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6F" w:rsidRDefault="00C97808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D0D0D"/>
          <w:sz w:val="32"/>
          <w:szCs w:val="32"/>
        </w:rPr>
        <w:t>28.03.2024Г. № 18-80/ДСП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РОССИЙСКАЯ ФЕДЕРАЦИЯ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ИРКУТСКАЯ ОБЛАСТЬ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ИРКУТСКИЙ РАЙОН</w:t>
      </w:r>
    </w:p>
    <w:p w:rsidR="00F06477" w:rsidRPr="00F868C4" w:rsidRDefault="00DA5A13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КАРЛУКСКОЕ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МУНИЦИПАЛЬНОЕ ОБРАЗОВАНИЕ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ДУМА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РЕШЕНИЕ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 xml:space="preserve">О ВНЕСЕНИИ ИЗМЕНЕНИЙ В УСТАВ </w:t>
      </w:r>
      <w:r w:rsidR="00DA5A13">
        <w:rPr>
          <w:rFonts w:ascii="Arial" w:hAnsi="Arial" w:cs="Arial"/>
          <w:color w:val="0D0D0D"/>
          <w:sz w:val="32"/>
          <w:szCs w:val="32"/>
        </w:rPr>
        <w:t xml:space="preserve">КАРЛУКСКОГО </w:t>
      </w:r>
      <w:r w:rsidRPr="00F868C4">
        <w:rPr>
          <w:rFonts w:ascii="Arial" w:hAnsi="Arial" w:cs="Arial"/>
          <w:color w:val="0D0D0D"/>
          <w:sz w:val="32"/>
          <w:szCs w:val="32"/>
        </w:rPr>
        <w:t>МУНИЦИПАЛЬНОГО ОБРАЗОВАНИЯ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</w:rPr>
      </w:pPr>
    </w:p>
    <w:p w:rsidR="00F06477" w:rsidRPr="00A34EBF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34EBF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DA5A13">
        <w:rPr>
          <w:rFonts w:ascii="Arial" w:hAnsi="Arial" w:cs="Arial"/>
          <w:sz w:val="24"/>
          <w:szCs w:val="24"/>
        </w:rPr>
        <w:t>с Уставом Карлукского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A34EBF">
        <w:rPr>
          <w:rFonts w:ascii="Arial" w:hAnsi="Arial" w:cs="Arial"/>
          <w:sz w:val="24"/>
          <w:szCs w:val="24"/>
        </w:rPr>
        <w:t xml:space="preserve"> Дума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34EB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06477" w:rsidRPr="003D3322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F06477" w:rsidRPr="00F868C4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b w:val="0"/>
          <w:color w:val="0D0D0D"/>
          <w:sz w:val="30"/>
          <w:szCs w:val="30"/>
        </w:rPr>
      </w:pPr>
      <w:r w:rsidRPr="00F868C4">
        <w:rPr>
          <w:rFonts w:ascii="Arial" w:hAnsi="Arial" w:cs="Arial"/>
          <w:b w:val="0"/>
          <w:color w:val="0D0D0D"/>
          <w:sz w:val="30"/>
          <w:szCs w:val="30"/>
        </w:rPr>
        <w:t>РЕШИЛА:</w:t>
      </w:r>
    </w:p>
    <w:p w:rsidR="00F06477" w:rsidRPr="00A34EBF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color w:val="0D0D0D"/>
          <w:sz w:val="30"/>
          <w:szCs w:val="30"/>
        </w:rPr>
      </w:pPr>
    </w:p>
    <w:p w:rsidR="00F06477" w:rsidRDefault="00F06477" w:rsidP="00093DC3">
      <w:pPr>
        <w:pStyle w:val="20"/>
        <w:shd w:val="clear" w:color="auto" w:fill="auto"/>
        <w:tabs>
          <w:tab w:val="left" w:pos="0"/>
          <w:tab w:val="left" w:leader="underscore" w:pos="39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57D">
        <w:rPr>
          <w:rFonts w:ascii="Arial" w:hAnsi="Arial" w:cs="Arial"/>
          <w:sz w:val="24"/>
          <w:szCs w:val="24"/>
        </w:rPr>
        <w:t xml:space="preserve">1. Внести в Устав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7757D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1.1. Пункт 25 части 1 статьи 6 изложить в следующей редакции: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837B6F">
        <w:rPr>
          <w:rFonts w:ascii="Arial" w:hAnsi="Arial" w:cs="Arial"/>
          <w:color w:val="auto"/>
          <w:szCs w:val="24"/>
        </w:rPr>
        <w:t>«25)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1.2. Пункт 9 статьи 8 изложить в следующей редакции: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837B6F">
        <w:rPr>
          <w:rFonts w:ascii="Arial" w:hAnsi="Arial" w:cs="Arial"/>
          <w:color w:val="auto"/>
          <w:szCs w:val="24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1.3. В пункте 10 статьи 8 слова «федеральными законами» заменить словами «Федеральным законом № 131-ФЗ»;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1.4. Статью 26 дополнить частью 5.1 следующего содержания: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837B6F">
        <w:rPr>
          <w:rFonts w:ascii="Arial" w:hAnsi="Arial" w:cs="Arial"/>
          <w:color w:val="auto"/>
          <w:szCs w:val="24"/>
        </w:rPr>
        <w:t>«5.1.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1.5. Статью 40 дополнить частью 2.1.1 следующего содержания: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 xml:space="preserve">«2.1.1. Депутат Думы Поселения освобождается от ответственности за несоблюдение ограничений и запретов, требований о предотвращении или об </w:t>
      </w: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lastRenderedPageBreak/>
        <w:t>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1.6. Статью 77 изложить в следующей редакции: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Cs w:val="24"/>
          <w:lang w:eastAsia="en-US"/>
        </w:rPr>
      </w:pPr>
      <w:r w:rsidRPr="00837B6F">
        <w:rPr>
          <w:rFonts w:ascii="Arial" w:eastAsiaTheme="minorHAnsi" w:hAnsi="Arial" w:cs="Arial"/>
          <w:szCs w:val="24"/>
          <w:lang w:eastAsia="en-US"/>
        </w:rPr>
        <w:t xml:space="preserve"> «Статья 77. Международные и внешнеэкономические связи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Cs w:val="24"/>
          <w:lang w:eastAsia="en-US"/>
        </w:rPr>
      </w:pPr>
      <w:r w:rsidRPr="00837B6F">
        <w:rPr>
          <w:rFonts w:ascii="Arial" w:eastAsiaTheme="minorHAnsi" w:hAnsi="Arial" w:cs="Arial"/>
          <w:szCs w:val="24"/>
          <w:lang w:eastAsia="en-US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№ 131-ФЗ и в порядке, установленном законом Иркутской области.».</w:t>
      </w:r>
    </w:p>
    <w:p w:rsid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A7328">
        <w:rPr>
          <w:rFonts w:ascii="Arial" w:eastAsia="Palatino Linotype" w:hAnsi="Arial" w:cs="Arial"/>
          <w:szCs w:val="24"/>
          <w:lang w:bidi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</w:t>
      </w:r>
      <w:r w:rsidRPr="00093DC3">
        <w:rPr>
          <w:rFonts w:ascii="Arial" w:eastAsia="Palatino Linotype" w:hAnsi="Arial" w:cs="Arial"/>
          <w:szCs w:val="24"/>
          <w:lang w:bidi="ru-RU"/>
        </w:rPr>
        <w:t xml:space="preserve"> Министерства юстиции Российской Федерации по Иркутской области для государственной регистрации.</w:t>
      </w:r>
    </w:p>
    <w:p w:rsid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zCs w:val="24"/>
        </w:rPr>
        <w:t xml:space="preserve">3. В течение 7 (семи) дней после государственной регистрации опубликовать </w:t>
      </w:r>
      <w:r w:rsidRPr="00093DC3">
        <w:rPr>
          <w:rFonts w:ascii="Arial" w:eastAsia="Palatino Linotype" w:hAnsi="Arial" w:cs="Arial"/>
          <w:szCs w:val="24"/>
          <w:lang w:bidi="ru-RU"/>
        </w:rPr>
        <w:t>настоящее решение.</w:t>
      </w:r>
    </w:p>
    <w:p w:rsid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zCs w:val="24"/>
        </w:rPr>
        <w:t>4. В 10-дневный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</w:t>
      </w:r>
      <w:r w:rsidR="00FA3388">
        <w:rPr>
          <w:rFonts w:ascii="Arial" w:hAnsi="Arial" w:cs="Arial"/>
          <w:color w:val="auto"/>
          <w:szCs w:val="24"/>
        </w:rPr>
        <w:t xml:space="preserve">ате официального опубликования </w:t>
      </w:r>
      <w:r w:rsidRPr="00093DC3">
        <w:rPr>
          <w:rFonts w:ascii="Arial" w:hAnsi="Arial" w:cs="Arial"/>
          <w:color w:val="auto"/>
          <w:szCs w:val="24"/>
        </w:rPr>
        <w:t xml:space="preserve">муниципального правового акта </w:t>
      </w:r>
      <w:r w:rsidR="00DA5A13">
        <w:rPr>
          <w:rFonts w:ascii="Arial" w:hAnsi="Arial" w:cs="Arial"/>
          <w:color w:val="auto"/>
          <w:szCs w:val="24"/>
        </w:rPr>
        <w:t>Карлукского</w:t>
      </w:r>
      <w:r w:rsidRPr="00093DC3">
        <w:rPr>
          <w:rFonts w:ascii="Arial" w:hAnsi="Arial" w:cs="Arial"/>
          <w:color w:val="auto"/>
          <w:szCs w:val="24"/>
        </w:rPr>
        <w:t xml:space="preserve">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093DC3" w:rsidRP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pacing w:val="4"/>
          <w:szCs w:val="24"/>
        </w:rPr>
        <w:t>5. Нас</w:t>
      </w:r>
      <w:r w:rsidR="00FA3388">
        <w:rPr>
          <w:rFonts w:ascii="Arial" w:hAnsi="Arial" w:cs="Arial"/>
          <w:color w:val="auto"/>
          <w:spacing w:val="4"/>
          <w:szCs w:val="24"/>
        </w:rPr>
        <w:t xml:space="preserve">тоящее решение вступает в силу </w:t>
      </w:r>
      <w:r w:rsidRPr="00093DC3">
        <w:rPr>
          <w:rFonts w:ascii="Arial" w:hAnsi="Arial" w:cs="Arial"/>
          <w:color w:val="auto"/>
          <w:spacing w:val="4"/>
          <w:szCs w:val="24"/>
        </w:rPr>
        <w:t xml:space="preserve">после </w:t>
      </w:r>
      <w:r>
        <w:rPr>
          <w:rFonts w:ascii="Arial" w:hAnsi="Arial" w:cs="Arial"/>
          <w:color w:val="auto"/>
          <w:spacing w:val="4"/>
          <w:szCs w:val="24"/>
        </w:rPr>
        <w:t>официального опубликования в</w:t>
      </w:r>
      <w:r w:rsidR="00DA5A13">
        <w:rPr>
          <w:rFonts w:ascii="Arial" w:hAnsi="Arial" w:cs="Arial"/>
          <w:color w:val="auto"/>
          <w:spacing w:val="4"/>
          <w:szCs w:val="24"/>
        </w:rPr>
        <w:t xml:space="preserve"> периодичном печатном издании</w:t>
      </w:r>
      <w:r w:rsidR="00F868C4">
        <w:rPr>
          <w:rFonts w:ascii="Arial" w:hAnsi="Arial" w:cs="Arial"/>
          <w:color w:val="auto"/>
          <w:spacing w:val="4"/>
          <w:szCs w:val="24"/>
        </w:rPr>
        <w:t>.</w:t>
      </w:r>
      <w:r w:rsidR="00DA5A13">
        <w:rPr>
          <w:rFonts w:ascii="Arial" w:hAnsi="Arial" w:cs="Arial"/>
          <w:color w:val="auto"/>
          <w:spacing w:val="4"/>
          <w:szCs w:val="24"/>
        </w:rPr>
        <w:t xml:space="preserve"> «Карлукский вестник»</w:t>
      </w:r>
    </w:p>
    <w:p w:rsidR="00F06477" w:rsidRDefault="00F06477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Pr="002F60DE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F06477" w:rsidRPr="002F60DE" w:rsidRDefault="00F06477" w:rsidP="00F06477">
      <w:pPr>
        <w:rPr>
          <w:rStyle w:val="a3"/>
          <w:rFonts w:ascii="Arial" w:hAnsi="Arial" w:cs="Arial"/>
          <w:i w:val="0"/>
        </w:rPr>
      </w:pPr>
      <w:r w:rsidRPr="002F60DE">
        <w:rPr>
          <w:rStyle w:val="a3"/>
          <w:rFonts w:ascii="Arial" w:hAnsi="Arial" w:cs="Arial"/>
          <w:i w:val="0"/>
        </w:rPr>
        <w:t xml:space="preserve">Глава </w:t>
      </w:r>
      <w:r w:rsidR="00DA5A13">
        <w:rPr>
          <w:rStyle w:val="a3"/>
          <w:rFonts w:ascii="Arial" w:hAnsi="Arial" w:cs="Arial"/>
          <w:i w:val="0"/>
        </w:rPr>
        <w:t>Карлукского</w:t>
      </w:r>
    </w:p>
    <w:p w:rsidR="00A6156F" w:rsidRPr="002F60DE" w:rsidRDefault="00F06477" w:rsidP="00FA3388">
      <w:pPr>
        <w:rPr>
          <w:rFonts w:ascii="Arial" w:hAnsi="Arial" w:cs="Arial"/>
        </w:rPr>
      </w:pPr>
      <w:r w:rsidRPr="002F60DE">
        <w:rPr>
          <w:rStyle w:val="a3"/>
          <w:rFonts w:ascii="Arial" w:hAnsi="Arial" w:cs="Arial"/>
          <w:i w:val="0"/>
        </w:rPr>
        <w:t>муниципального образования</w:t>
      </w:r>
      <w:r w:rsidR="006B6744">
        <w:rPr>
          <w:rStyle w:val="a3"/>
          <w:rFonts w:ascii="Arial" w:hAnsi="Arial" w:cs="Arial"/>
          <w:i w:val="0"/>
        </w:rPr>
        <w:t xml:space="preserve">                  </w:t>
      </w:r>
      <w:r w:rsidR="00FA3388">
        <w:rPr>
          <w:rStyle w:val="a3"/>
          <w:rFonts w:ascii="Arial" w:hAnsi="Arial" w:cs="Arial"/>
          <w:i w:val="0"/>
        </w:rPr>
        <w:t xml:space="preserve">    </w:t>
      </w:r>
      <w:r w:rsidRPr="002F60DE">
        <w:rPr>
          <w:rStyle w:val="a3"/>
          <w:rFonts w:ascii="Arial" w:hAnsi="Arial" w:cs="Arial"/>
          <w:i w:val="0"/>
        </w:rPr>
        <w:t xml:space="preserve">                                            </w:t>
      </w:r>
      <w:r w:rsidR="00DA5A13">
        <w:rPr>
          <w:rStyle w:val="a3"/>
          <w:rFonts w:ascii="Arial" w:hAnsi="Arial" w:cs="Arial"/>
          <w:i w:val="0"/>
        </w:rPr>
        <w:t>А.В.</w:t>
      </w:r>
      <w:r w:rsidR="00C97808">
        <w:rPr>
          <w:rStyle w:val="a3"/>
          <w:rFonts w:ascii="Arial" w:hAnsi="Arial" w:cs="Arial"/>
          <w:i w:val="0"/>
        </w:rPr>
        <w:t xml:space="preserve"> </w:t>
      </w:r>
      <w:r w:rsidR="00DA5A13">
        <w:rPr>
          <w:rStyle w:val="a3"/>
          <w:rFonts w:ascii="Arial" w:hAnsi="Arial" w:cs="Arial"/>
          <w:i w:val="0"/>
        </w:rPr>
        <w:t>Марусов</w:t>
      </w:r>
    </w:p>
    <w:sectPr w:rsidR="00A6156F" w:rsidRPr="002F60DE" w:rsidSect="00F868C4">
      <w:pgSz w:w="11820" w:h="1676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C1" w:rsidRDefault="00C962C1" w:rsidP="00D80CA4">
      <w:pPr>
        <w:spacing w:after="0" w:line="240" w:lineRule="auto"/>
      </w:pPr>
      <w:r>
        <w:separator/>
      </w:r>
    </w:p>
  </w:endnote>
  <w:endnote w:type="continuationSeparator" w:id="0">
    <w:p w:rsidR="00C962C1" w:rsidRDefault="00C962C1" w:rsidP="00D8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C1" w:rsidRDefault="00C962C1" w:rsidP="00D80CA4">
      <w:pPr>
        <w:spacing w:after="0" w:line="240" w:lineRule="auto"/>
      </w:pPr>
      <w:r>
        <w:separator/>
      </w:r>
    </w:p>
  </w:footnote>
  <w:footnote w:type="continuationSeparator" w:id="0">
    <w:p w:rsidR="00C962C1" w:rsidRDefault="00C962C1" w:rsidP="00D80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7"/>
    <w:rsid w:val="000402C9"/>
    <w:rsid w:val="00057DD9"/>
    <w:rsid w:val="0006021B"/>
    <w:rsid w:val="00093DC3"/>
    <w:rsid w:val="000A4E33"/>
    <w:rsid w:val="000A5126"/>
    <w:rsid w:val="000A7328"/>
    <w:rsid w:val="000C5DEC"/>
    <w:rsid w:val="001315DA"/>
    <w:rsid w:val="00141CF1"/>
    <w:rsid w:val="0028122B"/>
    <w:rsid w:val="002D2A4E"/>
    <w:rsid w:val="002F60DE"/>
    <w:rsid w:val="0033434B"/>
    <w:rsid w:val="003E6377"/>
    <w:rsid w:val="00417C3A"/>
    <w:rsid w:val="00425151"/>
    <w:rsid w:val="004370AA"/>
    <w:rsid w:val="00485C15"/>
    <w:rsid w:val="00487ACE"/>
    <w:rsid w:val="004F47A8"/>
    <w:rsid w:val="004F69AB"/>
    <w:rsid w:val="00540FE4"/>
    <w:rsid w:val="00585A8D"/>
    <w:rsid w:val="005A6D15"/>
    <w:rsid w:val="00641A7E"/>
    <w:rsid w:val="006971A7"/>
    <w:rsid w:val="006B6744"/>
    <w:rsid w:val="00772FD9"/>
    <w:rsid w:val="00837B6F"/>
    <w:rsid w:val="008E05D9"/>
    <w:rsid w:val="0093136E"/>
    <w:rsid w:val="00934798"/>
    <w:rsid w:val="00960E22"/>
    <w:rsid w:val="009A502A"/>
    <w:rsid w:val="009B0A77"/>
    <w:rsid w:val="009B407E"/>
    <w:rsid w:val="009E6616"/>
    <w:rsid w:val="00A52F3B"/>
    <w:rsid w:val="00A7757D"/>
    <w:rsid w:val="00A9090E"/>
    <w:rsid w:val="00AA4BAA"/>
    <w:rsid w:val="00B5074D"/>
    <w:rsid w:val="00B5228E"/>
    <w:rsid w:val="00B74EE9"/>
    <w:rsid w:val="00BC66C7"/>
    <w:rsid w:val="00BF1DBB"/>
    <w:rsid w:val="00C41698"/>
    <w:rsid w:val="00C962C1"/>
    <w:rsid w:val="00C97808"/>
    <w:rsid w:val="00D300CA"/>
    <w:rsid w:val="00D80CA4"/>
    <w:rsid w:val="00DA2C99"/>
    <w:rsid w:val="00DA5A13"/>
    <w:rsid w:val="00EA340B"/>
    <w:rsid w:val="00F06477"/>
    <w:rsid w:val="00F45AE5"/>
    <w:rsid w:val="00F542B6"/>
    <w:rsid w:val="00F83FE3"/>
    <w:rsid w:val="00F868C4"/>
    <w:rsid w:val="00FA3388"/>
    <w:rsid w:val="00FB18FE"/>
    <w:rsid w:val="00FB54F8"/>
    <w:rsid w:val="00FE18B4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A19D"/>
  <w15:docId w15:val="{50B33A54-9F9D-4816-AB37-096BEB2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77"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06477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F06477"/>
    <w:rPr>
      <w:rFonts w:ascii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477"/>
    <w:pPr>
      <w:widowControl w:val="0"/>
      <w:shd w:val="clear" w:color="auto" w:fill="FFFFFF"/>
      <w:spacing w:after="660" w:line="0" w:lineRule="atLeast"/>
      <w:ind w:left="0" w:firstLine="0"/>
      <w:jc w:val="right"/>
    </w:pPr>
    <w:rPr>
      <w:rFonts w:eastAsiaTheme="minorHAnsi" w:cstheme="minorBidi"/>
      <w:color w:val="auto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F06477"/>
    <w:pPr>
      <w:widowControl w:val="0"/>
      <w:shd w:val="clear" w:color="auto" w:fill="FFFFFF"/>
      <w:spacing w:before="660" w:after="660" w:line="0" w:lineRule="atLeast"/>
      <w:ind w:left="0" w:firstLine="0"/>
    </w:pPr>
    <w:rPr>
      <w:rFonts w:eastAsiaTheme="minorHAnsi" w:cstheme="minorBidi"/>
      <w:b/>
      <w:bCs/>
      <w:color w:val="auto"/>
      <w:spacing w:val="20"/>
      <w:szCs w:val="24"/>
      <w:lang w:eastAsia="en-US"/>
    </w:rPr>
  </w:style>
  <w:style w:type="character" w:styleId="a3">
    <w:name w:val="Emphasis"/>
    <w:qFormat/>
    <w:rsid w:val="00F06477"/>
    <w:rPr>
      <w:i/>
      <w:iCs/>
    </w:rPr>
  </w:style>
  <w:style w:type="character" w:customStyle="1" w:styleId="ListLabel1">
    <w:name w:val="ListLabel 1"/>
    <w:qFormat/>
    <w:rsid w:val="00F06477"/>
    <w:rPr>
      <w:rFonts w:ascii="Arial" w:hAnsi="Arial" w:cs="Arial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7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F0647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F06477"/>
  </w:style>
  <w:style w:type="paragraph" w:styleId="a6">
    <w:name w:val="header"/>
    <w:basedOn w:val="a"/>
    <w:link w:val="a7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2024-04-01T01:39:00Z</cp:lastPrinted>
  <dcterms:created xsi:type="dcterms:W3CDTF">2024-03-22T01:07:00Z</dcterms:created>
  <dcterms:modified xsi:type="dcterms:W3CDTF">2024-04-01T01:39:00Z</dcterms:modified>
</cp:coreProperties>
</file>