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9F31E" w14:textId="6D8EE7E2" w:rsidR="00247355" w:rsidRPr="00186E91" w:rsidRDefault="00071DFC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04.07.2023</w:t>
      </w:r>
      <w:r w:rsidR="00914195" w:rsidRPr="00186E91">
        <w:rPr>
          <w:rFonts w:ascii="Arial" w:hAnsi="Arial" w:cs="Arial"/>
          <w:spacing w:val="20"/>
          <w:sz w:val="32"/>
          <w:szCs w:val="32"/>
        </w:rPr>
        <w:t>Г.</w:t>
      </w:r>
      <w:r w:rsidR="00BE5E2A" w:rsidRPr="00186E91">
        <w:rPr>
          <w:rFonts w:ascii="Arial" w:hAnsi="Arial" w:cs="Arial"/>
          <w:spacing w:val="20"/>
          <w:sz w:val="32"/>
          <w:szCs w:val="32"/>
        </w:rPr>
        <w:t xml:space="preserve"> </w:t>
      </w:r>
      <w:r w:rsidR="00AC5EB2" w:rsidRPr="00186E91">
        <w:rPr>
          <w:rFonts w:ascii="Arial" w:hAnsi="Arial" w:cs="Arial"/>
          <w:spacing w:val="20"/>
          <w:sz w:val="32"/>
          <w:szCs w:val="32"/>
        </w:rPr>
        <w:t>№</w:t>
      </w:r>
      <w:r w:rsidR="0085613D" w:rsidRPr="00186E91">
        <w:rPr>
          <w:rFonts w:ascii="Arial" w:hAnsi="Arial" w:cs="Arial"/>
          <w:spacing w:val="20"/>
          <w:sz w:val="32"/>
          <w:szCs w:val="32"/>
        </w:rPr>
        <w:t xml:space="preserve"> </w:t>
      </w:r>
      <w:r>
        <w:rPr>
          <w:rFonts w:ascii="Arial" w:hAnsi="Arial" w:cs="Arial"/>
          <w:spacing w:val="20"/>
          <w:sz w:val="32"/>
          <w:szCs w:val="32"/>
        </w:rPr>
        <w:t>325</w:t>
      </w:r>
    </w:p>
    <w:p w14:paraId="61B0BCCF" w14:textId="77777777" w:rsidR="00D051FD" w:rsidRPr="00186E91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 w:rsidRPr="00186E91">
        <w:rPr>
          <w:rFonts w:ascii="Arial" w:hAnsi="Arial" w:cs="Arial"/>
          <w:spacing w:val="20"/>
          <w:sz w:val="32"/>
          <w:szCs w:val="32"/>
        </w:rPr>
        <w:t>РОССИЙСКАЯ</w:t>
      </w:r>
      <w:r w:rsidR="00BE5E2A" w:rsidRPr="00186E91">
        <w:rPr>
          <w:rFonts w:ascii="Arial" w:hAnsi="Arial" w:cs="Arial"/>
          <w:spacing w:val="20"/>
          <w:sz w:val="32"/>
          <w:szCs w:val="32"/>
        </w:rPr>
        <w:t xml:space="preserve"> </w:t>
      </w:r>
      <w:r w:rsidRPr="00186E91">
        <w:rPr>
          <w:rFonts w:ascii="Arial" w:hAnsi="Arial" w:cs="Arial"/>
          <w:spacing w:val="20"/>
          <w:sz w:val="32"/>
          <w:szCs w:val="32"/>
        </w:rPr>
        <w:t>ФЕДЕРАЦИЯ</w:t>
      </w:r>
    </w:p>
    <w:p w14:paraId="5448353A" w14:textId="77777777" w:rsidR="00D051FD" w:rsidRPr="00186E91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z w:val="32"/>
          <w:szCs w:val="32"/>
        </w:rPr>
      </w:pPr>
      <w:r w:rsidRPr="00186E91">
        <w:rPr>
          <w:rFonts w:ascii="Arial" w:hAnsi="Arial" w:cs="Arial"/>
          <w:spacing w:val="20"/>
          <w:sz w:val="32"/>
          <w:szCs w:val="32"/>
        </w:rPr>
        <w:t>ИРКУТСКАЯ</w:t>
      </w:r>
      <w:r w:rsidR="00BE5E2A" w:rsidRPr="00186E91">
        <w:rPr>
          <w:rFonts w:ascii="Arial" w:hAnsi="Arial" w:cs="Arial"/>
          <w:spacing w:val="20"/>
          <w:sz w:val="32"/>
          <w:szCs w:val="32"/>
        </w:rPr>
        <w:t xml:space="preserve"> </w:t>
      </w:r>
      <w:r w:rsidRPr="00186E91">
        <w:rPr>
          <w:rFonts w:ascii="Arial" w:hAnsi="Arial" w:cs="Arial"/>
          <w:spacing w:val="20"/>
          <w:sz w:val="32"/>
          <w:szCs w:val="32"/>
        </w:rPr>
        <w:t>ОБЛАСТЬ</w:t>
      </w:r>
    </w:p>
    <w:p w14:paraId="712EDEB7" w14:textId="77777777" w:rsidR="00D051FD" w:rsidRPr="00186E91" w:rsidRDefault="00D051FD" w:rsidP="00BE5E2A">
      <w:pPr>
        <w:jc w:val="center"/>
        <w:rPr>
          <w:rFonts w:ascii="Arial" w:hAnsi="Arial" w:cs="Arial"/>
          <w:spacing w:val="60"/>
          <w:sz w:val="32"/>
          <w:szCs w:val="32"/>
        </w:rPr>
      </w:pPr>
      <w:r w:rsidRPr="00186E91">
        <w:rPr>
          <w:rFonts w:ascii="Arial" w:hAnsi="Arial" w:cs="Arial"/>
          <w:spacing w:val="20"/>
          <w:sz w:val="32"/>
          <w:szCs w:val="32"/>
        </w:rPr>
        <w:t>ИРКУТСКИЙ</w:t>
      </w:r>
      <w:r w:rsidR="00BE5E2A" w:rsidRPr="00186E91">
        <w:rPr>
          <w:rFonts w:ascii="Arial" w:hAnsi="Arial" w:cs="Arial"/>
          <w:spacing w:val="20"/>
          <w:sz w:val="32"/>
          <w:szCs w:val="32"/>
        </w:rPr>
        <w:t xml:space="preserve"> </w:t>
      </w:r>
      <w:r w:rsidRPr="00186E91">
        <w:rPr>
          <w:rFonts w:ascii="Arial" w:hAnsi="Arial" w:cs="Arial"/>
          <w:spacing w:val="20"/>
          <w:sz w:val="32"/>
          <w:szCs w:val="32"/>
        </w:rPr>
        <w:t>РАЙОН</w:t>
      </w:r>
    </w:p>
    <w:p w14:paraId="2E22FADB" w14:textId="77777777" w:rsidR="00AC5EB2" w:rsidRPr="00186E91" w:rsidRDefault="005B1C70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186E91">
        <w:rPr>
          <w:rFonts w:ascii="Arial" w:hAnsi="Arial" w:cs="Arial"/>
          <w:spacing w:val="50"/>
          <w:sz w:val="32"/>
          <w:szCs w:val="32"/>
        </w:rPr>
        <w:t>КАРЛУКСКО</w:t>
      </w:r>
      <w:r w:rsidR="005760D7" w:rsidRPr="00186E91">
        <w:rPr>
          <w:rFonts w:ascii="Arial" w:hAnsi="Arial" w:cs="Arial"/>
          <w:spacing w:val="50"/>
          <w:sz w:val="32"/>
          <w:szCs w:val="32"/>
        </w:rPr>
        <w:t>Е</w:t>
      </w:r>
      <w:r w:rsidR="00BE5E2A" w:rsidRPr="00186E91">
        <w:rPr>
          <w:rFonts w:ascii="Arial" w:hAnsi="Arial" w:cs="Arial"/>
          <w:spacing w:val="50"/>
          <w:sz w:val="32"/>
          <w:szCs w:val="32"/>
        </w:rPr>
        <w:t xml:space="preserve"> </w:t>
      </w:r>
      <w:r w:rsidRPr="00186E91">
        <w:rPr>
          <w:rFonts w:ascii="Arial" w:hAnsi="Arial" w:cs="Arial"/>
          <w:spacing w:val="50"/>
          <w:sz w:val="32"/>
          <w:szCs w:val="32"/>
        </w:rPr>
        <w:t>МУНИЦИПАЛЬН</w:t>
      </w:r>
      <w:r w:rsidR="005760D7" w:rsidRPr="00186E91">
        <w:rPr>
          <w:rFonts w:ascii="Arial" w:hAnsi="Arial" w:cs="Arial"/>
          <w:spacing w:val="50"/>
          <w:sz w:val="32"/>
          <w:szCs w:val="32"/>
        </w:rPr>
        <w:t>ОЕ</w:t>
      </w:r>
      <w:r w:rsidR="00BE5E2A" w:rsidRPr="00186E91">
        <w:rPr>
          <w:rFonts w:ascii="Arial" w:hAnsi="Arial" w:cs="Arial"/>
          <w:spacing w:val="50"/>
          <w:sz w:val="32"/>
          <w:szCs w:val="32"/>
        </w:rPr>
        <w:t xml:space="preserve"> </w:t>
      </w:r>
    </w:p>
    <w:p w14:paraId="0EFE7E73" w14:textId="77777777" w:rsidR="00D051FD" w:rsidRPr="00186E91" w:rsidRDefault="005B1C70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186E91">
        <w:rPr>
          <w:rFonts w:ascii="Arial" w:hAnsi="Arial" w:cs="Arial"/>
          <w:spacing w:val="50"/>
          <w:sz w:val="32"/>
          <w:szCs w:val="32"/>
        </w:rPr>
        <w:t>ОБРАЗОВАНИ</w:t>
      </w:r>
      <w:r w:rsidR="002B367D" w:rsidRPr="00186E91">
        <w:rPr>
          <w:rFonts w:ascii="Arial" w:hAnsi="Arial" w:cs="Arial"/>
          <w:spacing w:val="50"/>
          <w:sz w:val="32"/>
          <w:szCs w:val="32"/>
        </w:rPr>
        <w:t>Е</w:t>
      </w:r>
    </w:p>
    <w:p w14:paraId="5445C1EA" w14:textId="77777777" w:rsidR="00AC5EB2" w:rsidRPr="00186E91" w:rsidRDefault="00AC5EB2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186E91">
        <w:rPr>
          <w:rFonts w:ascii="Arial" w:hAnsi="Arial" w:cs="Arial"/>
          <w:spacing w:val="50"/>
          <w:sz w:val="32"/>
          <w:szCs w:val="32"/>
        </w:rPr>
        <w:t>АДМИНИСТРАЦИЯ</w:t>
      </w:r>
    </w:p>
    <w:p w14:paraId="132D1A6F" w14:textId="77777777" w:rsidR="00D051FD" w:rsidRPr="00186E91" w:rsidRDefault="00D051FD" w:rsidP="00BE5E2A">
      <w:pPr>
        <w:jc w:val="center"/>
        <w:rPr>
          <w:rFonts w:ascii="Arial" w:hAnsi="Arial" w:cs="Arial"/>
          <w:sz w:val="32"/>
          <w:szCs w:val="32"/>
        </w:rPr>
      </w:pPr>
      <w:r w:rsidRPr="00186E91">
        <w:rPr>
          <w:rFonts w:ascii="Arial" w:hAnsi="Arial" w:cs="Arial"/>
          <w:spacing w:val="60"/>
          <w:sz w:val="32"/>
          <w:szCs w:val="32"/>
        </w:rPr>
        <w:t>ПОСТАНОВЛЕНИЕ</w:t>
      </w:r>
    </w:p>
    <w:p w14:paraId="445BC16E" w14:textId="77777777" w:rsidR="005B1C70" w:rsidRPr="00186E91" w:rsidRDefault="005B1C70" w:rsidP="00BE5E2A">
      <w:pPr>
        <w:pStyle w:val="a3"/>
        <w:spacing w:before="0" w:beforeAutospacing="0" w:after="0" w:afterAutospacing="0"/>
        <w:jc w:val="center"/>
      </w:pPr>
    </w:p>
    <w:p w14:paraId="0F188024" w14:textId="53F92D50" w:rsidR="005B1C70" w:rsidRPr="00186E91" w:rsidRDefault="003338A3" w:rsidP="00BE5E2A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 w:rsidRPr="00186E91">
        <w:rPr>
          <w:rFonts w:ascii="Arial" w:hAnsi="Arial" w:cs="Arial"/>
          <w:spacing w:val="20"/>
          <w:sz w:val="32"/>
          <w:szCs w:val="32"/>
        </w:rPr>
        <w:t xml:space="preserve">О </w:t>
      </w:r>
      <w:r w:rsidR="00223084" w:rsidRPr="00186E91">
        <w:rPr>
          <w:rFonts w:ascii="Arial" w:hAnsi="Arial" w:cs="Arial"/>
          <w:spacing w:val="20"/>
          <w:sz w:val="32"/>
          <w:szCs w:val="32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4E4661" w:rsidRPr="00792356">
        <w:rPr>
          <w:rFonts w:ascii="Arial" w:hAnsi="Arial" w:cs="Arial"/>
          <w:bCs/>
          <w:spacing w:val="20"/>
          <w:sz w:val="32"/>
          <w:szCs w:val="32"/>
        </w:rPr>
        <w:t>НА ЗЕМЕЛЬНОМ УЧАСТКЕ С КАДАСТРОВЫМ НОМЕРОМ 38:06:</w:t>
      </w:r>
      <w:r w:rsidR="004E4661">
        <w:rPr>
          <w:rFonts w:ascii="Arial" w:hAnsi="Arial" w:cs="Arial"/>
          <w:bCs/>
          <w:spacing w:val="20"/>
          <w:sz w:val="32"/>
          <w:szCs w:val="32"/>
        </w:rPr>
        <w:t>111418:14705</w:t>
      </w:r>
    </w:p>
    <w:p w14:paraId="39F89D20" w14:textId="77777777" w:rsidR="0022798E" w:rsidRDefault="0022798E" w:rsidP="00223084">
      <w:pPr>
        <w:pStyle w:val="a3"/>
        <w:spacing w:before="0" w:beforeAutospacing="0" w:after="0" w:afterAutospacing="0"/>
      </w:pPr>
    </w:p>
    <w:p w14:paraId="11B0A95F" w14:textId="72EAF89D" w:rsidR="00B40978" w:rsidRPr="00B40978" w:rsidRDefault="00F37C10" w:rsidP="00B40978">
      <w:pPr>
        <w:spacing w:after="240"/>
        <w:ind w:firstLine="708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По результатам</w:t>
      </w:r>
      <w:r w:rsidR="00B40978">
        <w:rPr>
          <w:rFonts w:ascii="Arial" w:eastAsiaTheme="minorHAnsi" w:hAnsi="Arial" w:cs="Arial"/>
          <w:lang w:eastAsia="en-US"/>
        </w:rPr>
        <w:t xml:space="preserve"> публичных слушаний, проведенных администрацией Карлукского муниципального образования </w:t>
      </w:r>
      <w:r w:rsidR="00186E91">
        <w:rPr>
          <w:rFonts w:ascii="Arial" w:eastAsiaTheme="minorHAnsi" w:hAnsi="Arial" w:cs="Arial"/>
          <w:lang w:eastAsia="en-US"/>
        </w:rPr>
        <w:t>23.07</w:t>
      </w:r>
      <w:r w:rsidR="00D175E0">
        <w:rPr>
          <w:rFonts w:ascii="Arial" w:eastAsiaTheme="minorHAnsi" w:hAnsi="Arial" w:cs="Arial"/>
          <w:lang w:eastAsia="en-US"/>
        </w:rPr>
        <w:t>.2021</w:t>
      </w:r>
      <w:r w:rsidR="00B40978">
        <w:rPr>
          <w:rFonts w:ascii="Arial" w:eastAsiaTheme="minorHAnsi" w:hAnsi="Arial" w:cs="Arial"/>
          <w:lang w:eastAsia="en-US"/>
        </w:rPr>
        <w:t xml:space="preserve"> года </w:t>
      </w:r>
      <w:r w:rsidR="00B40978">
        <w:rPr>
          <w:rFonts w:ascii="Arial" w:hAnsi="Arial" w:cs="Arial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Правилами землепользования и застройки Карлукского сельского поселения, утвержденных решением Думы Карлукского муниципального образования от 28.11.2013 года № 14-58/дсп (в редакции от </w:t>
      </w:r>
      <w:r w:rsidR="00BD4DF2">
        <w:rPr>
          <w:rFonts w:ascii="Arial" w:hAnsi="Arial" w:cs="Arial"/>
        </w:rPr>
        <w:t>30.07.2020 №99-367/</w:t>
      </w:r>
      <w:r w:rsidR="00B40978">
        <w:rPr>
          <w:rFonts w:ascii="Arial" w:hAnsi="Arial" w:cs="Arial"/>
        </w:rPr>
        <w:t xml:space="preserve">дсп), руководствуясь </w:t>
      </w:r>
      <w:r w:rsidR="002C5DC3">
        <w:rPr>
          <w:rFonts w:ascii="Arial" w:hAnsi="Arial" w:cs="Arial"/>
        </w:rPr>
        <w:t>ст. 28 Федерального закона от 06.10.</w:t>
      </w:r>
      <w:r w:rsidR="00B40978">
        <w:rPr>
          <w:rFonts w:ascii="Arial" w:hAnsi="Arial" w:cs="Arial"/>
        </w:rPr>
        <w:t>2003 года № 131 – ФЗ «Об общих принципах организации местного самоуправления в Российской Федерации, положением «О публичных слушаниях в Карлукском муниципальном образовании», Уставом Карлукского муниципального образования администрация Карлукского муниципального образования</w:t>
      </w:r>
      <w:r w:rsidR="002C5DC3">
        <w:rPr>
          <w:rFonts w:ascii="Arial" w:eastAsiaTheme="minorHAnsi" w:hAnsi="Arial" w:cs="Arial"/>
          <w:lang w:eastAsia="en-US"/>
        </w:rPr>
        <w:t>, р</w:t>
      </w:r>
      <w:r w:rsidR="00B40978">
        <w:rPr>
          <w:rFonts w:ascii="Arial" w:eastAsiaTheme="minorHAnsi" w:hAnsi="Arial" w:cs="Arial"/>
          <w:lang w:eastAsia="en-US"/>
        </w:rPr>
        <w:t xml:space="preserve">ассмотрев заявление </w:t>
      </w:r>
      <w:r w:rsidR="004E4661">
        <w:rPr>
          <w:rFonts w:ascii="Arial" w:eastAsiaTheme="minorHAnsi" w:hAnsi="Arial" w:cs="Arial"/>
          <w:lang w:eastAsia="en-US"/>
        </w:rPr>
        <w:t>Кочневой Анастасии Ильиничны в лице представителя по доверенности Яновской Натальи Геннадьевны</w:t>
      </w:r>
      <w:r w:rsidR="00B40978">
        <w:rPr>
          <w:rFonts w:ascii="Arial" w:eastAsiaTheme="minorHAnsi" w:hAnsi="Arial" w:cs="Arial"/>
          <w:lang w:eastAsia="en-US"/>
        </w:rPr>
        <w:t xml:space="preserve">, </w:t>
      </w:r>
      <w:r w:rsidR="00B40978" w:rsidRPr="00B40978">
        <w:rPr>
          <w:rFonts w:ascii="Arial" w:hAnsi="Arial" w:cs="Arial"/>
        </w:rPr>
        <w:t>администрация Карлукского муниципального образования</w:t>
      </w:r>
    </w:p>
    <w:p w14:paraId="415E65B2" w14:textId="77777777" w:rsidR="00D051FD" w:rsidRPr="00186E91" w:rsidRDefault="00D051FD" w:rsidP="005B1C70">
      <w:pPr>
        <w:pStyle w:val="a3"/>
        <w:jc w:val="center"/>
        <w:rPr>
          <w:rFonts w:ascii="Arial" w:hAnsi="Arial" w:cs="Arial"/>
          <w:sz w:val="30"/>
          <w:szCs w:val="30"/>
        </w:rPr>
      </w:pPr>
      <w:r w:rsidRPr="00186E91">
        <w:rPr>
          <w:rFonts w:ascii="Arial" w:hAnsi="Arial" w:cs="Arial"/>
          <w:sz w:val="30"/>
          <w:szCs w:val="30"/>
        </w:rPr>
        <w:t>ПОСТАНОВЛЯЕТ:</w:t>
      </w:r>
    </w:p>
    <w:p w14:paraId="5D7042BE" w14:textId="18E22A64" w:rsidR="00046B58" w:rsidRDefault="00EE09F3" w:rsidP="00046B58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40978">
        <w:rPr>
          <w:rFonts w:ascii="Arial" w:hAnsi="Arial" w:cs="Arial"/>
        </w:rPr>
        <w:t xml:space="preserve">Предоставить </w:t>
      </w:r>
      <w:r w:rsidR="00046B58">
        <w:rPr>
          <w:rFonts w:ascii="Arial" w:hAnsi="Arial" w:cs="Arial"/>
        </w:rPr>
        <w:t xml:space="preserve">разрешение на отклонение от предельных параметров разрешенного строительства, реконструкции жилого дома </w:t>
      </w:r>
      <w:r w:rsidR="00B40978">
        <w:rPr>
          <w:rFonts w:ascii="Arial" w:hAnsi="Arial" w:cs="Arial"/>
        </w:rPr>
        <w:t>на земельном участке, расположенном по адресу</w:t>
      </w:r>
      <w:r w:rsidR="00F37C10">
        <w:rPr>
          <w:rFonts w:ascii="Arial" w:hAnsi="Arial" w:cs="Arial"/>
        </w:rPr>
        <w:t xml:space="preserve">: </w:t>
      </w:r>
      <w:r w:rsidR="004E4661">
        <w:rPr>
          <w:rFonts w:ascii="Arial" w:hAnsi="Arial" w:cs="Arial"/>
        </w:rPr>
        <w:t xml:space="preserve">Российская Федерация, </w:t>
      </w:r>
      <w:r w:rsidR="00F37C10">
        <w:rPr>
          <w:rFonts w:ascii="Arial" w:hAnsi="Arial" w:cs="Arial"/>
        </w:rPr>
        <w:t xml:space="preserve">Иркутская область, </w:t>
      </w:r>
      <w:r w:rsidR="004E4661">
        <w:rPr>
          <w:rFonts w:ascii="Arial" w:hAnsi="Arial" w:cs="Arial"/>
        </w:rPr>
        <w:t>муниципальный район Иркутский, деревня Карлук, улица Михаила Тюрнева, земельный участок 5</w:t>
      </w:r>
      <w:r w:rsidR="00223084">
        <w:rPr>
          <w:rFonts w:ascii="Arial" w:hAnsi="Arial" w:cs="Arial"/>
        </w:rPr>
        <w:t>,</w:t>
      </w:r>
      <w:r w:rsidR="00F37C10">
        <w:rPr>
          <w:rFonts w:ascii="Arial" w:hAnsi="Arial" w:cs="Arial"/>
        </w:rPr>
        <w:t xml:space="preserve"> </w:t>
      </w:r>
      <w:r w:rsidR="00046B58">
        <w:rPr>
          <w:rFonts w:ascii="Arial" w:hAnsi="Arial" w:cs="Arial"/>
        </w:rPr>
        <w:t>с кадастровым номером 38:06:</w:t>
      </w:r>
      <w:r w:rsidR="00186E91">
        <w:rPr>
          <w:rFonts w:ascii="Arial" w:hAnsi="Arial" w:cs="Arial"/>
        </w:rPr>
        <w:t>1</w:t>
      </w:r>
      <w:r w:rsidR="004E4661">
        <w:rPr>
          <w:rFonts w:ascii="Arial" w:hAnsi="Arial" w:cs="Arial"/>
        </w:rPr>
        <w:t>11418:14705</w:t>
      </w:r>
      <w:r w:rsidR="00046B58">
        <w:rPr>
          <w:rFonts w:ascii="Arial" w:hAnsi="Arial" w:cs="Arial"/>
        </w:rPr>
        <w:t>, категория земель: земли населенных пунктов, вид разрешенного использования</w:t>
      </w:r>
      <w:r w:rsidR="00172627">
        <w:rPr>
          <w:rFonts w:ascii="Arial" w:hAnsi="Arial" w:cs="Arial"/>
        </w:rPr>
        <w:t>:</w:t>
      </w:r>
      <w:r w:rsidR="005477F8">
        <w:rPr>
          <w:rFonts w:ascii="Arial" w:hAnsi="Arial" w:cs="Arial"/>
        </w:rPr>
        <w:t xml:space="preserve"> </w:t>
      </w:r>
      <w:r w:rsidR="00186E91">
        <w:rPr>
          <w:rFonts w:ascii="Arial" w:hAnsi="Arial" w:cs="Arial"/>
        </w:rPr>
        <w:t xml:space="preserve">для </w:t>
      </w:r>
      <w:r w:rsidR="004E4661">
        <w:rPr>
          <w:rFonts w:ascii="Arial" w:hAnsi="Arial" w:cs="Arial"/>
        </w:rPr>
        <w:t>индивидуального жилищного строительства</w:t>
      </w:r>
      <w:r w:rsidR="00046B58">
        <w:rPr>
          <w:rFonts w:ascii="Arial" w:hAnsi="Arial" w:cs="Arial"/>
        </w:rPr>
        <w:t>, по следующим показателям:</w:t>
      </w:r>
    </w:p>
    <w:p w14:paraId="36BD4E23" w14:textId="71BA460B" w:rsidR="00D91EDA" w:rsidRDefault="00046B58" w:rsidP="00BD4DF2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4E4661">
        <w:rPr>
          <w:rFonts w:ascii="Arial" w:hAnsi="Arial" w:cs="Arial"/>
        </w:rPr>
        <w:t xml:space="preserve">минимальная площадь земельного участка </w:t>
      </w:r>
      <w:r w:rsidR="00BD4DF2">
        <w:rPr>
          <w:rFonts w:ascii="Arial" w:hAnsi="Arial" w:cs="Arial"/>
        </w:rPr>
        <w:t xml:space="preserve"> – </w:t>
      </w:r>
      <w:r w:rsidR="004E4661">
        <w:rPr>
          <w:rFonts w:ascii="Arial" w:hAnsi="Arial" w:cs="Arial"/>
        </w:rPr>
        <w:t>603 кв.м.</w:t>
      </w:r>
      <w:r w:rsidR="005477F8">
        <w:rPr>
          <w:rFonts w:ascii="Arial" w:hAnsi="Arial" w:cs="Arial"/>
        </w:rPr>
        <w:t>;</w:t>
      </w:r>
    </w:p>
    <w:p w14:paraId="0EC5178A" w14:textId="77777777" w:rsidR="00F60D65" w:rsidRDefault="00F60D65" w:rsidP="00F60D6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60D65">
        <w:rPr>
          <w:rFonts w:ascii="Arial" w:hAnsi="Arial" w:cs="Arial"/>
        </w:rPr>
        <w:t xml:space="preserve"> Опубликовать настоящее постановление в газете «Карлукский вестник» и в информационно-телекоммуникационной сети интернет.</w:t>
      </w:r>
    </w:p>
    <w:p w14:paraId="3A24B75D" w14:textId="77777777" w:rsidR="00247355" w:rsidRDefault="00F60D65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31CF">
        <w:rPr>
          <w:rFonts w:ascii="Arial" w:hAnsi="Arial" w:cs="Arial"/>
        </w:rPr>
        <w:t>.</w:t>
      </w:r>
      <w:r w:rsidR="00D051FD" w:rsidRPr="005B1C70">
        <w:rPr>
          <w:rFonts w:ascii="Arial" w:hAnsi="Arial" w:cs="Arial"/>
        </w:rPr>
        <w:t>Контроль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за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исполнением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настоящего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постановления</w:t>
      </w:r>
      <w:r w:rsidR="00BE5E2A">
        <w:rPr>
          <w:rFonts w:ascii="Arial" w:hAnsi="Arial" w:cs="Arial"/>
        </w:rPr>
        <w:t xml:space="preserve"> </w:t>
      </w:r>
      <w:r w:rsidR="003338A3">
        <w:rPr>
          <w:rFonts w:ascii="Arial" w:hAnsi="Arial" w:cs="Arial"/>
        </w:rPr>
        <w:t>оставляю за собой.</w:t>
      </w:r>
    </w:p>
    <w:p w14:paraId="2D9B4766" w14:textId="77777777" w:rsidR="002C5DC3" w:rsidRDefault="002C5DC3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4.Настоящее постановление вступает в силу со дня его официального опубликования.</w:t>
      </w:r>
    </w:p>
    <w:p w14:paraId="390EDB03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09F4DC75" w14:textId="3A6F87FF" w:rsidR="00D051FD" w:rsidRPr="005B1C70" w:rsidRDefault="004E4661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И.о.главы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14:paraId="11BA2A3B" w14:textId="41E9FC06"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4E4661">
        <w:rPr>
          <w:rFonts w:ascii="Arial" w:hAnsi="Arial" w:cs="Arial"/>
        </w:rPr>
        <w:t>Н.С.Баянова</w:t>
      </w:r>
    </w:p>
    <w:sectPr w:rsidR="00D051FD" w:rsidRPr="006831CF" w:rsidSect="00BD4DF2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D"/>
    <w:rsid w:val="00046B58"/>
    <w:rsid w:val="00071DFC"/>
    <w:rsid w:val="000F21CD"/>
    <w:rsid w:val="0016341C"/>
    <w:rsid w:val="00172627"/>
    <w:rsid w:val="00172FC9"/>
    <w:rsid w:val="00186E91"/>
    <w:rsid w:val="001E6DD0"/>
    <w:rsid w:val="002165AA"/>
    <w:rsid w:val="00220475"/>
    <w:rsid w:val="00223084"/>
    <w:rsid w:val="0022798E"/>
    <w:rsid w:val="00247355"/>
    <w:rsid w:val="00255B8E"/>
    <w:rsid w:val="002B367D"/>
    <w:rsid w:val="002C5DC3"/>
    <w:rsid w:val="003338A3"/>
    <w:rsid w:val="00370E2D"/>
    <w:rsid w:val="003D5FCB"/>
    <w:rsid w:val="00466BC3"/>
    <w:rsid w:val="00480589"/>
    <w:rsid w:val="00492A15"/>
    <w:rsid w:val="004A5F13"/>
    <w:rsid w:val="004E4661"/>
    <w:rsid w:val="005172C6"/>
    <w:rsid w:val="005477F8"/>
    <w:rsid w:val="005760D7"/>
    <w:rsid w:val="00590E4A"/>
    <w:rsid w:val="005A3DCB"/>
    <w:rsid w:val="005B1C70"/>
    <w:rsid w:val="005D67C1"/>
    <w:rsid w:val="005E48FE"/>
    <w:rsid w:val="006159E2"/>
    <w:rsid w:val="006831CF"/>
    <w:rsid w:val="00761465"/>
    <w:rsid w:val="007A2146"/>
    <w:rsid w:val="007D59AE"/>
    <w:rsid w:val="007E63D0"/>
    <w:rsid w:val="0083109C"/>
    <w:rsid w:val="0085613D"/>
    <w:rsid w:val="008F18D2"/>
    <w:rsid w:val="00914195"/>
    <w:rsid w:val="00934798"/>
    <w:rsid w:val="00965CBE"/>
    <w:rsid w:val="00995B20"/>
    <w:rsid w:val="009A502A"/>
    <w:rsid w:val="00AB02E0"/>
    <w:rsid w:val="00AC5EB2"/>
    <w:rsid w:val="00B11B65"/>
    <w:rsid w:val="00B40978"/>
    <w:rsid w:val="00B54A59"/>
    <w:rsid w:val="00BD4DF2"/>
    <w:rsid w:val="00BE5E2A"/>
    <w:rsid w:val="00BF3E57"/>
    <w:rsid w:val="00D051FD"/>
    <w:rsid w:val="00D175E0"/>
    <w:rsid w:val="00D5465F"/>
    <w:rsid w:val="00D91EDA"/>
    <w:rsid w:val="00DD6FB8"/>
    <w:rsid w:val="00E073B4"/>
    <w:rsid w:val="00E15453"/>
    <w:rsid w:val="00E4432B"/>
    <w:rsid w:val="00ED192B"/>
    <w:rsid w:val="00EE09F3"/>
    <w:rsid w:val="00F37C10"/>
    <w:rsid w:val="00F60D65"/>
    <w:rsid w:val="00FB7539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A8AB"/>
  <w15:docId w15:val="{133DC76E-E22C-4848-8E10-6A6CFE8A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0E51-2FF0-47CA-B7CF-0187AB52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61</cp:revision>
  <cp:lastPrinted>2023-07-05T01:31:00Z</cp:lastPrinted>
  <dcterms:created xsi:type="dcterms:W3CDTF">2016-11-29T06:19:00Z</dcterms:created>
  <dcterms:modified xsi:type="dcterms:W3CDTF">2023-07-05T01:42:00Z</dcterms:modified>
</cp:coreProperties>
</file>