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4" w:rsidRDefault="00A7757D" w:rsidP="00A7757D">
      <w:pPr>
        <w:jc w:val="right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ПРОЕКТ</w:t>
      </w:r>
    </w:p>
    <w:p w:rsidR="00A7757D" w:rsidRPr="00F868C4" w:rsidRDefault="00A7757D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F06477" w:rsidRPr="00F868C4" w:rsidRDefault="00DA5A13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КАРЛУКСКОЕ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ДУМА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РЕШЕНИЕ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 xml:space="preserve">О ВНЕСЕНИИ ИЗМЕНЕНИЙ В УСТАВ </w:t>
      </w:r>
      <w:r w:rsidR="00DA5A13">
        <w:rPr>
          <w:rFonts w:ascii="Arial" w:hAnsi="Arial" w:cs="Arial"/>
          <w:color w:val="0D0D0D"/>
          <w:sz w:val="32"/>
          <w:szCs w:val="32"/>
        </w:rPr>
        <w:t xml:space="preserve">КАРЛУКСКОГО </w:t>
      </w:r>
      <w:r w:rsidRPr="00F868C4">
        <w:rPr>
          <w:rFonts w:ascii="Arial" w:hAnsi="Arial" w:cs="Arial"/>
          <w:color w:val="0D0D0D"/>
          <w:sz w:val="32"/>
          <w:szCs w:val="32"/>
        </w:rPr>
        <w:t>МУНИЦИПАЛЬНОГО ОБРАЗОВАНИЯ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</w:rPr>
      </w:pPr>
    </w:p>
    <w:p w:rsidR="00F06477" w:rsidRPr="00A34EBF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DA5A13">
        <w:rPr>
          <w:rFonts w:ascii="Arial" w:hAnsi="Arial" w:cs="Arial"/>
          <w:sz w:val="24"/>
          <w:szCs w:val="24"/>
        </w:rPr>
        <w:t>с Уставом Карлукского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34EB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06477" w:rsidRPr="003D3322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F06477" w:rsidRPr="00F868C4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b w:val="0"/>
          <w:color w:val="0D0D0D"/>
          <w:sz w:val="30"/>
          <w:szCs w:val="30"/>
        </w:rPr>
      </w:pPr>
      <w:r w:rsidRPr="00F868C4">
        <w:rPr>
          <w:rFonts w:ascii="Arial" w:hAnsi="Arial" w:cs="Arial"/>
          <w:b w:val="0"/>
          <w:color w:val="0D0D0D"/>
          <w:sz w:val="30"/>
          <w:szCs w:val="30"/>
        </w:rPr>
        <w:t>РЕШИЛА:</w:t>
      </w:r>
    </w:p>
    <w:p w:rsidR="00F06477" w:rsidRPr="00A34EBF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</w:p>
    <w:p w:rsidR="00F06477" w:rsidRDefault="00F06477" w:rsidP="00093DC3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57D">
        <w:rPr>
          <w:rFonts w:ascii="Arial" w:hAnsi="Arial" w:cs="Arial"/>
          <w:sz w:val="24"/>
          <w:szCs w:val="24"/>
        </w:rPr>
        <w:t xml:space="preserve">  1. Внести в Устав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7757D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FF1E12" w:rsidRPr="00FF1E12" w:rsidRDefault="009B0A77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color w:val="auto"/>
          <w:szCs w:val="24"/>
        </w:rPr>
        <w:t>1</w:t>
      </w:r>
      <w:r w:rsidR="00FF1E12" w:rsidRPr="00FF1E12">
        <w:rPr>
          <w:rFonts w:ascii="Arial" w:hAnsi="Arial" w:cs="Arial"/>
          <w:color w:val="auto"/>
          <w:szCs w:val="24"/>
        </w:rPr>
        <w:t xml:space="preserve">.1 </w:t>
      </w:r>
      <w:r w:rsidR="00FF1E12" w:rsidRPr="00FF1E12">
        <w:rPr>
          <w:rFonts w:ascii="Arial" w:hAnsi="Arial" w:cs="Arial"/>
          <w:szCs w:val="24"/>
        </w:rPr>
        <w:t>В абзаце 1 части 4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1.2. В абзаце 4 части 4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1.3. В части 3 статьи 18.2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1.4. Пункт 1 части 4 статьи 18.2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1.5. Подпункт «г» пункта 2 части 2 статьи 35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1.6. В части 5 статьи 36 Устава слова «избирательной комиссии Поселения» заменить словами «избирательной комиссии, организующей подготовку и проведения местных выборов,»;</w:t>
      </w:r>
    </w:p>
    <w:p w:rsidR="00FF1E12" w:rsidRPr="00FF1E12" w:rsidRDefault="00FF1E12" w:rsidP="00FF1E12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1.7. В подпункте «а» пункта 2 части 2.2 статьи 40 Устава слова «аппарате избирательной комиссии муниципального образования,»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1.8. В подпункте «б» пункта 2 части 2.2 статьи 40 Устава слова «аппарате избирательной комиссии муниципального образования,»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1.9. Часть 7 статьи 40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lastRenderedPageBreak/>
        <w:t>1.10. В пункте 16 части 4 статьи 42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1.11. Статью 47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1.12. Статью 54 Устава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1.13. В статье 55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1.14. В части 3 статьи 57 Устава слова «, избирательной комиссии Поселения» исключить;</w:t>
      </w:r>
    </w:p>
    <w:p w:rsidR="00FF1E12" w:rsidRPr="00FF1E12" w:rsidRDefault="00FF1E12" w:rsidP="00FF1E12">
      <w:pPr>
        <w:shd w:val="clear" w:color="auto" w:fill="FFFFFF"/>
        <w:ind w:firstLine="709"/>
        <w:rPr>
          <w:rFonts w:ascii="Arial" w:hAnsi="Arial" w:cs="Arial"/>
          <w:szCs w:val="24"/>
        </w:rPr>
      </w:pPr>
      <w:r w:rsidRPr="00FF1E12">
        <w:rPr>
          <w:rFonts w:ascii="Arial" w:hAnsi="Arial" w:cs="Arial"/>
          <w:szCs w:val="24"/>
        </w:rPr>
        <w:t>1.15. В части 1 статьи 58 Устава слова «, аппарате Избирательной комиссии Поселения», «, избирательной комиссии муниципального образования» исключить;</w:t>
      </w:r>
    </w:p>
    <w:p w:rsidR="00093DC3" w:rsidRPr="00FF1E12" w:rsidRDefault="00093DC3" w:rsidP="00093DC3">
      <w:pPr>
        <w:widowControl w:val="0"/>
        <w:tabs>
          <w:tab w:val="left" w:pos="709"/>
        </w:tabs>
        <w:spacing w:after="0" w:line="240" w:lineRule="auto"/>
        <w:ind w:left="0" w:firstLine="567"/>
        <w:rPr>
          <w:rFonts w:ascii="Arial" w:eastAsia="Palatino Linotype" w:hAnsi="Arial" w:cs="Arial"/>
          <w:szCs w:val="24"/>
          <w:lang w:bidi="ru-RU"/>
        </w:rPr>
      </w:pPr>
      <w:r w:rsidRPr="00FF1E12">
        <w:rPr>
          <w:rFonts w:ascii="Arial" w:eastAsia="Palatino Linotype" w:hAnsi="Arial" w:cs="Arial"/>
          <w:szCs w:val="24"/>
          <w:lang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регистрации.</w:t>
      </w:r>
    </w:p>
    <w:p w:rsidR="00093DC3" w:rsidRPr="00093DC3" w:rsidRDefault="00093DC3" w:rsidP="00093DC3">
      <w:pPr>
        <w:widowControl w:val="0"/>
        <w:tabs>
          <w:tab w:val="left" w:pos="709"/>
        </w:tabs>
        <w:spacing w:after="0" w:line="240" w:lineRule="auto"/>
        <w:ind w:left="0" w:firstLine="567"/>
        <w:rPr>
          <w:rFonts w:ascii="Arial" w:eastAsia="Palatino Linotype" w:hAnsi="Arial" w:cs="Arial"/>
          <w:szCs w:val="24"/>
          <w:lang w:bidi="ru-RU"/>
        </w:rPr>
      </w:pPr>
      <w:r w:rsidRPr="00FF1E12">
        <w:rPr>
          <w:rFonts w:ascii="Arial" w:hAnsi="Arial" w:cs="Arial"/>
          <w:color w:val="auto"/>
          <w:szCs w:val="24"/>
        </w:rPr>
        <w:t>3. В течение 7 (семи) дней после</w:t>
      </w:r>
      <w:r w:rsidRPr="00093DC3">
        <w:rPr>
          <w:rFonts w:ascii="Arial" w:hAnsi="Arial" w:cs="Arial"/>
          <w:color w:val="auto"/>
          <w:szCs w:val="24"/>
        </w:rPr>
        <w:t xml:space="preserve"> государственной регистрации опубликовать </w:t>
      </w:r>
      <w:r w:rsidRPr="00093DC3">
        <w:rPr>
          <w:rFonts w:ascii="Arial" w:eastAsia="Palatino Linotype" w:hAnsi="Arial" w:cs="Arial"/>
          <w:szCs w:val="24"/>
          <w:lang w:bidi="ru-RU"/>
        </w:rPr>
        <w:t>настоящее решение.</w:t>
      </w:r>
    </w:p>
    <w:p w:rsidR="00093DC3" w:rsidRPr="00093DC3" w:rsidRDefault="00093DC3" w:rsidP="00093DC3">
      <w:p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 xml:space="preserve">4. В 10-дневный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</w:t>
      </w:r>
      <w:r w:rsidR="00DA5A13">
        <w:rPr>
          <w:rFonts w:ascii="Arial" w:hAnsi="Arial" w:cs="Arial"/>
          <w:color w:val="auto"/>
          <w:szCs w:val="24"/>
        </w:rPr>
        <w:t>Карлукского</w:t>
      </w:r>
      <w:r w:rsidRPr="00093DC3">
        <w:rPr>
          <w:rFonts w:ascii="Arial" w:hAnsi="Arial" w:cs="Arial"/>
          <w:color w:val="auto"/>
          <w:szCs w:val="24"/>
        </w:rPr>
        <w:t xml:space="preserve">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093DC3" w:rsidRPr="00093DC3" w:rsidRDefault="00093DC3" w:rsidP="00093DC3">
      <w:p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color w:val="auto"/>
          <w:spacing w:val="4"/>
          <w:szCs w:val="24"/>
        </w:rPr>
      </w:pPr>
      <w:r w:rsidRPr="00093DC3">
        <w:rPr>
          <w:rFonts w:ascii="Arial" w:hAnsi="Arial" w:cs="Arial"/>
          <w:color w:val="auto"/>
          <w:spacing w:val="4"/>
          <w:szCs w:val="24"/>
        </w:rPr>
        <w:t xml:space="preserve">5. Настоящее решение вступает в силу  после </w:t>
      </w:r>
      <w:r>
        <w:rPr>
          <w:rFonts w:ascii="Arial" w:hAnsi="Arial" w:cs="Arial"/>
          <w:color w:val="auto"/>
          <w:spacing w:val="4"/>
          <w:szCs w:val="24"/>
        </w:rPr>
        <w:t>официального опубликования в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периодичном печатном издании «Карлукский вестник»</w:t>
      </w:r>
      <w:r w:rsidR="008730E0">
        <w:rPr>
          <w:rFonts w:ascii="Arial" w:hAnsi="Arial" w:cs="Arial"/>
          <w:color w:val="auto"/>
          <w:spacing w:val="4"/>
          <w:szCs w:val="24"/>
        </w:rPr>
        <w:t>.</w:t>
      </w:r>
      <w:bookmarkStart w:id="0" w:name="_GoBack"/>
      <w:bookmarkEnd w:id="0"/>
    </w:p>
    <w:p w:rsidR="00F06477" w:rsidRDefault="00F06477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Pr="002F60DE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F06477" w:rsidRPr="002F60DE" w:rsidRDefault="00F06477" w:rsidP="00F06477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 xml:space="preserve">Глава </w:t>
      </w:r>
      <w:r w:rsidR="00DA5A13">
        <w:rPr>
          <w:rStyle w:val="a3"/>
          <w:rFonts w:ascii="Arial" w:hAnsi="Arial" w:cs="Arial"/>
          <w:i w:val="0"/>
        </w:rPr>
        <w:t>Карлукского</w:t>
      </w:r>
    </w:p>
    <w:p w:rsidR="00F06477" w:rsidRPr="002F60DE" w:rsidRDefault="00F06477" w:rsidP="00F06477">
      <w:pPr>
        <w:rPr>
          <w:rFonts w:ascii="Arial" w:hAnsi="Arial" w:cs="Arial"/>
        </w:rPr>
      </w:pPr>
      <w:r w:rsidRPr="002F60DE">
        <w:rPr>
          <w:rStyle w:val="a3"/>
          <w:rFonts w:ascii="Arial" w:hAnsi="Arial" w:cs="Arial"/>
          <w:i w:val="0"/>
        </w:rPr>
        <w:t xml:space="preserve">муниципального образования                                                               </w:t>
      </w:r>
      <w:r w:rsidR="00DA5A13">
        <w:rPr>
          <w:rStyle w:val="a3"/>
          <w:rFonts w:ascii="Arial" w:hAnsi="Arial" w:cs="Arial"/>
          <w:i w:val="0"/>
        </w:rPr>
        <w:t>А.В.Марусов</w:t>
      </w:r>
    </w:p>
    <w:p w:rsidR="00A6156F" w:rsidRPr="002F60DE" w:rsidRDefault="008730E0">
      <w:pPr>
        <w:rPr>
          <w:rFonts w:ascii="Arial" w:hAnsi="Arial" w:cs="Arial"/>
        </w:rPr>
      </w:pPr>
    </w:p>
    <w:sectPr w:rsidR="00A6156F" w:rsidRPr="002F60DE" w:rsidSect="00F868C4">
      <w:pgSz w:w="11820" w:h="1676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D6" w:rsidRDefault="00D211D6" w:rsidP="00D80CA4">
      <w:pPr>
        <w:spacing w:after="0" w:line="240" w:lineRule="auto"/>
      </w:pPr>
      <w:r>
        <w:separator/>
      </w:r>
    </w:p>
  </w:endnote>
  <w:endnote w:type="continuationSeparator" w:id="0">
    <w:p w:rsidR="00D211D6" w:rsidRDefault="00D211D6" w:rsidP="00D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D6" w:rsidRDefault="00D211D6" w:rsidP="00D80CA4">
      <w:pPr>
        <w:spacing w:after="0" w:line="240" w:lineRule="auto"/>
      </w:pPr>
      <w:r>
        <w:separator/>
      </w:r>
    </w:p>
  </w:footnote>
  <w:footnote w:type="continuationSeparator" w:id="0">
    <w:p w:rsidR="00D211D6" w:rsidRDefault="00D211D6" w:rsidP="00D8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7"/>
    <w:rsid w:val="00057DD9"/>
    <w:rsid w:val="0006021B"/>
    <w:rsid w:val="000831E3"/>
    <w:rsid w:val="00093DC3"/>
    <w:rsid w:val="000A4E33"/>
    <w:rsid w:val="000A5126"/>
    <w:rsid w:val="000A7328"/>
    <w:rsid w:val="000C5DEC"/>
    <w:rsid w:val="001315DA"/>
    <w:rsid w:val="00141CF1"/>
    <w:rsid w:val="002F60DE"/>
    <w:rsid w:val="0033434B"/>
    <w:rsid w:val="003E6377"/>
    <w:rsid w:val="00417C3A"/>
    <w:rsid w:val="00425151"/>
    <w:rsid w:val="004370AA"/>
    <w:rsid w:val="00485C15"/>
    <w:rsid w:val="00487ACE"/>
    <w:rsid w:val="004F47A8"/>
    <w:rsid w:val="004F69AB"/>
    <w:rsid w:val="00540FE4"/>
    <w:rsid w:val="00585A8D"/>
    <w:rsid w:val="005A6D15"/>
    <w:rsid w:val="00641A7E"/>
    <w:rsid w:val="006971A7"/>
    <w:rsid w:val="00724806"/>
    <w:rsid w:val="00772FD9"/>
    <w:rsid w:val="008730E0"/>
    <w:rsid w:val="008E05D9"/>
    <w:rsid w:val="0093136E"/>
    <w:rsid w:val="00934798"/>
    <w:rsid w:val="00960E22"/>
    <w:rsid w:val="009A502A"/>
    <w:rsid w:val="009B0A77"/>
    <w:rsid w:val="009B407E"/>
    <w:rsid w:val="009E6616"/>
    <w:rsid w:val="00A52F3B"/>
    <w:rsid w:val="00A7757D"/>
    <w:rsid w:val="00A9090E"/>
    <w:rsid w:val="00AA4BAA"/>
    <w:rsid w:val="00AE27D7"/>
    <w:rsid w:val="00B5228E"/>
    <w:rsid w:val="00B74EE9"/>
    <w:rsid w:val="00BF1DBB"/>
    <w:rsid w:val="00C41698"/>
    <w:rsid w:val="00D211D6"/>
    <w:rsid w:val="00D300CA"/>
    <w:rsid w:val="00D80CA4"/>
    <w:rsid w:val="00DA5A13"/>
    <w:rsid w:val="00EA340B"/>
    <w:rsid w:val="00F06477"/>
    <w:rsid w:val="00F45AE5"/>
    <w:rsid w:val="00F542B6"/>
    <w:rsid w:val="00F868C4"/>
    <w:rsid w:val="00FE18B4"/>
    <w:rsid w:val="00FE3F0D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F098"/>
  <w15:docId w15:val="{2C182C12-5B58-44B1-97AE-F5AADA8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77"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6477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F06477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477"/>
    <w:pPr>
      <w:widowControl w:val="0"/>
      <w:shd w:val="clear" w:color="auto" w:fill="FFFFFF"/>
      <w:spacing w:after="660" w:line="0" w:lineRule="atLeast"/>
      <w:ind w:left="0" w:firstLine="0"/>
      <w:jc w:val="right"/>
    </w:pPr>
    <w:rPr>
      <w:rFonts w:eastAsiaTheme="minorHAnsi" w:cstheme="minorBidi"/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F06477"/>
    <w:pPr>
      <w:widowControl w:val="0"/>
      <w:shd w:val="clear" w:color="auto" w:fill="FFFFFF"/>
      <w:spacing w:before="660" w:after="660" w:line="0" w:lineRule="atLeast"/>
      <w:ind w:left="0" w:firstLine="0"/>
    </w:pPr>
    <w:rPr>
      <w:rFonts w:eastAsiaTheme="minorHAnsi" w:cstheme="minorBidi"/>
      <w:b/>
      <w:bCs/>
      <w:color w:val="auto"/>
      <w:spacing w:val="20"/>
      <w:szCs w:val="24"/>
      <w:lang w:eastAsia="en-US"/>
    </w:rPr>
  </w:style>
  <w:style w:type="character" w:styleId="a3">
    <w:name w:val="Emphasis"/>
    <w:qFormat/>
    <w:rsid w:val="00F06477"/>
    <w:rPr>
      <w:i/>
      <w:iCs/>
    </w:rPr>
  </w:style>
  <w:style w:type="character" w:customStyle="1" w:styleId="ListLabel1">
    <w:name w:val="ListLabel 1"/>
    <w:qFormat/>
    <w:rsid w:val="00F06477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7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F0647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06477"/>
  </w:style>
  <w:style w:type="paragraph" w:styleId="a6">
    <w:name w:val="header"/>
    <w:basedOn w:val="a"/>
    <w:link w:val="a7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2023-05-05T01:18:00Z</dcterms:created>
  <dcterms:modified xsi:type="dcterms:W3CDTF">2023-05-23T05:57:00Z</dcterms:modified>
</cp:coreProperties>
</file>