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923D" w14:textId="7EB0F510" w:rsidR="00247355" w:rsidRPr="00B55D40" w:rsidRDefault="000A6B41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27.02.2023</w:t>
      </w:r>
      <w:r w:rsidR="00914195" w:rsidRPr="00B55D40">
        <w:rPr>
          <w:rFonts w:ascii="Arial" w:hAnsi="Arial" w:cs="Arial"/>
          <w:bCs/>
          <w:spacing w:val="20"/>
          <w:sz w:val="32"/>
          <w:szCs w:val="32"/>
        </w:rPr>
        <w:t>Г.</w:t>
      </w:r>
      <w:r w:rsidR="00BE5E2A" w:rsidRPr="00B55D40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B55D40">
        <w:rPr>
          <w:rFonts w:ascii="Arial" w:hAnsi="Arial" w:cs="Arial"/>
          <w:bCs/>
          <w:spacing w:val="20"/>
          <w:sz w:val="32"/>
          <w:szCs w:val="32"/>
        </w:rPr>
        <w:t>№</w:t>
      </w:r>
      <w:r>
        <w:rPr>
          <w:rFonts w:ascii="Arial" w:hAnsi="Arial" w:cs="Arial"/>
          <w:bCs/>
          <w:spacing w:val="20"/>
          <w:sz w:val="32"/>
          <w:szCs w:val="32"/>
        </w:rPr>
        <w:t>92</w:t>
      </w:r>
    </w:p>
    <w:p w14:paraId="7E2803F3" w14:textId="77777777" w:rsidR="00D051FD" w:rsidRPr="00B55D4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B55D40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B55D40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B55D40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602C80A7" w14:textId="77777777" w:rsidR="00D051FD" w:rsidRPr="00B55D4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B55D40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B55D40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B55D40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26507EC8" w14:textId="77777777" w:rsidR="00D051FD" w:rsidRPr="00B55D40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B55D40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B55D40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B55D40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791C78A6" w14:textId="77777777" w:rsidR="00AC5EB2" w:rsidRPr="00B55D40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B55D40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B55D40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B55D40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B55D40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B55D40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B55D40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544D68C5" w14:textId="77777777" w:rsidR="00D051FD" w:rsidRPr="00B55D40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B55D40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B55D40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38B94022" w14:textId="77777777" w:rsidR="00AC5EB2" w:rsidRPr="00B55D40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B55D40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35DE27C7" w14:textId="77777777" w:rsidR="00D051FD" w:rsidRPr="00B55D40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B55D40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26A8C573" w14:textId="77777777" w:rsidR="005B1C70" w:rsidRPr="00B55D40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33ABA38C" w14:textId="689DC192" w:rsidR="005B1C70" w:rsidRPr="00B55D40" w:rsidRDefault="003338A3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B55D40">
        <w:rPr>
          <w:rFonts w:ascii="Arial" w:hAnsi="Arial" w:cs="Arial"/>
          <w:bCs/>
          <w:spacing w:val="20"/>
          <w:sz w:val="32"/>
          <w:szCs w:val="32"/>
        </w:rPr>
        <w:t xml:space="preserve">О </w:t>
      </w:r>
      <w:r w:rsidR="00781D9C" w:rsidRPr="00B55D40">
        <w:rPr>
          <w:rFonts w:ascii="Arial" w:hAnsi="Arial" w:cs="Arial"/>
          <w:bCs/>
          <w:spacing w:val="20"/>
          <w:sz w:val="32"/>
          <w:szCs w:val="32"/>
        </w:rPr>
        <w:t xml:space="preserve">ПРОВЕДЕНИИ АУКЦИОНА НА ПРАВО ЗАКЛЮЧЕНИЯ ДОГОВОРА </w:t>
      </w:r>
      <w:r w:rsidR="00BB3F31">
        <w:rPr>
          <w:rFonts w:ascii="Arial" w:hAnsi="Arial" w:cs="Arial"/>
          <w:bCs/>
          <w:spacing w:val="20"/>
          <w:sz w:val="32"/>
          <w:szCs w:val="32"/>
        </w:rPr>
        <w:t>КУПЛИ-ПРОДАЖИ</w:t>
      </w:r>
      <w:r w:rsidR="00781D9C" w:rsidRPr="00B55D40">
        <w:rPr>
          <w:rFonts w:ascii="Arial" w:hAnsi="Arial" w:cs="Arial"/>
          <w:bCs/>
          <w:spacing w:val="20"/>
          <w:sz w:val="32"/>
          <w:szCs w:val="32"/>
        </w:rPr>
        <w:t xml:space="preserve"> ЗЕМЕЛЬНОГО УЧАСТКА </w:t>
      </w:r>
    </w:p>
    <w:p w14:paraId="5AADF25F" w14:textId="77777777" w:rsidR="005B1C70" w:rsidRDefault="005B1C70" w:rsidP="005B1C70">
      <w:pPr>
        <w:pStyle w:val="a3"/>
        <w:spacing w:before="0" w:beforeAutospacing="0" w:after="0" w:afterAutospacing="0"/>
        <w:jc w:val="center"/>
      </w:pPr>
    </w:p>
    <w:p w14:paraId="5E380F69" w14:textId="77777777" w:rsidR="0022798E" w:rsidRDefault="0022798E" w:rsidP="005B1C70">
      <w:pPr>
        <w:pStyle w:val="a3"/>
        <w:spacing w:before="0" w:beforeAutospacing="0" w:after="0" w:afterAutospacing="0"/>
        <w:jc w:val="center"/>
      </w:pPr>
    </w:p>
    <w:p w14:paraId="27B41460" w14:textId="47D89EF8" w:rsidR="00D051FD" w:rsidRDefault="003338A3" w:rsidP="00DD6FB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159E2">
        <w:rPr>
          <w:rFonts w:ascii="Arial" w:hAnsi="Arial" w:cs="Arial"/>
        </w:rPr>
        <w:t xml:space="preserve">соответствии </w:t>
      </w:r>
      <w:r w:rsidR="00781D9C">
        <w:rPr>
          <w:rFonts w:ascii="Arial" w:hAnsi="Arial" w:cs="Arial"/>
        </w:rPr>
        <w:t>со ст. ст. 39.11, 39.12, 39.13 Земельного Кодекса Российской Федерации от 25.10.2001 № 136-ФЗ,</w:t>
      </w:r>
      <w:r w:rsidR="00BB3F31">
        <w:rPr>
          <w:rFonts w:ascii="Arial" w:hAnsi="Arial" w:cs="Arial"/>
        </w:rPr>
        <w:t xml:space="preserve"> </w:t>
      </w:r>
      <w:r w:rsidR="00781D9C">
        <w:rPr>
          <w:rFonts w:ascii="Arial" w:hAnsi="Arial" w:cs="Arial"/>
        </w:rPr>
        <w:t xml:space="preserve">руководствуясь ст. ст. </w:t>
      </w:r>
      <w:r>
        <w:rPr>
          <w:rFonts w:ascii="Arial" w:hAnsi="Arial" w:cs="Arial"/>
        </w:rPr>
        <w:t>27</w:t>
      </w:r>
      <w:r w:rsidR="00781D9C">
        <w:rPr>
          <w:rFonts w:ascii="Arial" w:hAnsi="Arial" w:cs="Arial"/>
        </w:rPr>
        <w:t>, 48</w:t>
      </w:r>
      <w:r>
        <w:rPr>
          <w:rFonts w:ascii="Arial" w:hAnsi="Arial" w:cs="Arial"/>
        </w:rPr>
        <w:t xml:space="preserve"> Устава Карлукск</w:t>
      </w:r>
      <w:r w:rsidR="00781D9C">
        <w:rPr>
          <w:rFonts w:ascii="Arial" w:hAnsi="Arial" w:cs="Arial"/>
        </w:rPr>
        <w:t xml:space="preserve">ого муниципального образования администрация Карлукского муниципального образования </w:t>
      </w:r>
    </w:p>
    <w:p w14:paraId="427E6990" w14:textId="77777777" w:rsidR="00D051FD" w:rsidRPr="00B55D40" w:rsidRDefault="00D051FD" w:rsidP="005B1C70">
      <w:pPr>
        <w:pStyle w:val="a3"/>
        <w:jc w:val="center"/>
        <w:rPr>
          <w:rFonts w:ascii="Arial" w:hAnsi="Arial" w:cs="Arial"/>
          <w:bCs/>
          <w:sz w:val="30"/>
          <w:szCs w:val="30"/>
        </w:rPr>
      </w:pPr>
      <w:r w:rsidRPr="00B55D40">
        <w:rPr>
          <w:rFonts w:ascii="Arial" w:hAnsi="Arial" w:cs="Arial"/>
          <w:bCs/>
          <w:sz w:val="30"/>
          <w:szCs w:val="30"/>
        </w:rPr>
        <w:t>ПОСТАНОВЛЯЕТ:</w:t>
      </w:r>
    </w:p>
    <w:p w14:paraId="06A4861E" w14:textId="129C7C65" w:rsidR="00310F8D" w:rsidRDefault="00EE09F3" w:rsidP="00D93DCF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81D9C">
        <w:rPr>
          <w:rFonts w:ascii="Arial" w:hAnsi="Arial" w:cs="Arial"/>
        </w:rPr>
        <w:t xml:space="preserve">Провести аукцион на право заключения договора </w:t>
      </w:r>
      <w:r w:rsidR="00DF6B05">
        <w:rPr>
          <w:rFonts w:ascii="Arial" w:hAnsi="Arial" w:cs="Arial"/>
        </w:rPr>
        <w:t>купли-продажи</w:t>
      </w:r>
      <w:r w:rsidR="00781D9C">
        <w:rPr>
          <w:rFonts w:ascii="Arial" w:hAnsi="Arial" w:cs="Arial"/>
        </w:rPr>
        <w:t xml:space="preserve"> земельного участка</w:t>
      </w:r>
      <w:r w:rsidR="00310F8D" w:rsidRPr="0057519F">
        <w:rPr>
          <w:rFonts w:ascii="Arial" w:hAnsi="Arial" w:cs="Arial"/>
        </w:rPr>
        <w:t xml:space="preserve">, площадью </w:t>
      </w:r>
      <w:r w:rsidR="00DF6B05">
        <w:rPr>
          <w:rFonts w:ascii="Arial" w:hAnsi="Arial" w:cs="Arial"/>
        </w:rPr>
        <w:t>1073524</w:t>
      </w:r>
      <w:r w:rsidR="00310F8D" w:rsidRPr="0057519F">
        <w:rPr>
          <w:rFonts w:ascii="Arial" w:hAnsi="Arial" w:cs="Arial"/>
        </w:rPr>
        <w:t xml:space="preserve"> кв.м с кадас</w:t>
      </w:r>
      <w:r w:rsidR="00310F8D">
        <w:rPr>
          <w:rFonts w:ascii="Arial" w:hAnsi="Arial" w:cs="Arial"/>
        </w:rPr>
        <w:t>тровым номером 38:06:</w:t>
      </w:r>
      <w:r w:rsidR="00DF6B05">
        <w:rPr>
          <w:rFonts w:ascii="Arial" w:hAnsi="Arial" w:cs="Arial"/>
        </w:rPr>
        <w:t>000000:10069</w:t>
      </w:r>
      <w:r w:rsidR="00310F8D" w:rsidRPr="0057519F">
        <w:rPr>
          <w:rFonts w:ascii="Arial" w:hAnsi="Arial" w:cs="Arial"/>
        </w:rPr>
        <w:t xml:space="preserve">, адрес (местонахождение) объекта: </w:t>
      </w:r>
      <w:r w:rsidR="00D93DCF">
        <w:rPr>
          <w:rFonts w:ascii="Arial" w:hAnsi="Arial" w:cs="Arial"/>
        </w:rPr>
        <w:t>Российская Федерация, Иркутская область, муниципальный район Иркутский, сельское поселение Карлукское, 0.8 км. Севернее д</w:t>
      </w:r>
      <w:r w:rsidR="00DF6B05">
        <w:rPr>
          <w:rFonts w:ascii="Arial" w:hAnsi="Arial" w:cs="Arial"/>
        </w:rPr>
        <w:t xml:space="preserve">еревни </w:t>
      </w:r>
      <w:r w:rsidR="00D93DCF">
        <w:rPr>
          <w:rFonts w:ascii="Arial" w:hAnsi="Arial" w:cs="Arial"/>
        </w:rPr>
        <w:t xml:space="preserve">Карлук, поле «Болото», </w:t>
      </w:r>
      <w:r w:rsidR="00DF6B05">
        <w:rPr>
          <w:rFonts w:ascii="Arial" w:hAnsi="Arial" w:cs="Arial"/>
        </w:rPr>
        <w:t xml:space="preserve">земельный </w:t>
      </w:r>
      <w:r w:rsidR="00D93DCF">
        <w:rPr>
          <w:rFonts w:ascii="Arial" w:hAnsi="Arial" w:cs="Arial"/>
        </w:rPr>
        <w:t xml:space="preserve">участок </w:t>
      </w:r>
      <w:r w:rsidR="00DF6B05">
        <w:rPr>
          <w:rFonts w:ascii="Arial" w:hAnsi="Arial" w:cs="Arial"/>
        </w:rPr>
        <w:t>5</w:t>
      </w:r>
      <w:r w:rsidR="00D93DCF">
        <w:rPr>
          <w:rFonts w:ascii="Arial" w:hAnsi="Arial" w:cs="Arial"/>
        </w:rPr>
        <w:t xml:space="preserve"> с видом разрешенного использования: </w:t>
      </w:r>
      <w:r w:rsidR="00DF6B05">
        <w:rPr>
          <w:rFonts w:ascii="Arial" w:hAnsi="Arial" w:cs="Arial"/>
        </w:rPr>
        <w:t>под</w:t>
      </w:r>
      <w:r w:rsidR="00D93DCF">
        <w:rPr>
          <w:rFonts w:ascii="Arial" w:hAnsi="Arial" w:cs="Arial"/>
        </w:rPr>
        <w:t xml:space="preserve"> сельскохозяйственно</w:t>
      </w:r>
      <w:r w:rsidR="00DF6B05">
        <w:rPr>
          <w:rFonts w:ascii="Arial" w:hAnsi="Arial" w:cs="Arial"/>
        </w:rPr>
        <w:t>е</w:t>
      </w:r>
      <w:r w:rsidR="00D93DCF">
        <w:rPr>
          <w:rFonts w:ascii="Arial" w:hAnsi="Arial" w:cs="Arial"/>
        </w:rPr>
        <w:t xml:space="preserve"> производств</w:t>
      </w:r>
      <w:r w:rsidR="00DF6B05">
        <w:rPr>
          <w:rFonts w:ascii="Arial" w:hAnsi="Arial" w:cs="Arial"/>
        </w:rPr>
        <w:t>о</w:t>
      </w:r>
      <w:r w:rsidR="00A167EF">
        <w:rPr>
          <w:rFonts w:ascii="Arial" w:hAnsi="Arial" w:cs="Arial"/>
        </w:rPr>
        <w:t>.</w:t>
      </w:r>
    </w:p>
    <w:p w14:paraId="70B9E757" w14:textId="5A8EDB1E" w:rsidR="009D7AE3" w:rsidRDefault="009D7AE3" w:rsidP="003338A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2.На основании отчета </w:t>
      </w:r>
      <w:r w:rsidR="00BB3F31">
        <w:rPr>
          <w:rFonts w:ascii="Arial" w:hAnsi="Arial" w:cs="Arial"/>
        </w:rPr>
        <w:t xml:space="preserve">№ 051/2023 </w:t>
      </w:r>
      <w:r w:rsidR="00073558">
        <w:rPr>
          <w:rFonts w:ascii="Arial" w:hAnsi="Arial" w:cs="Arial"/>
        </w:rPr>
        <w:t>об определении рыночной стоимости объекта оценки, установить</w:t>
      </w:r>
      <w:r>
        <w:rPr>
          <w:rFonts w:ascii="Arial" w:hAnsi="Arial" w:cs="Arial"/>
        </w:rPr>
        <w:t xml:space="preserve"> начальную цену предмета аукциона. </w:t>
      </w:r>
    </w:p>
    <w:p w14:paraId="26ECE885" w14:textId="77777777" w:rsidR="009D7AE3" w:rsidRDefault="00310F8D" w:rsidP="003338A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3.О</w:t>
      </w:r>
      <w:r w:rsidR="009D7AE3">
        <w:rPr>
          <w:rFonts w:ascii="Arial" w:hAnsi="Arial" w:cs="Arial"/>
        </w:rPr>
        <w:t>пределить время, место и порядок проведения аукциона, сроки подачи заявок на участие в аукционе, размер, порядок внесения и возврата задатка, величину повышения начальной цены предмета аукциона (шаг аукциона).</w:t>
      </w:r>
    </w:p>
    <w:p w14:paraId="69A11027" w14:textId="77777777" w:rsidR="00247355" w:rsidRDefault="00672B19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31CF">
        <w:rPr>
          <w:rFonts w:ascii="Arial" w:hAnsi="Arial" w:cs="Arial"/>
        </w:rPr>
        <w:t>.</w:t>
      </w:r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14:paraId="62F5A034" w14:textId="77777777" w:rsidR="00073558" w:rsidRDefault="00073558" w:rsidP="00073558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5.Настоящее постановление вступает в силу с момента его подписания.</w:t>
      </w:r>
    </w:p>
    <w:p w14:paraId="040FC449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6BE9CC61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0352975C" w14:textId="2F1F94D4" w:rsidR="00D051FD" w:rsidRPr="005B1C70" w:rsidRDefault="00FF7F70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И.о.г</w:t>
      </w:r>
      <w:r w:rsidR="00D051FD" w:rsidRPr="005B1C7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12854A1D" w14:textId="197D1D22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FF7F70">
        <w:rPr>
          <w:rFonts w:ascii="Arial" w:hAnsi="Arial" w:cs="Arial"/>
        </w:rPr>
        <w:t>О.В.Банина</w:t>
      </w:r>
    </w:p>
    <w:p w14:paraId="1E78FC07" w14:textId="77777777" w:rsidR="00D051FD" w:rsidRDefault="00D051FD" w:rsidP="007A2146">
      <w:pPr>
        <w:pStyle w:val="a3"/>
        <w:spacing w:before="0" w:beforeAutospacing="0" w:after="0" w:afterAutospacing="0" w:line="24" w:lineRule="atLeast"/>
        <w:jc w:val="right"/>
      </w:pPr>
    </w:p>
    <w:p w14:paraId="22695995" w14:textId="77777777" w:rsidR="00EE09F3" w:rsidRDefault="00EE09F3" w:rsidP="00D051FD">
      <w:pPr>
        <w:pStyle w:val="a3"/>
        <w:spacing w:before="0" w:beforeAutospacing="0" w:after="0" w:afterAutospacing="0"/>
        <w:jc w:val="right"/>
      </w:pPr>
    </w:p>
    <w:p w14:paraId="3E9E7615" w14:textId="77777777" w:rsidR="00D051FD" w:rsidRPr="00466BC3" w:rsidRDefault="006831CF" w:rsidP="00D051F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6024CC02" w14:textId="77777777" w:rsidR="00A6156F" w:rsidRDefault="000A6B41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23AFE"/>
    <w:rsid w:val="00073558"/>
    <w:rsid w:val="000A6B41"/>
    <w:rsid w:val="000F21CD"/>
    <w:rsid w:val="00152C51"/>
    <w:rsid w:val="0016341C"/>
    <w:rsid w:val="00172FC9"/>
    <w:rsid w:val="00180F85"/>
    <w:rsid w:val="002165AA"/>
    <w:rsid w:val="0022798E"/>
    <w:rsid w:val="00247355"/>
    <w:rsid w:val="002B0EC6"/>
    <w:rsid w:val="002B367D"/>
    <w:rsid w:val="00310F8D"/>
    <w:rsid w:val="003338A3"/>
    <w:rsid w:val="00466BC3"/>
    <w:rsid w:val="00474BA4"/>
    <w:rsid w:val="00492A15"/>
    <w:rsid w:val="004A5F13"/>
    <w:rsid w:val="005760D7"/>
    <w:rsid w:val="005B1C70"/>
    <w:rsid w:val="006159E2"/>
    <w:rsid w:val="00672B19"/>
    <w:rsid w:val="006831CF"/>
    <w:rsid w:val="00781D9C"/>
    <w:rsid w:val="007A2146"/>
    <w:rsid w:val="007D59AE"/>
    <w:rsid w:val="0085613D"/>
    <w:rsid w:val="00914195"/>
    <w:rsid w:val="00932508"/>
    <w:rsid w:val="00934798"/>
    <w:rsid w:val="00995B20"/>
    <w:rsid w:val="009A502A"/>
    <w:rsid w:val="009D7AE3"/>
    <w:rsid w:val="00A167EF"/>
    <w:rsid w:val="00AC5EB2"/>
    <w:rsid w:val="00B11B65"/>
    <w:rsid w:val="00B12BF1"/>
    <w:rsid w:val="00B13AFE"/>
    <w:rsid w:val="00B55D40"/>
    <w:rsid w:val="00BB3F31"/>
    <w:rsid w:val="00BE5E2A"/>
    <w:rsid w:val="00BF3E57"/>
    <w:rsid w:val="00D051FD"/>
    <w:rsid w:val="00D93DCF"/>
    <w:rsid w:val="00DB54EA"/>
    <w:rsid w:val="00DD6FB8"/>
    <w:rsid w:val="00DF6B05"/>
    <w:rsid w:val="00E073B4"/>
    <w:rsid w:val="00E4432B"/>
    <w:rsid w:val="00EE09F3"/>
    <w:rsid w:val="00FE2CFB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A791"/>
  <w15:docId w15:val="{D9FE66B3-9F25-429E-BDD9-4C00CE0E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89C4-4069-4691-8073-5489F772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46</cp:revision>
  <cp:lastPrinted>2023-02-28T00:39:00Z</cp:lastPrinted>
  <dcterms:created xsi:type="dcterms:W3CDTF">2016-11-29T06:19:00Z</dcterms:created>
  <dcterms:modified xsi:type="dcterms:W3CDTF">2023-02-28T09:33:00Z</dcterms:modified>
</cp:coreProperties>
</file>