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9A0C" w14:textId="4C8E1262" w:rsidR="00FE7E66" w:rsidRPr="00613C21" w:rsidRDefault="00613C21" w:rsidP="00613C21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>Утверждено:</w:t>
      </w:r>
    </w:p>
    <w:p w14:paraId="01640F79" w14:textId="5B03EB29" w:rsidR="00613C21" w:rsidRPr="00613C21" w:rsidRDefault="00613C21" w:rsidP="00613C21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>Приложение № 1</w:t>
      </w:r>
    </w:p>
    <w:p w14:paraId="4061598A" w14:textId="53B70137" w:rsidR="00613C21" w:rsidRPr="00613C21" w:rsidRDefault="00613C21" w:rsidP="00613C2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13C21">
        <w:rPr>
          <w:sz w:val="28"/>
          <w:szCs w:val="28"/>
        </w:rPr>
        <w:t xml:space="preserve"> Постановлению администрации</w:t>
      </w:r>
    </w:p>
    <w:p w14:paraId="462120AC" w14:textId="41953808" w:rsidR="00613C21" w:rsidRPr="00613C21" w:rsidRDefault="00613C21" w:rsidP="00613C21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 xml:space="preserve">Карлукского МО </w:t>
      </w:r>
    </w:p>
    <w:p w14:paraId="149364F9" w14:textId="2EB68F6C" w:rsidR="00613C21" w:rsidRDefault="00613C21" w:rsidP="00613C21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>№ 284 от 21.06.2022 г</w:t>
      </w:r>
    </w:p>
    <w:p w14:paraId="2CA8E00D" w14:textId="65A826F1" w:rsidR="00613C21" w:rsidRDefault="00613C21" w:rsidP="00613C21">
      <w:pPr>
        <w:spacing w:after="0" w:line="240" w:lineRule="auto"/>
        <w:jc w:val="right"/>
        <w:rPr>
          <w:sz w:val="28"/>
          <w:szCs w:val="28"/>
        </w:rPr>
      </w:pPr>
    </w:p>
    <w:p w14:paraId="7EEACBAE" w14:textId="33E5D213" w:rsidR="00613C21" w:rsidRDefault="00613C21" w:rsidP="00613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C21">
        <w:rPr>
          <w:rFonts w:ascii="Times New Roman" w:hAnsi="Times New Roman" w:cs="Times New Roman"/>
          <w:b/>
          <w:bCs/>
          <w:sz w:val="28"/>
          <w:szCs w:val="28"/>
        </w:rPr>
        <w:t>ПОЛОЖЕНИЕ О КОНКУРСЕ «ЛУЧШАЯ УСАДЬБА КАРЛУКСКОГО МУНИЦИПАЛЬНОГО ОБРАЗОВАНИЯ»</w:t>
      </w:r>
    </w:p>
    <w:p w14:paraId="12B8E91D" w14:textId="5AD3B894" w:rsidR="00613C21" w:rsidRDefault="00613C21" w:rsidP="00613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CE4B4" w14:textId="03972A39" w:rsidR="00613C21" w:rsidRPr="00613C21" w:rsidRDefault="00613C21" w:rsidP="00613C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3C21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конкурса:</w:t>
      </w:r>
    </w:p>
    <w:p w14:paraId="593B8B45" w14:textId="7575A741" w:rsidR="00613C21" w:rsidRDefault="00613C21" w:rsidP="00613C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3C21">
        <w:rPr>
          <w:rFonts w:ascii="Times New Roman" w:hAnsi="Times New Roman" w:cs="Times New Roman"/>
          <w:sz w:val="28"/>
          <w:szCs w:val="28"/>
        </w:rPr>
        <w:t>Администрация Карлукского муниципального образования-Администрация сельского поселения.</w:t>
      </w:r>
    </w:p>
    <w:p w14:paraId="3D9E6871" w14:textId="01198C66" w:rsidR="00613C21" w:rsidRDefault="00613C21" w:rsidP="00613C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2BD442" w14:textId="5E022BAD" w:rsidR="00613C21" w:rsidRPr="00613C21" w:rsidRDefault="00613C21" w:rsidP="00613C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C21">
        <w:rPr>
          <w:rFonts w:ascii="Times New Roman" w:hAnsi="Times New Roman" w:cs="Times New Roman"/>
          <w:b/>
          <w:bCs/>
          <w:sz w:val="28"/>
          <w:szCs w:val="28"/>
        </w:rPr>
        <w:t>Цели конкурса:</w:t>
      </w:r>
    </w:p>
    <w:p w14:paraId="14526278" w14:textId="540F7641" w:rsidR="00613C21" w:rsidRDefault="00613C21" w:rsidP="00613C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жителей Карлукского муниципального образования к деятельности по благоустройству своих усадьб, улиц.</w:t>
      </w:r>
    </w:p>
    <w:p w14:paraId="70387F44" w14:textId="3C845D8F" w:rsidR="00613C21" w:rsidRDefault="00613C21" w:rsidP="00613C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деревни в образцовом виде.</w:t>
      </w:r>
    </w:p>
    <w:p w14:paraId="3D05F85D" w14:textId="039419A0" w:rsidR="00613C21" w:rsidRDefault="00613C21" w:rsidP="00613C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3A7AF0B" w14:textId="4FC2DD20" w:rsidR="00613C21" w:rsidRPr="00613C21" w:rsidRDefault="00613C21" w:rsidP="00613C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C21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14:paraId="01A9EDCB" w14:textId="344A3941" w:rsidR="00613C21" w:rsidRDefault="00613C21" w:rsidP="00613C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лучшую усадьбу в Карлукском муниципальном образовании.</w:t>
      </w:r>
    </w:p>
    <w:p w14:paraId="706F806B" w14:textId="1E83500D" w:rsidR="00613C21" w:rsidRDefault="00613C21" w:rsidP="00613C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социально активных граждан среди жителей Карлукского муниципального образования.</w:t>
      </w:r>
    </w:p>
    <w:p w14:paraId="5812B6AB" w14:textId="77777777" w:rsidR="00A970D2" w:rsidRDefault="00A970D2" w:rsidP="00A970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A2C99B" w14:textId="5AF3C762" w:rsidR="00613C21" w:rsidRDefault="00613C21" w:rsidP="00A97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0D2">
        <w:rPr>
          <w:rFonts w:ascii="Times New Roman" w:hAnsi="Times New Roman" w:cs="Times New Roman"/>
          <w:b/>
          <w:bCs/>
          <w:sz w:val="28"/>
          <w:szCs w:val="28"/>
        </w:rPr>
        <w:t>Требования к проведению конкурса:</w:t>
      </w:r>
    </w:p>
    <w:p w14:paraId="5534ECA4" w14:textId="3F1A7F06" w:rsidR="00A970D2" w:rsidRDefault="00A970D2" w:rsidP="00A970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может стать любой житель Карлукского муниципального образования, подавший заявку на участие в данном конкурсе.</w:t>
      </w:r>
    </w:p>
    <w:p w14:paraId="7687E616" w14:textId="5692E32F" w:rsidR="00A970D2" w:rsidRDefault="00A970D2" w:rsidP="00A970D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C227264" w14:textId="6765C81C" w:rsidR="00A970D2" w:rsidRDefault="00A970D2" w:rsidP="00A97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0D2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конкурса:</w:t>
      </w:r>
    </w:p>
    <w:p w14:paraId="410CDFAB" w14:textId="4E057FCE" w:rsidR="00EE08E4" w:rsidRDefault="00A970D2" w:rsidP="00EE08E4">
      <w:pPr>
        <w:pStyle w:val="a4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A970D2">
        <w:rPr>
          <w:sz w:val="28"/>
          <w:szCs w:val="28"/>
        </w:rPr>
        <w:t>Заявка на участие в конкурсе подается с 1 июля по 1 августа</w:t>
      </w:r>
      <w:r>
        <w:rPr>
          <w:sz w:val="28"/>
          <w:szCs w:val="28"/>
        </w:rPr>
        <w:t xml:space="preserve"> </w:t>
      </w:r>
      <w:r w:rsidR="00E2756D">
        <w:rPr>
          <w:sz w:val="28"/>
          <w:szCs w:val="28"/>
        </w:rPr>
        <w:t>(по</w:t>
      </w:r>
      <w:r>
        <w:rPr>
          <w:sz w:val="28"/>
          <w:szCs w:val="28"/>
        </w:rPr>
        <w:t xml:space="preserve"> тел. 691-</w:t>
      </w:r>
      <w:r w:rsidR="00E2756D">
        <w:rPr>
          <w:sz w:val="28"/>
          <w:szCs w:val="28"/>
        </w:rPr>
        <w:t>325 или</w:t>
      </w:r>
      <w:r>
        <w:rPr>
          <w:sz w:val="28"/>
          <w:szCs w:val="28"/>
        </w:rPr>
        <w:t xml:space="preserve"> </w:t>
      </w:r>
      <w:r w:rsidR="00E2756D">
        <w:rPr>
          <w:sz w:val="28"/>
          <w:szCs w:val="28"/>
        </w:rPr>
        <w:t xml:space="preserve">при личном обращении в администрацию ул. Школьная 1 а). </w:t>
      </w:r>
    </w:p>
    <w:p w14:paraId="4A0D61E4" w14:textId="743A52AC" w:rsidR="00E2756D" w:rsidRPr="00EE08E4" w:rsidRDefault="00E2756D" w:rsidP="00EE08E4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E2756D">
        <w:rPr>
          <w:rFonts w:eastAsiaTheme="minorHAnsi"/>
          <w:sz w:val="28"/>
          <w:szCs w:val="28"/>
          <w:lang w:eastAsia="en-US"/>
        </w:rPr>
        <w:t xml:space="preserve">В заявке должны быть указаны адрес домовладения, Ф.И.О домовладельца, контактный телефон. Подав </w:t>
      </w:r>
      <w:r w:rsidR="00EE08E4" w:rsidRPr="00E2756D">
        <w:rPr>
          <w:rFonts w:eastAsiaTheme="minorHAnsi"/>
          <w:sz w:val="28"/>
          <w:szCs w:val="28"/>
          <w:lang w:eastAsia="en-US"/>
        </w:rPr>
        <w:t>заявку, участник</w:t>
      </w:r>
      <w:r w:rsidRPr="00E2756D">
        <w:rPr>
          <w:rFonts w:eastAsiaTheme="minorHAnsi"/>
          <w:sz w:val="28"/>
          <w:szCs w:val="28"/>
          <w:lang w:eastAsia="en-US"/>
        </w:rPr>
        <w:t xml:space="preserve"> автоматически дает согласие на обработку своих персональных данных и размещение </w:t>
      </w:r>
      <w:r w:rsidR="00EE08E4" w:rsidRPr="00E2756D">
        <w:rPr>
          <w:rFonts w:eastAsiaTheme="minorHAnsi"/>
          <w:sz w:val="28"/>
          <w:szCs w:val="28"/>
          <w:lang w:eastAsia="en-US"/>
        </w:rPr>
        <w:t>фотоматериалов</w:t>
      </w:r>
      <w:r w:rsidRPr="00E2756D">
        <w:rPr>
          <w:rFonts w:eastAsiaTheme="minorHAnsi"/>
          <w:sz w:val="28"/>
          <w:szCs w:val="28"/>
          <w:lang w:eastAsia="en-US"/>
        </w:rPr>
        <w:t xml:space="preserve"> на сайте администрации </w:t>
      </w:r>
      <w:r w:rsidR="00EE08E4">
        <w:rPr>
          <w:rFonts w:eastAsiaTheme="minorHAnsi"/>
          <w:sz w:val="28"/>
          <w:szCs w:val="28"/>
          <w:lang w:eastAsia="en-US"/>
        </w:rPr>
        <w:t>Карлукского муниципального образования.</w:t>
      </w:r>
    </w:p>
    <w:p w14:paraId="3CB13ABE" w14:textId="2AC9204B" w:rsidR="00E2756D" w:rsidRPr="00EE08E4" w:rsidRDefault="00E2756D" w:rsidP="00EE08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E4">
        <w:rPr>
          <w:rFonts w:ascii="Times New Roman" w:hAnsi="Times New Roman" w:cs="Times New Roman"/>
          <w:sz w:val="28"/>
          <w:szCs w:val="28"/>
        </w:rPr>
        <w:t>Конкурсная комиссия будет совершать выезды по заявкам с 1 по 15 августа.</w:t>
      </w:r>
    </w:p>
    <w:p w14:paraId="78FCE42B" w14:textId="77777777" w:rsidR="00E2756D" w:rsidRDefault="00E2756D" w:rsidP="00EE08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подводятся до 1 сентября.</w:t>
      </w:r>
    </w:p>
    <w:p w14:paraId="197D5889" w14:textId="0A669119" w:rsidR="00E2756D" w:rsidRDefault="00E2756D" w:rsidP="00EE08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победителей (по решению комиссии) проводится на ближайшем культурно-массовом мероприятии муниципального образования, либо на заседании Думы.</w:t>
      </w:r>
    </w:p>
    <w:p w14:paraId="1BD9288D" w14:textId="77777777" w:rsidR="00E2756D" w:rsidRDefault="00E2756D" w:rsidP="00E2756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021E6C5" w14:textId="7055C6CC" w:rsidR="00E2756D" w:rsidRDefault="00E2756D" w:rsidP="00E275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56D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14:paraId="25B87453" w14:textId="77777777" w:rsidR="006855C3" w:rsidRDefault="006855C3" w:rsidP="006855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C1EB9" w14:textId="5F5A1473" w:rsidR="00EE08E4" w:rsidRDefault="00186015" w:rsidP="001860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6709365"/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B00EA">
        <w:rPr>
          <w:rFonts w:ascii="Times New Roman" w:hAnsi="Times New Roman" w:cs="Times New Roman"/>
          <w:sz w:val="28"/>
          <w:szCs w:val="28"/>
        </w:rPr>
        <w:t>благоустройство жилого</w:t>
      </w:r>
      <w:r w:rsidRPr="00186015">
        <w:rPr>
          <w:rFonts w:ascii="Times New Roman" w:hAnsi="Times New Roman" w:cs="Times New Roman"/>
          <w:sz w:val="28"/>
          <w:szCs w:val="28"/>
        </w:rPr>
        <w:t xml:space="preserve"> дома</w:t>
      </w:r>
      <w:r w:rsidR="007B00EA">
        <w:rPr>
          <w:rFonts w:ascii="Times New Roman" w:hAnsi="Times New Roman" w:cs="Times New Roman"/>
          <w:sz w:val="28"/>
          <w:szCs w:val="28"/>
        </w:rPr>
        <w:t xml:space="preserve"> и прилегающей территории</w:t>
      </w:r>
      <w:r w:rsidRPr="00186015">
        <w:rPr>
          <w:rFonts w:ascii="Times New Roman" w:hAnsi="Times New Roman" w:cs="Times New Roman"/>
          <w:sz w:val="28"/>
          <w:szCs w:val="28"/>
        </w:rPr>
        <w:t>:</w:t>
      </w:r>
    </w:p>
    <w:p w14:paraId="1DCF67EE" w14:textId="750C34E2" w:rsidR="006855C3" w:rsidRPr="006855C3" w:rsidRDefault="006855C3" w:rsidP="006855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C3">
        <w:rPr>
          <w:rFonts w:ascii="Times New Roman" w:hAnsi="Times New Roman" w:cs="Times New Roman"/>
          <w:sz w:val="28"/>
          <w:szCs w:val="28"/>
        </w:rPr>
        <w:t xml:space="preserve">Опрятный внешний вид всех элементов фасада </w:t>
      </w:r>
      <w:r>
        <w:rPr>
          <w:rFonts w:ascii="Times New Roman" w:hAnsi="Times New Roman" w:cs="Times New Roman"/>
          <w:sz w:val="28"/>
          <w:szCs w:val="28"/>
        </w:rPr>
        <w:t>дома и ограждения;</w:t>
      </w:r>
    </w:p>
    <w:p w14:paraId="425CDD6F" w14:textId="2D6DBD28" w:rsidR="00186015" w:rsidRDefault="00186015" w:rsidP="001860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знака адресации;</w:t>
      </w:r>
    </w:p>
    <w:p w14:paraId="65FE6C3D" w14:textId="195BC9F0" w:rsidR="00186015" w:rsidRDefault="00186015" w:rsidP="001860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почтового ящика;</w:t>
      </w:r>
    </w:p>
    <w:p w14:paraId="715EBFC5" w14:textId="58D6D257" w:rsidR="00186015" w:rsidRDefault="007B00EA" w:rsidP="001860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малых архитектурных форм – урны, скамейки, декоративные ограждения, 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кульптуры, светильники, беседки, цветники, объекты, предназначенные для игр детей (горки, карусели, качели, песочницы или иные подобные объекты)</w:t>
      </w:r>
    </w:p>
    <w:bookmarkEnd w:id="0"/>
    <w:p w14:paraId="445036A9" w14:textId="77777777" w:rsidR="006855C3" w:rsidRDefault="006855C3" w:rsidP="006855C3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7516150E" w14:textId="19F49B42" w:rsidR="007B00EA" w:rsidRDefault="006855C3" w:rsidP="007B00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6709480"/>
      <w:r>
        <w:rPr>
          <w:rFonts w:ascii="Times New Roman" w:hAnsi="Times New Roman" w:cs="Times New Roman"/>
          <w:sz w:val="28"/>
          <w:szCs w:val="28"/>
        </w:rPr>
        <w:t>Санитарное с</w:t>
      </w:r>
      <w:r w:rsidR="007B00EA">
        <w:rPr>
          <w:rFonts w:ascii="Times New Roman" w:hAnsi="Times New Roman" w:cs="Times New Roman"/>
          <w:sz w:val="28"/>
          <w:szCs w:val="28"/>
        </w:rPr>
        <w:t>остояние территории:</w:t>
      </w:r>
    </w:p>
    <w:p w14:paraId="5C39136E" w14:textId="68A01B45" w:rsidR="007B00EA" w:rsidRDefault="00886805" w:rsidP="007B00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посторонних материалов, предметов, </w:t>
      </w:r>
      <w:r w:rsidRPr="00361B47">
        <w:rPr>
          <w:rFonts w:ascii="Times New Roman" w:hAnsi="Times New Roman" w:cs="Times New Roman"/>
          <w:sz w:val="28"/>
          <w:szCs w:val="28"/>
        </w:rPr>
        <w:t>разукомплектованного транспорта, ям,</w:t>
      </w:r>
      <w:r>
        <w:rPr>
          <w:rFonts w:ascii="Times New Roman" w:hAnsi="Times New Roman" w:cs="Times New Roman"/>
          <w:sz w:val="28"/>
          <w:szCs w:val="28"/>
        </w:rPr>
        <w:t xml:space="preserve"> куч, мусора и т.п.;</w:t>
      </w:r>
    </w:p>
    <w:p w14:paraId="7AB36D93" w14:textId="6136BBCE" w:rsidR="00886805" w:rsidRDefault="00886805" w:rsidP="007B00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855C3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>
        <w:rPr>
          <w:rFonts w:ascii="Times New Roman" w:hAnsi="Times New Roman" w:cs="Times New Roman"/>
          <w:sz w:val="28"/>
          <w:szCs w:val="28"/>
        </w:rPr>
        <w:t>водопропускных труб</w:t>
      </w:r>
      <w:r w:rsidR="00123F88">
        <w:rPr>
          <w:rFonts w:ascii="Times New Roman" w:hAnsi="Times New Roman" w:cs="Times New Roman"/>
          <w:sz w:val="28"/>
          <w:szCs w:val="28"/>
        </w:rPr>
        <w:t>, ливневой канализации (кювета)</w:t>
      </w:r>
      <w:r>
        <w:rPr>
          <w:rFonts w:ascii="Times New Roman" w:hAnsi="Times New Roman" w:cs="Times New Roman"/>
          <w:sz w:val="28"/>
          <w:szCs w:val="28"/>
        </w:rPr>
        <w:t xml:space="preserve"> или других сооружений для этой цели</w:t>
      </w:r>
      <w:r w:rsidR="006855C3">
        <w:rPr>
          <w:rFonts w:ascii="Times New Roman" w:hAnsi="Times New Roman" w:cs="Times New Roman"/>
          <w:sz w:val="28"/>
          <w:szCs w:val="28"/>
        </w:rPr>
        <w:t>;</w:t>
      </w:r>
    </w:p>
    <w:p w14:paraId="6845550E" w14:textId="4453AB13" w:rsidR="00886805" w:rsidRDefault="00886805" w:rsidP="007B00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скашивание сорной растительности</w:t>
      </w:r>
      <w:r w:rsidR="006855C3">
        <w:rPr>
          <w:rFonts w:ascii="Times New Roman" w:hAnsi="Times New Roman" w:cs="Times New Roman"/>
          <w:sz w:val="28"/>
          <w:szCs w:val="28"/>
        </w:rPr>
        <w:t>;</w:t>
      </w:r>
    </w:p>
    <w:p w14:paraId="79C9A538" w14:textId="0523D8A4" w:rsidR="00886805" w:rsidRDefault="00886805" w:rsidP="0088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AB863" w14:textId="4F436F1C" w:rsidR="00886805" w:rsidRDefault="00886805" w:rsidP="008868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6709690"/>
      <w:bookmarkEnd w:id="2"/>
      <w:r>
        <w:rPr>
          <w:rFonts w:ascii="Times New Roman" w:hAnsi="Times New Roman" w:cs="Times New Roman"/>
          <w:sz w:val="28"/>
          <w:szCs w:val="28"/>
        </w:rPr>
        <w:t>Обеспеченность придомовой территории зелеными насаждениями:</w:t>
      </w:r>
    </w:p>
    <w:p w14:paraId="690A59B0" w14:textId="6BE44621" w:rsidR="00886805" w:rsidRDefault="00886805" w:rsidP="008868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побелка, обрезка деревьев и кустарников;</w:t>
      </w:r>
    </w:p>
    <w:p w14:paraId="017E5978" w14:textId="5777EEB8" w:rsidR="00886805" w:rsidRDefault="00886805" w:rsidP="008868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05">
        <w:rPr>
          <w:rFonts w:ascii="Times New Roman" w:hAnsi="Times New Roman" w:cs="Times New Roman"/>
          <w:sz w:val="28"/>
          <w:szCs w:val="28"/>
        </w:rPr>
        <w:t>Наличие красиво оформленных клумб, газонов и иных насаждений и их содержание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0DF92A" w14:textId="77777777" w:rsidR="001061E5" w:rsidRDefault="001061E5" w:rsidP="001061E5">
      <w:pPr>
        <w:pStyle w:val="a3"/>
        <w:spacing w:after="0" w:line="24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14:paraId="321DA7F8" w14:textId="461C7E73" w:rsidR="006855C3" w:rsidRDefault="006855C3" w:rsidP="006855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6709818"/>
      <w:bookmarkEnd w:id="3"/>
      <w:r>
        <w:rPr>
          <w:rFonts w:ascii="Times New Roman" w:hAnsi="Times New Roman" w:cs="Times New Roman"/>
          <w:sz w:val="28"/>
          <w:szCs w:val="28"/>
        </w:rPr>
        <w:t>Архитектурно-композиционная</w:t>
      </w:r>
      <w:r w:rsidR="001061E5">
        <w:rPr>
          <w:rFonts w:ascii="Times New Roman" w:hAnsi="Times New Roman" w:cs="Times New Roman"/>
          <w:sz w:val="28"/>
          <w:szCs w:val="28"/>
        </w:rPr>
        <w:t xml:space="preserve"> выразительность усадьбы:</w:t>
      </w:r>
    </w:p>
    <w:p w14:paraId="4E2BD279" w14:textId="01CE1638" w:rsidR="001061E5" w:rsidRDefault="001061E5" w:rsidP="001061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творчества со стороны владельца дома в оформлении придомовой территории;</w:t>
      </w:r>
    </w:p>
    <w:p w14:paraId="5A370183" w14:textId="0BCFC008" w:rsidR="001061E5" w:rsidRDefault="001061E5" w:rsidP="00B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16843D83" w14:textId="65215B2B" w:rsidR="001061E5" w:rsidRDefault="001061E5" w:rsidP="001061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вышеперечисленных критериев оценивается по трёхбалльной шкале</w:t>
      </w:r>
      <w:r w:rsidR="008D7242">
        <w:rPr>
          <w:rFonts w:ascii="Times New Roman" w:hAnsi="Times New Roman" w:cs="Times New Roman"/>
          <w:sz w:val="28"/>
          <w:szCs w:val="28"/>
        </w:rPr>
        <w:t xml:space="preserve"> </w:t>
      </w:r>
      <w:r w:rsidR="00123F88">
        <w:rPr>
          <w:rFonts w:ascii="Times New Roman" w:hAnsi="Times New Roman" w:cs="Times New Roman"/>
          <w:sz w:val="28"/>
          <w:szCs w:val="28"/>
        </w:rPr>
        <w:t>(от</w:t>
      </w:r>
      <w:r w:rsidR="008D7242">
        <w:rPr>
          <w:rFonts w:ascii="Times New Roman" w:hAnsi="Times New Roman" w:cs="Times New Roman"/>
          <w:sz w:val="28"/>
          <w:szCs w:val="28"/>
        </w:rPr>
        <w:t xml:space="preserve"> </w:t>
      </w:r>
      <w:r w:rsidR="00B942BD">
        <w:rPr>
          <w:rFonts w:ascii="Times New Roman" w:hAnsi="Times New Roman" w:cs="Times New Roman"/>
          <w:sz w:val="28"/>
          <w:szCs w:val="28"/>
        </w:rPr>
        <w:t>0</w:t>
      </w:r>
      <w:r w:rsidR="008D7242">
        <w:rPr>
          <w:rFonts w:ascii="Times New Roman" w:hAnsi="Times New Roman" w:cs="Times New Roman"/>
          <w:sz w:val="28"/>
          <w:szCs w:val="28"/>
        </w:rPr>
        <w:t xml:space="preserve"> до 3 баллов).</w:t>
      </w:r>
    </w:p>
    <w:p w14:paraId="46334754" w14:textId="384443D3" w:rsidR="008D7242" w:rsidRDefault="008D7242" w:rsidP="001061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DEAB51E" w14:textId="017CC62C" w:rsidR="008D7242" w:rsidRDefault="008D7242" w:rsidP="008D7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242">
        <w:rPr>
          <w:rFonts w:ascii="Times New Roman" w:hAnsi="Times New Roman" w:cs="Times New Roman"/>
          <w:b/>
          <w:bCs/>
          <w:sz w:val="28"/>
          <w:szCs w:val="28"/>
        </w:rPr>
        <w:t>Конкурс проводится по одной номинации «Мой дом».</w:t>
      </w:r>
    </w:p>
    <w:p w14:paraId="2ACB3D04" w14:textId="77777777" w:rsidR="003D74DE" w:rsidRDefault="003D74DE" w:rsidP="003D7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4C08F" w14:textId="45E2C14F" w:rsidR="008D7242" w:rsidRDefault="008D7242" w:rsidP="008D7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итогов:</w:t>
      </w:r>
    </w:p>
    <w:p w14:paraId="271EC1C7" w14:textId="5D212AF3" w:rsidR="008D7242" w:rsidRPr="008D7242" w:rsidRDefault="008D7242" w:rsidP="008D724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42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 с выездом на объекты.</w:t>
      </w:r>
    </w:p>
    <w:p w14:paraId="5C799254" w14:textId="48539FD4" w:rsidR="008D7242" w:rsidRDefault="008D7242" w:rsidP="008D724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42">
        <w:rPr>
          <w:rFonts w:ascii="Times New Roman" w:hAnsi="Times New Roman" w:cs="Times New Roman"/>
          <w:sz w:val="28"/>
          <w:szCs w:val="28"/>
        </w:rPr>
        <w:t>Конкурсная комиссия оценивает каждый объект на основании критериев оценки и составляет оценочную ведомость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766A6" w14:textId="4CD98609" w:rsidR="008D7242" w:rsidRDefault="008D7242" w:rsidP="008D724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обследуемому составляется акт выезда конкурсной комиссии с приложением фотоматериалов;</w:t>
      </w:r>
    </w:p>
    <w:p w14:paraId="4FF7E41B" w14:textId="15071338" w:rsidR="008D7242" w:rsidRDefault="008D7242" w:rsidP="008D724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конкурса награждаются </w:t>
      </w:r>
      <w:r w:rsidR="003D74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ипломами и ценными призами;</w:t>
      </w:r>
    </w:p>
    <w:p w14:paraId="466EAE74" w14:textId="2577065E" w:rsidR="008D7242" w:rsidRDefault="008D7242" w:rsidP="008D724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награждаются благодарственными письмами;</w:t>
      </w:r>
    </w:p>
    <w:p w14:paraId="623BFF44" w14:textId="60DD1C62" w:rsidR="008D7242" w:rsidRDefault="008D7242" w:rsidP="008D724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3D74DE">
        <w:rPr>
          <w:rFonts w:ascii="Times New Roman" w:hAnsi="Times New Roman" w:cs="Times New Roman"/>
          <w:sz w:val="28"/>
          <w:szCs w:val="28"/>
        </w:rPr>
        <w:t>публикуются</w:t>
      </w:r>
      <w:r>
        <w:rPr>
          <w:rFonts w:ascii="Times New Roman" w:hAnsi="Times New Roman" w:cs="Times New Roman"/>
          <w:sz w:val="28"/>
          <w:szCs w:val="28"/>
        </w:rPr>
        <w:t xml:space="preserve"> в газете «Ангарские огни</w:t>
      </w:r>
      <w:r w:rsidR="003D74DE">
        <w:rPr>
          <w:rFonts w:ascii="Times New Roman" w:hAnsi="Times New Roman" w:cs="Times New Roman"/>
          <w:sz w:val="28"/>
          <w:szCs w:val="28"/>
        </w:rPr>
        <w:t>, Карлукский вестник».</w:t>
      </w:r>
    </w:p>
    <w:p w14:paraId="1D96D1C4" w14:textId="4B7911A0" w:rsidR="003D74DE" w:rsidRDefault="003D74DE" w:rsidP="008D724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оставляет за собой право учреждать дополнительные номинации и призы.</w:t>
      </w:r>
    </w:p>
    <w:p w14:paraId="7EA60F7F" w14:textId="616B421C" w:rsidR="003D74DE" w:rsidRDefault="003D74DE" w:rsidP="003D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42627" w14:textId="073E344E" w:rsidR="003D74DE" w:rsidRDefault="003D74DE" w:rsidP="003D7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4DE">
        <w:rPr>
          <w:rFonts w:ascii="Times New Roman" w:hAnsi="Times New Roman" w:cs="Times New Roman"/>
          <w:b/>
          <w:bCs/>
          <w:sz w:val="28"/>
          <w:szCs w:val="28"/>
        </w:rPr>
        <w:t>Финансирование:</w:t>
      </w:r>
    </w:p>
    <w:p w14:paraId="78695200" w14:textId="00BA96C3" w:rsidR="003D74DE" w:rsidRDefault="003D74DE" w:rsidP="003D74D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4DE">
        <w:rPr>
          <w:rFonts w:ascii="Times New Roman" w:hAnsi="Times New Roman" w:cs="Times New Roman"/>
          <w:sz w:val="28"/>
          <w:szCs w:val="28"/>
        </w:rPr>
        <w:t xml:space="preserve">Финансирование конкурса производится за счет средств бюджета Карлукского муниципального образования или привлечения безвозмездных поступлений от социальных партнеров по соглашениям социально-экономического партнерства. </w:t>
      </w:r>
    </w:p>
    <w:p w14:paraId="1136775B" w14:textId="718DA098" w:rsidR="003D74DE" w:rsidRDefault="003D74DE" w:rsidP="003D74D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156D7F2" w14:textId="5BA756B9" w:rsidR="003D74DE" w:rsidRDefault="003D74DE" w:rsidP="003D74D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DB6E20E" w14:textId="2C0B0DAD" w:rsidR="003D74DE" w:rsidRDefault="003D74DE" w:rsidP="003D74D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F18707A" w14:textId="056D64F9" w:rsidR="003D74DE" w:rsidRDefault="003D74DE" w:rsidP="003D74D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Карлукского</w:t>
      </w:r>
    </w:p>
    <w:p w14:paraId="50C74520" w14:textId="3F7CC33D" w:rsidR="003D74DE" w:rsidRPr="003D74DE" w:rsidRDefault="003D74DE" w:rsidP="003D74D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А.В.Марусов</w:t>
      </w:r>
      <w:proofErr w:type="spellEnd"/>
    </w:p>
    <w:p w14:paraId="128821CE" w14:textId="77777777" w:rsidR="007B00EA" w:rsidRPr="003D74DE" w:rsidRDefault="007B00EA" w:rsidP="007B00E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A19F6C1" w14:textId="77777777" w:rsidR="00186015" w:rsidRPr="00186015" w:rsidRDefault="00186015" w:rsidP="0018601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74D8A09" w14:textId="77777777" w:rsidR="00E2756D" w:rsidRPr="00E2756D" w:rsidRDefault="00E2756D" w:rsidP="00E275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AB788" w14:textId="58A07E80" w:rsidR="00A970D2" w:rsidRPr="00E2756D" w:rsidRDefault="00E2756D" w:rsidP="00E2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5EEA8" w14:textId="0E016AAB" w:rsidR="00A970D2" w:rsidRPr="00A970D2" w:rsidRDefault="00A970D2" w:rsidP="00A9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FD0FB" w14:textId="77777777" w:rsidR="00A970D2" w:rsidRPr="00A970D2" w:rsidRDefault="00A970D2" w:rsidP="00A97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AD502" w14:textId="77777777" w:rsidR="00A970D2" w:rsidRPr="00A970D2" w:rsidRDefault="00A970D2" w:rsidP="00A970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12FDD68" w14:textId="77777777" w:rsidR="00A970D2" w:rsidRPr="00A970D2" w:rsidRDefault="00A970D2" w:rsidP="00A9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E2198" w14:textId="77777777" w:rsidR="00613C21" w:rsidRPr="00613C21" w:rsidRDefault="00613C21" w:rsidP="0061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C21" w:rsidRPr="00613C21" w:rsidSect="00EE08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49CC"/>
    <w:multiLevelType w:val="hybridMultilevel"/>
    <w:tmpl w:val="EAD0B2A0"/>
    <w:lvl w:ilvl="0" w:tplc="95A69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90B83"/>
    <w:multiLevelType w:val="hybridMultilevel"/>
    <w:tmpl w:val="A38CA2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404093B"/>
    <w:multiLevelType w:val="hybridMultilevel"/>
    <w:tmpl w:val="2692FB2A"/>
    <w:lvl w:ilvl="0" w:tplc="603EA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8427D8"/>
    <w:multiLevelType w:val="hybridMultilevel"/>
    <w:tmpl w:val="54DC024A"/>
    <w:lvl w:ilvl="0" w:tplc="D3560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743572"/>
    <w:multiLevelType w:val="hybridMultilevel"/>
    <w:tmpl w:val="45761B92"/>
    <w:lvl w:ilvl="0" w:tplc="16668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87B12"/>
    <w:multiLevelType w:val="hybridMultilevel"/>
    <w:tmpl w:val="895E41E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4C30271"/>
    <w:multiLevelType w:val="hybridMultilevel"/>
    <w:tmpl w:val="C05ACBFA"/>
    <w:lvl w:ilvl="0" w:tplc="A6BC0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656BA"/>
    <w:multiLevelType w:val="hybridMultilevel"/>
    <w:tmpl w:val="01C4010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3648AE"/>
    <w:multiLevelType w:val="hybridMultilevel"/>
    <w:tmpl w:val="3378F780"/>
    <w:lvl w:ilvl="0" w:tplc="2862A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107F2"/>
    <w:multiLevelType w:val="hybridMultilevel"/>
    <w:tmpl w:val="F6F6F96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A8B26C2"/>
    <w:multiLevelType w:val="hybridMultilevel"/>
    <w:tmpl w:val="1BB8AD6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40F3A9F"/>
    <w:multiLevelType w:val="hybridMultilevel"/>
    <w:tmpl w:val="4F68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3B"/>
    <w:rsid w:val="000D1CDE"/>
    <w:rsid w:val="001061E5"/>
    <w:rsid w:val="00123F88"/>
    <w:rsid w:val="00186015"/>
    <w:rsid w:val="00361B47"/>
    <w:rsid w:val="003A262E"/>
    <w:rsid w:val="003D74DE"/>
    <w:rsid w:val="00415FF0"/>
    <w:rsid w:val="005F4826"/>
    <w:rsid w:val="00613C21"/>
    <w:rsid w:val="006855C3"/>
    <w:rsid w:val="00756B3B"/>
    <w:rsid w:val="007B00EA"/>
    <w:rsid w:val="00886805"/>
    <w:rsid w:val="008D7242"/>
    <w:rsid w:val="00A970D2"/>
    <w:rsid w:val="00AC1D38"/>
    <w:rsid w:val="00B553BB"/>
    <w:rsid w:val="00B942BD"/>
    <w:rsid w:val="00C55DD8"/>
    <w:rsid w:val="00E2756D"/>
    <w:rsid w:val="00EE08E4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B366"/>
  <w15:chartTrackingRefBased/>
  <w15:docId w15:val="{E104D616-4704-47BA-B252-D31FF693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2022-06-21T07:32:00Z</cp:lastPrinted>
  <dcterms:created xsi:type="dcterms:W3CDTF">2022-06-21T00:35:00Z</dcterms:created>
  <dcterms:modified xsi:type="dcterms:W3CDTF">2022-06-21T07:39:00Z</dcterms:modified>
</cp:coreProperties>
</file>