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CB93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spacing w:val="20"/>
          <w:sz w:val="32"/>
          <w:szCs w:val="32"/>
        </w:rPr>
      </w:pPr>
      <w:r w:rsidRPr="00113E43">
        <w:rPr>
          <w:rFonts w:ascii="Arial" w:eastAsia="Calibri" w:hAnsi="Arial" w:cs="Arial"/>
          <w:bCs/>
          <w:spacing w:val="20"/>
          <w:sz w:val="32"/>
          <w:szCs w:val="32"/>
        </w:rPr>
        <w:t>_____________Г.№ ______</w:t>
      </w:r>
    </w:p>
    <w:p w14:paraId="0F18CB54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spacing w:val="20"/>
          <w:sz w:val="32"/>
          <w:szCs w:val="32"/>
        </w:rPr>
      </w:pPr>
      <w:proofErr w:type="gramStart"/>
      <w:r w:rsidRPr="00113E43">
        <w:rPr>
          <w:rFonts w:ascii="Arial" w:eastAsia="Calibri" w:hAnsi="Arial" w:cs="Arial"/>
          <w:bCs/>
          <w:spacing w:val="20"/>
          <w:sz w:val="32"/>
          <w:szCs w:val="32"/>
        </w:rPr>
        <w:t>РОССИЙСКАЯ  ФЕДЕРАЦИЯ</w:t>
      </w:r>
      <w:proofErr w:type="gramEnd"/>
    </w:p>
    <w:p w14:paraId="453D11FC" w14:textId="77777777" w:rsidR="00113E43" w:rsidRPr="00113E43" w:rsidRDefault="00113E43" w:rsidP="00113E43">
      <w:pPr>
        <w:widowControl/>
        <w:autoSpaceDE/>
        <w:autoSpaceDN/>
        <w:adjustRightInd/>
        <w:ind w:left="-284"/>
        <w:jc w:val="center"/>
        <w:rPr>
          <w:rFonts w:ascii="Arial" w:eastAsia="Calibri" w:hAnsi="Arial" w:cs="Arial"/>
          <w:bCs/>
          <w:sz w:val="32"/>
          <w:szCs w:val="32"/>
        </w:rPr>
      </w:pPr>
      <w:proofErr w:type="gramStart"/>
      <w:r w:rsidRPr="00113E43">
        <w:rPr>
          <w:rFonts w:ascii="Arial" w:eastAsia="Calibri" w:hAnsi="Arial" w:cs="Arial"/>
          <w:bCs/>
          <w:spacing w:val="20"/>
          <w:sz w:val="32"/>
          <w:szCs w:val="32"/>
        </w:rPr>
        <w:t>ИРКУТСКАЯ  ОБЛАСТЬ</w:t>
      </w:r>
      <w:proofErr w:type="gramEnd"/>
    </w:p>
    <w:p w14:paraId="52E7BA6D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pacing w:val="60"/>
          <w:sz w:val="32"/>
          <w:szCs w:val="32"/>
        </w:rPr>
      </w:pPr>
      <w:proofErr w:type="gramStart"/>
      <w:r w:rsidRPr="00113E43">
        <w:rPr>
          <w:rFonts w:ascii="Arial" w:eastAsia="Times New Roman" w:hAnsi="Arial" w:cs="Arial"/>
          <w:bCs/>
          <w:spacing w:val="20"/>
          <w:sz w:val="32"/>
          <w:szCs w:val="32"/>
        </w:rPr>
        <w:t>ИРКУТСКИЙ  РАЙОН</w:t>
      </w:r>
      <w:proofErr w:type="gramEnd"/>
    </w:p>
    <w:p w14:paraId="1EE7C52F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proofErr w:type="gramStart"/>
      <w:r w:rsidRPr="00113E43">
        <w:rPr>
          <w:rFonts w:ascii="Arial" w:eastAsia="Times New Roman" w:hAnsi="Arial" w:cs="Arial"/>
          <w:bCs/>
          <w:spacing w:val="50"/>
          <w:sz w:val="32"/>
          <w:szCs w:val="32"/>
        </w:rPr>
        <w:t>КАРЛУКСКОЕ  МУНИЦИПАЛЬНОЕ</w:t>
      </w:r>
      <w:proofErr w:type="gramEnd"/>
      <w:r w:rsidRPr="00113E43">
        <w:rPr>
          <w:rFonts w:ascii="Arial" w:eastAsia="Times New Roman" w:hAnsi="Arial" w:cs="Arial"/>
          <w:bCs/>
          <w:spacing w:val="50"/>
          <w:sz w:val="32"/>
          <w:szCs w:val="32"/>
        </w:rPr>
        <w:t xml:space="preserve">  </w:t>
      </w:r>
    </w:p>
    <w:p w14:paraId="3C8470E5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r w:rsidRPr="00113E43">
        <w:rPr>
          <w:rFonts w:ascii="Arial" w:eastAsia="Times New Roman" w:hAnsi="Arial" w:cs="Arial"/>
          <w:bCs/>
          <w:spacing w:val="50"/>
          <w:sz w:val="32"/>
          <w:szCs w:val="32"/>
        </w:rPr>
        <w:t>ОБРАЗОВАНИЕ</w:t>
      </w:r>
    </w:p>
    <w:p w14:paraId="3FEBCC58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pacing w:val="50"/>
          <w:sz w:val="32"/>
          <w:szCs w:val="32"/>
        </w:rPr>
      </w:pPr>
      <w:r w:rsidRPr="00113E43">
        <w:rPr>
          <w:rFonts w:ascii="Arial" w:eastAsia="Times New Roman" w:hAnsi="Arial" w:cs="Arial"/>
          <w:bCs/>
          <w:spacing w:val="50"/>
          <w:sz w:val="32"/>
          <w:szCs w:val="32"/>
        </w:rPr>
        <w:t>АДМИНИСТРАЦИЯ</w:t>
      </w:r>
    </w:p>
    <w:p w14:paraId="540B2CED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113E43">
        <w:rPr>
          <w:rFonts w:ascii="Arial" w:eastAsia="Times New Roman" w:hAnsi="Arial" w:cs="Arial"/>
          <w:bCs/>
          <w:spacing w:val="60"/>
          <w:sz w:val="32"/>
          <w:szCs w:val="32"/>
        </w:rPr>
        <w:t>ПОСТАНОВЛЕНИЕ</w:t>
      </w:r>
    </w:p>
    <w:p w14:paraId="4BC75B96" w14:textId="29281EC9" w:rsidR="00113E43" w:rsidRDefault="00113E43" w:rsidP="00113E43">
      <w:pPr>
        <w:widowControl/>
        <w:autoSpaceDE/>
        <w:autoSpaceDN/>
        <w:adjustRightInd/>
        <w:ind w:firstLine="709"/>
        <w:jc w:val="center"/>
        <w:rPr>
          <w:rFonts w:eastAsia="Calibri"/>
          <w:bCs/>
        </w:rPr>
      </w:pPr>
    </w:p>
    <w:p w14:paraId="0331BCB2" w14:textId="77777777" w:rsidR="00113E43" w:rsidRPr="00113E43" w:rsidRDefault="00113E43" w:rsidP="00113E43">
      <w:pPr>
        <w:widowControl/>
        <w:autoSpaceDE/>
        <w:autoSpaceDN/>
        <w:adjustRightInd/>
        <w:ind w:firstLine="709"/>
        <w:jc w:val="center"/>
        <w:rPr>
          <w:rFonts w:eastAsia="Calibri"/>
          <w:bCs/>
        </w:rPr>
      </w:pPr>
    </w:p>
    <w:p w14:paraId="38B461C0" w14:textId="208106AE" w:rsidR="00113E43" w:rsidRDefault="00113E43" w:rsidP="00113E43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spacing w:val="20"/>
          <w:sz w:val="32"/>
          <w:szCs w:val="32"/>
        </w:rPr>
      </w:pPr>
      <w:r w:rsidRPr="00113E43">
        <w:rPr>
          <w:rFonts w:ascii="Arial" w:eastAsia="Calibri" w:hAnsi="Arial" w:cs="Arial"/>
          <w:bCs/>
          <w:spacing w:val="20"/>
          <w:sz w:val="32"/>
          <w:szCs w:val="32"/>
        </w:rPr>
        <w:t>О</w:t>
      </w:r>
      <w:r>
        <w:rPr>
          <w:rFonts w:ascii="Arial" w:eastAsia="Calibri" w:hAnsi="Arial" w:cs="Arial"/>
          <w:bCs/>
          <w:spacing w:val="20"/>
          <w:sz w:val="32"/>
          <w:szCs w:val="32"/>
        </w:rPr>
        <w:t xml:space="preserve"> ПОРЯДКЕ ПРОВЕДЕНИЯ МОНИТОРИНГА КАЧЕСТВА ФИНАНСОВОГО МЕНЕДЖМЕНТА ГЛАВНОГО АДМИНИСТРАТОРА СРЕДСТВ БЮДЖЕТА КАРЛУКСКОГО МУН</w:t>
      </w:r>
      <w:r w:rsidR="00342A71">
        <w:rPr>
          <w:rFonts w:ascii="Arial" w:eastAsia="Calibri" w:hAnsi="Arial" w:cs="Arial"/>
          <w:bCs/>
          <w:spacing w:val="20"/>
          <w:sz w:val="32"/>
          <w:szCs w:val="32"/>
        </w:rPr>
        <w:t>И</w:t>
      </w:r>
      <w:bookmarkStart w:id="0" w:name="_GoBack"/>
      <w:bookmarkEnd w:id="0"/>
      <w:r>
        <w:rPr>
          <w:rFonts w:ascii="Arial" w:eastAsia="Calibri" w:hAnsi="Arial" w:cs="Arial"/>
          <w:bCs/>
          <w:spacing w:val="20"/>
          <w:sz w:val="32"/>
          <w:szCs w:val="32"/>
        </w:rPr>
        <w:t>ЦИПАЛЬНОГО ОБРАЗОВАНИЯ</w:t>
      </w:r>
    </w:p>
    <w:p w14:paraId="6FF6DE73" w14:textId="6CC0E02E" w:rsidR="00113E43" w:rsidRDefault="00113E43" w:rsidP="00113E43">
      <w:pPr>
        <w:widowControl/>
        <w:autoSpaceDE/>
        <w:autoSpaceDN/>
        <w:adjustRightInd/>
        <w:jc w:val="center"/>
        <w:rPr>
          <w:rFonts w:ascii="Arial" w:eastAsia="Calibri" w:hAnsi="Arial" w:cs="Arial"/>
          <w:bCs/>
          <w:spacing w:val="20"/>
          <w:sz w:val="32"/>
          <w:szCs w:val="32"/>
        </w:rPr>
      </w:pPr>
    </w:p>
    <w:p w14:paraId="3E652F09" w14:textId="77777777" w:rsidR="00113E43" w:rsidRPr="00113E43" w:rsidRDefault="00113E43" w:rsidP="00113E43">
      <w:pPr>
        <w:widowControl/>
        <w:autoSpaceDE/>
        <w:autoSpaceDN/>
        <w:adjustRightInd/>
        <w:jc w:val="center"/>
        <w:rPr>
          <w:rFonts w:eastAsia="Calibri"/>
          <w:bCs/>
        </w:rPr>
      </w:pPr>
    </w:p>
    <w:p w14:paraId="1BA9C429" w14:textId="47C7FE32" w:rsidR="002A7B0D" w:rsidRDefault="00113E43" w:rsidP="00113E43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bCs/>
        </w:rPr>
      </w:pPr>
      <w:r w:rsidRPr="00113E43">
        <w:rPr>
          <w:rFonts w:eastAsia="Times New Roman"/>
          <w:bCs/>
        </w:rPr>
        <w:t xml:space="preserve">  </w:t>
      </w:r>
      <w:r w:rsidRPr="00113E43">
        <w:rPr>
          <w:rFonts w:ascii="Arial" w:eastAsia="Times New Roman" w:hAnsi="Arial" w:cs="Arial"/>
          <w:bCs/>
        </w:rPr>
        <w:t xml:space="preserve"> В соответствии со ст. 160.2-1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A7B0D">
        <w:rPr>
          <w:rFonts w:ascii="Arial" w:eastAsia="Times New Roman" w:hAnsi="Arial" w:cs="Arial"/>
          <w:bCs/>
        </w:rPr>
        <w:t>Бюджетного кодекса Российской Федерации, руководствуясь</w:t>
      </w:r>
      <w:r w:rsidR="002A7B0D" w:rsidRPr="002A7B0D">
        <w:rPr>
          <w:rFonts w:ascii="Arial" w:eastAsia="Times New Roman" w:hAnsi="Arial" w:cs="Arial"/>
          <w:bCs/>
        </w:rPr>
        <w:t xml:space="preserve"> </w:t>
      </w:r>
      <w:r w:rsidR="002A7B0D">
        <w:rPr>
          <w:rFonts w:ascii="Arial" w:eastAsia="Times New Roman" w:hAnsi="Arial" w:cs="Arial"/>
          <w:bCs/>
        </w:rPr>
        <w:t xml:space="preserve">приказом Министерства финансов Российской Федерации от 14 ноября 2019 года №1031 №Об утверждении методических рекомендаций по проведению мониторинга качества финансового менеджмента», администрация </w:t>
      </w:r>
      <w:proofErr w:type="spellStart"/>
      <w:r w:rsidR="002A7B0D">
        <w:rPr>
          <w:rFonts w:ascii="Arial" w:eastAsia="Times New Roman" w:hAnsi="Arial" w:cs="Arial"/>
          <w:bCs/>
        </w:rPr>
        <w:t>Карлукского</w:t>
      </w:r>
      <w:proofErr w:type="spellEnd"/>
      <w:r w:rsidR="002A7B0D">
        <w:rPr>
          <w:rFonts w:ascii="Arial" w:eastAsia="Times New Roman" w:hAnsi="Arial" w:cs="Arial"/>
          <w:bCs/>
        </w:rPr>
        <w:t xml:space="preserve"> муниципального образования</w:t>
      </w:r>
    </w:p>
    <w:p w14:paraId="34E03823" w14:textId="77777777" w:rsidR="00113E43" w:rsidRPr="00113E43" w:rsidRDefault="00113E43" w:rsidP="00113E4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Calibri" w:hAnsi="Arial" w:cs="Arial"/>
          <w:bCs/>
          <w:sz w:val="30"/>
          <w:szCs w:val="30"/>
        </w:rPr>
      </w:pPr>
      <w:r w:rsidRPr="00113E43">
        <w:rPr>
          <w:rFonts w:ascii="Arial" w:eastAsia="Calibri" w:hAnsi="Arial" w:cs="Arial"/>
          <w:bCs/>
          <w:sz w:val="30"/>
          <w:szCs w:val="30"/>
        </w:rPr>
        <w:t>ПОСТАНОВЛЯЕТ:</w:t>
      </w:r>
    </w:p>
    <w:p w14:paraId="69E2648F" w14:textId="58E2815F" w:rsidR="00ED004B" w:rsidRPr="00051840" w:rsidRDefault="00DC2BD8" w:rsidP="002A7B0D">
      <w:pPr>
        <w:widowControl/>
        <w:autoSpaceDE/>
        <w:autoSpaceDN/>
        <w:adjustRightInd/>
        <w:ind w:firstLine="567"/>
        <w:jc w:val="both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>1.</w:t>
      </w:r>
      <w:r w:rsidR="00ED004B" w:rsidRPr="00051840">
        <w:rPr>
          <w:rStyle w:val="FontStyle39"/>
          <w:sz w:val="28"/>
          <w:szCs w:val="28"/>
        </w:rPr>
        <w:t xml:space="preserve">Утвердить Порядок проведения мониторинга качества финансового менеджмента </w:t>
      </w:r>
      <w:r w:rsidRPr="00051840">
        <w:rPr>
          <w:rStyle w:val="FontStyle39"/>
          <w:sz w:val="28"/>
          <w:szCs w:val="28"/>
        </w:rPr>
        <w:t>главного администратора средств бюджета</w:t>
      </w:r>
      <w:r w:rsidR="002A7B0D">
        <w:rPr>
          <w:rStyle w:val="FontStyle39"/>
          <w:sz w:val="28"/>
          <w:szCs w:val="28"/>
        </w:rPr>
        <w:t xml:space="preserve"> </w:t>
      </w:r>
      <w:proofErr w:type="spellStart"/>
      <w:r w:rsidR="002A7B0D">
        <w:rPr>
          <w:rStyle w:val="FontStyle39"/>
          <w:sz w:val="28"/>
          <w:szCs w:val="28"/>
        </w:rPr>
        <w:t>Карлукского</w:t>
      </w:r>
      <w:proofErr w:type="spellEnd"/>
      <w:r w:rsidR="002A7B0D">
        <w:rPr>
          <w:rStyle w:val="FontStyle39"/>
          <w:sz w:val="28"/>
          <w:szCs w:val="28"/>
        </w:rPr>
        <w:t xml:space="preserve"> муниципального образования</w:t>
      </w:r>
      <w:r w:rsidR="00ED004B" w:rsidRPr="00051840">
        <w:rPr>
          <w:rStyle w:val="FontStyle39"/>
          <w:sz w:val="28"/>
          <w:szCs w:val="28"/>
        </w:rPr>
        <w:t xml:space="preserve"> согласно приложению №1.</w:t>
      </w:r>
    </w:p>
    <w:p w14:paraId="2D38C467" w14:textId="68771977" w:rsidR="00ED004B" w:rsidRPr="00051840" w:rsidRDefault="0008312F" w:rsidP="002A7B0D">
      <w:pPr>
        <w:pStyle w:val="Style6"/>
        <w:widowControl/>
        <w:tabs>
          <w:tab w:val="left" w:pos="835"/>
        </w:tabs>
        <w:spacing w:line="240" w:lineRule="auto"/>
        <w:ind w:firstLine="567"/>
        <w:rPr>
          <w:rStyle w:val="FontStyle39"/>
          <w:sz w:val="28"/>
          <w:szCs w:val="28"/>
        </w:rPr>
      </w:pPr>
      <w:r w:rsidRPr="00051840">
        <w:rPr>
          <w:rStyle w:val="FontStyle39"/>
          <w:sz w:val="28"/>
          <w:szCs w:val="28"/>
        </w:rPr>
        <w:t xml:space="preserve">2. </w:t>
      </w:r>
      <w:r w:rsidR="00ED004B" w:rsidRPr="00051840">
        <w:rPr>
          <w:rStyle w:val="FontStyle39"/>
          <w:sz w:val="28"/>
          <w:szCs w:val="28"/>
        </w:rPr>
        <w:t xml:space="preserve">Утвердить Методику расчета и </w:t>
      </w:r>
      <w:r w:rsidR="00051840" w:rsidRPr="00051840">
        <w:rPr>
          <w:rStyle w:val="FontStyle39"/>
          <w:sz w:val="28"/>
          <w:szCs w:val="28"/>
        </w:rPr>
        <w:t>оценки</w:t>
      </w:r>
      <w:r w:rsidR="004B2DA1">
        <w:rPr>
          <w:rStyle w:val="FontStyle39"/>
          <w:sz w:val="28"/>
          <w:szCs w:val="28"/>
        </w:rPr>
        <w:t xml:space="preserve"> </w:t>
      </w:r>
      <w:r w:rsidR="00ED004B" w:rsidRPr="00051840">
        <w:rPr>
          <w:rStyle w:val="FontStyle39"/>
          <w:sz w:val="28"/>
          <w:szCs w:val="28"/>
        </w:rPr>
        <w:t xml:space="preserve">показателей качества финансового менеджмента </w:t>
      </w:r>
      <w:r w:rsidR="00DC2BD8" w:rsidRPr="00051840">
        <w:rPr>
          <w:rStyle w:val="FontStyle39"/>
          <w:sz w:val="28"/>
          <w:szCs w:val="28"/>
        </w:rPr>
        <w:t>главного администратора средств бюджета</w:t>
      </w:r>
      <w:r w:rsidR="002A7B0D">
        <w:rPr>
          <w:rStyle w:val="FontStyle39"/>
          <w:sz w:val="28"/>
          <w:szCs w:val="28"/>
        </w:rPr>
        <w:t xml:space="preserve"> </w:t>
      </w:r>
      <w:proofErr w:type="spellStart"/>
      <w:r w:rsidR="002A7B0D">
        <w:rPr>
          <w:rStyle w:val="FontStyle39"/>
          <w:sz w:val="28"/>
          <w:szCs w:val="28"/>
        </w:rPr>
        <w:t>Карлукского</w:t>
      </w:r>
      <w:proofErr w:type="spellEnd"/>
      <w:r w:rsidR="002A7B0D">
        <w:rPr>
          <w:rStyle w:val="FontStyle39"/>
          <w:sz w:val="28"/>
          <w:szCs w:val="28"/>
        </w:rPr>
        <w:t xml:space="preserve"> муниципального образования (да</w:t>
      </w:r>
      <w:r w:rsidR="00B8591B" w:rsidRPr="00051840">
        <w:rPr>
          <w:rStyle w:val="FontStyle39"/>
          <w:sz w:val="28"/>
          <w:szCs w:val="28"/>
        </w:rPr>
        <w:t>лее – Методика)</w:t>
      </w:r>
      <w:r w:rsidR="00ED004B" w:rsidRPr="00051840">
        <w:rPr>
          <w:rStyle w:val="FontStyle39"/>
          <w:sz w:val="28"/>
          <w:szCs w:val="28"/>
        </w:rPr>
        <w:t xml:space="preserve"> согласно приложению № 2.</w:t>
      </w:r>
    </w:p>
    <w:p w14:paraId="75D35FF5" w14:textId="3BE03282" w:rsidR="00DC2BD8" w:rsidRPr="00051840" w:rsidRDefault="00DC2BD8" w:rsidP="002A7B0D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 xml:space="preserve">3. </w:t>
      </w:r>
      <w:r w:rsidR="002A7B0D">
        <w:rPr>
          <w:rFonts w:eastAsia="Times New Roman"/>
          <w:sz w:val="28"/>
          <w:szCs w:val="28"/>
        </w:rPr>
        <w:t xml:space="preserve">Опубликовать настоящее </w:t>
      </w:r>
      <w:r w:rsidRPr="00051840">
        <w:rPr>
          <w:rFonts w:eastAsia="Times New Roman"/>
          <w:sz w:val="28"/>
          <w:szCs w:val="28"/>
        </w:rPr>
        <w:t>постановление</w:t>
      </w:r>
      <w:r w:rsidR="002A7B0D">
        <w:rPr>
          <w:rFonts w:eastAsia="Times New Roman"/>
          <w:sz w:val="28"/>
          <w:szCs w:val="28"/>
        </w:rPr>
        <w:t xml:space="preserve"> в установленном порядке.</w:t>
      </w:r>
      <w:r w:rsidRPr="00051840">
        <w:rPr>
          <w:rFonts w:eastAsia="Times New Roman"/>
          <w:sz w:val="28"/>
          <w:szCs w:val="28"/>
        </w:rPr>
        <w:t xml:space="preserve">   </w:t>
      </w:r>
    </w:p>
    <w:p w14:paraId="49153137" w14:textId="77777777" w:rsidR="0008312F" w:rsidRPr="00051840" w:rsidRDefault="0008312F" w:rsidP="002A7B0D">
      <w:pPr>
        <w:suppressAutoHyphens/>
        <w:ind w:firstLine="567"/>
        <w:jc w:val="both"/>
        <w:rPr>
          <w:sz w:val="28"/>
          <w:szCs w:val="28"/>
        </w:rPr>
      </w:pPr>
      <w:r w:rsidRPr="00051840">
        <w:rPr>
          <w:sz w:val="28"/>
          <w:szCs w:val="28"/>
        </w:rPr>
        <w:t xml:space="preserve">4. Настоящее постановление вступает в силу со дня его подписания. </w:t>
      </w:r>
    </w:p>
    <w:p w14:paraId="4D0DE485" w14:textId="77777777" w:rsidR="00DC2BD8" w:rsidRPr="00051840" w:rsidRDefault="0008312F" w:rsidP="002A7B0D">
      <w:pPr>
        <w:tabs>
          <w:tab w:val="left" w:pos="8460"/>
        </w:tabs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051840">
        <w:rPr>
          <w:rFonts w:eastAsia="Times New Roman"/>
          <w:sz w:val="28"/>
          <w:szCs w:val="28"/>
        </w:rPr>
        <w:t>5</w:t>
      </w:r>
      <w:r w:rsidR="00DC2BD8" w:rsidRPr="00051840">
        <w:rPr>
          <w:rFonts w:eastAsia="Times New Roman"/>
          <w:sz w:val="28"/>
          <w:szCs w:val="28"/>
        </w:rPr>
        <w:t xml:space="preserve">. </w:t>
      </w:r>
      <w:r w:rsidR="00DC2BD8" w:rsidRPr="00051840">
        <w:rPr>
          <w:rFonts w:eastAsia="Times New Roman"/>
          <w:color w:val="2C2C2C"/>
          <w:sz w:val="28"/>
          <w:szCs w:val="28"/>
        </w:rPr>
        <w:t>Контроль за исполнением настоящего постановления оставляю за собой.</w:t>
      </w:r>
    </w:p>
    <w:p w14:paraId="29049E7B" w14:textId="5BE77FC2" w:rsidR="00DC2BD8" w:rsidRDefault="00DC2BD8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14:paraId="5B1D22B8" w14:textId="07C9E69B" w:rsidR="002A7B0D" w:rsidRDefault="002A7B0D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14:paraId="67A08227" w14:textId="13ADF4B4" w:rsidR="002A7B0D" w:rsidRDefault="002A7B0D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14:paraId="13914B66" w14:textId="77777777" w:rsidR="002A7B0D" w:rsidRPr="00051840" w:rsidRDefault="002A7B0D" w:rsidP="00DC2BD8">
      <w:pPr>
        <w:tabs>
          <w:tab w:val="left" w:pos="8460"/>
        </w:tabs>
        <w:suppressAutoHyphens/>
        <w:jc w:val="both"/>
        <w:rPr>
          <w:rFonts w:eastAsia="Times New Roman"/>
          <w:sz w:val="28"/>
          <w:szCs w:val="28"/>
        </w:rPr>
      </w:pPr>
    </w:p>
    <w:p w14:paraId="768E9246" w14:textId="77777777" w:rsidR="002A7B0D" w:rsidRPr="002A7B0D" w:rsidRDefault="00DC2BD8" w:rsidP="00DC2BD8">
      <w:pPr>
        <w:suppressAutoHyphens/>
        <w:rPr>
          <w:rFonts w:eastAsia="Times New Roman"/>
          <w:sz w:val="28"/>
          <w:szCs w:val="28"/>
        </w:rPr>
      </w:pPr>
      <w:r w:rsidRPr="002A7B0D">
        <w:rPr>
          <w:rFonts w:eastAsia="Times New Roman"/>
          <w:sz w:val="28"/>
          <w:szCs w:val="28"/>
        </w:rPr>
        <w:t xml:space="preserve">Глава </w:t>
      </w:r>
      <w:proofErr w:type="spellStart"/>
      <w:r w:rsidR="002A7B0D" w:rsidRPr="002A7B0D">
        <w:rPr>
          <w:rFonts w:eastAsia="Times New Roman"/>
          <w:sz w:val="28"/>
          <w:szCs w:val="28"/>
        </w:rPr>
        <w:t>Карлукского</w:t>
      </w:r>
      <w:proofErr w:type="spellEnd"/>
      <w:r w:rsidR="002A7B0D" w:rsidRPr="002A7B0D">
        <w:rPr>
          <w:rFonts w:eastAsia="Times New Roman"/>
          <w:sz w:val="28"/>
          <w:szCs w:val="28"/>
        </w:rPr>
        <w:t xml:space="preserve"> </w:t>
      </w:r>
    </w:p>
    <w:p w14:paraId="31409832" w14:textId="49723855" w:rsidR="00DC2BD8" w:rsidRPr="002A7B0D" w:rsidRDefault="00DC2BD8" w:rsidP="00DC2BD8">
      <w:pPr>
        <w:suppressAutoHyphens/>
        <w:rPr>
          <w:rFonts w:eastAsia="Times New Roman"/>
          <w:sz w:val="28"/>
          <w:szCs w:val="28"/>
        </w:rPr>
      </w:pPr>
      <w:r w:rsidRPr="002A7B0D">
        <w:rPr>
          <w:rFonts w:eastAsia="Times New Roman"/>
          <w:sz w:val="28"/>
          <w:szCs w:val="28"/>
        </w:rPr>
        <w:t xml:space="preserve">муниципального образования </w:t>
      </w:r>
      <w:r w:rsidR="002A7B0D" w:rsidRPr="002A7B0D">
        <w:rPr>
          <w:rFonts w:eastAsia="Times New Roman"/>
          <w:sz w:val="28"/>
          <w:szCs w:val="28"/>
        </w:rPr>
        <w:t xml:space="preserve">               </w:t>
      </w:r>
      <w:r w:rsidR="002A7B0D">
        <w:rPr>
          <w:rFonts w:eastAsia="Times New Roman"/>
          <w:sz w:val="28"/>
          <w:szCs w:val="28"/>
        </w:rPr>
        <w:t xml:space="preserve">          </w:t>
      </w:r>
      <w:r w:rsidR="002A7B0D" w:rsidRPr="002A7B0D">
        <w:rPr>
          <w:rFonts w:eastAsia="Times New Roman"/>
          <w:sz w:val="28"/>
          <w:szCs w:val="28"/>
        </w:rPr>
        <w:t xml:space="preserve">                </w:t>
      </w:r>
      <w:proofErr w:type="spellStart"/>
      <w:r w:rsidR="002A7B0D" w:rsidRPr="002A7B0D">
        <w:rPr>
          <w:rFonts w:eastAsia="Times New Roman"/>
          <w:sz w:val="28"/>
          <w:szCs w:val="28"/>
        </w:rPr>
        <w:t>А.В.Марусов</w:t>
      </w:r>
      <w:proofErr w:type="spellEnd"/>
    </w:p>
    <w:p w14:paraId="38793EAB" w14:textId="685AF55F" w:rsidR="00DC2BD8" w:rsidRPr="002A7B0D" w:rsidRDefault="00DC2BD8" w:rsidP="00DC2BD8">
      <w:pPr>
        <w:suppressAutoHyphens/>
        <w:rPr>
          <w:rFonts w:eastAsia="Times New Roman"/>
          <w:sz w:val="28"/>
          <w:szCs w:val="28"/>
        </w:rPr>
      </w:pPr>
    </w:p>
    <w:p w14:paraId="1E65F7CC" w14:textId="77777777" w:rsidR="00051840" w:rsidRDefault="00A267D2" w:rsidP="0008312F">
      <w:pPr>
        <w:suppressAutoHyphens/>
        <w:jc w:val="right"/>
        <w:rPr>
          <w:sz w:val="28"/>
          <w:szCs w:val="28"/>
        </w:rPr>
      </w:pPr>
      <w:r w:rsidRPr="00051840">
        <w:rPr>
          <w:sz w:val="28"/>
          <w:szCs w:val="28"/>
        </w:rPr>
        <w:br w:type="page"/>
      </w:r>
      <w:r w:rsidR="00FD77A9" w:rsidRPr="0008312F">
        <w:rPr>
          <w:sz w:val="28"/>
          <w:szCs w:val="28"/>
        </w:rPr>
        <w:lastRenderedPageBreak/>
        <w:t xml:space="preserve">Приложение №1 </w:t>
      </w:r>
    </w:p>
    <w:p w14:paraId="48E00023" w14:textId="77777777" w:rsidR="00051840" w:rsidRDefault="00FD77A9" w:rsidP="0008312F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</w:t>
      </w:r>
      <w:r w:rsidR="0008312F" w:rsidRPr="0008312F">
        <w:rPr>
          <w:sz w:val="28"/>
          <w:szCs w:val="28"/>
        </w:rPr>
        <w:t xml:space="preserve">постановлению Администрации </w:t>
      </w:r>
    </w:p>
    <w:p w14:paraId="54720CF0" w14:textId="5EE4D547" w:rsidR="0008312F" w:rsidRPr="0008312F" w:rsidRDefault="009F3C50" w:rsidP="0008312F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Карлукского</w:t>
      </w:r>
      <w:proofErr w:type="spellEnd"/>
      <w:r>
        <w:rPr>
          <w:sz w:val="28"/>
          <w:szCs w:val="28"/>
        </w:rPr>
        <w:t xml:space="preserve"> муниципального</w:t>
      </w:r>
      <w:r w:rsidR="0008312F" w:rsidRPr="0008312F">
        <w:rPr>
          <w:sz w:val="28"/>
          <w:szCs w:val="28"/>
        </w:rPr>
        <w:t xml:space="preserve"> </w:t>
      </w:r>
    </w:p>
    <w:p w14:paraId="3667454E" w14:textId="2AF94098" w:rsidR="0008312F" w:rsidRPr="0008312F" w:rsidRDefault="009F3C50" w:rsidP="0008312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14:paraId="32DA8D50" w14:textId="3693C2E5" w:rsidR="0008312F" w:rsidRPr="0008312F" w:rsidRDefault="00526392" w:rsidP="0008312F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3C50">
        <w:rPr>
          <w:sz w:val="28"/>
          <w:szCs w:val="28"/>
        </w:rPr>
        <w:t>«__</w:t>
      </w:r>
      <w:proofErr w:type="gramStart"/>
      <w:r w:rsidR="009F3C50">
        <w:rPr>
          <w:sz w:val="28"/>
          <w:szCs w:val="28"/>
        </w:rPr>
        <w:t>_»_</w:t>
      </w:r>
      <w:proofErr w:type="gramEnd"/>
      <w:r w:rsidR="009F3C50">
        <w:rPr>
          <w:sz w:val="28"/>
          <w:szCs w:val="28"/>
        </w:rPr>
        <w:t>_________</w:t>
      </w:r>
      <w:r w:rsidR="0008312F" w:rsidRPr="0008312F">
        <w:rPr>
          <w:sz w:val="28"/>
          <w:szCs w:val="28"/>
        </w:rPr>
        <w:t xml:space="preserve"> № </w:t>
      </w:r>
      <w:r w:rsidR="009F3C50">
        <w:rPr>
          <w:sz w:val="28"/>
          <w:szCs w:val="28"/>
        </w:rPr>
        <w:t>____</w:t>
      </w:r>
    </w:p>
    <w:p w14:paraId="056C16F3" w14:textId="77777777" w:rsidR="00FD77A9" w:rsidRPr="00134DCB" w:rsidRDefault="00FD77A9" w:rsidP="0008312F">
      <w:pPr>
        <w:tabs>
          <w:tab w:val="right" w:pos="9355"/>
        </w:tabs>
        <w:ind w:firstLine="709"/>
        <w:jc w:val="right"/>
        <w:rPr>
          <w:rStyle w:val="FontStyle43"/>
          <w:sz w:val="28"/>
          <w:szCs w:val="28"/>
        </w:rPr>
      </w:pPr>
    </w:p>
    <w:p w14:paraId="1EB9166F" w14:textId="77777777"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14:paraId="3D9E75F8" w14:textId="6AE5EBE5" w:rsidR="00230958" w:rsidRDefault="00230958" w:rsidP="0008312F">
      <w:pPr>
        <w:pStyle w:val="Style10"/>
        <w:widowControl/>
        <w:spacing w:before="5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87458C" w:rsidRPr="00134DCB">
        <w:rPr>
          <w:rStyle w:val="FontStyle43"/>
          <w:sz w:val="28"/>
          <w:szCs w:val="28"/>
        </w:rPr>
        <w:t xml:space="preserve">мониторинга </w:t>
      </w:r>
      <w:r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08312F" w:rsidRPr="0008312F">
        <w:rPr>
          <w:rStyle w:val="FontStyle43"/>
          <w:sz w:val="28"/>
          <w:szCs w:val="28"/>
        </w:rPr>
        <w:t>главного администратора средств бюджета</w:t>
      </w:r>
      <w:r w:rsidR="009F3C50">
        <w:rPr>
          <w:rStyle w:val="FontStyle43"/>
          <w:sz w:val="28"/>
          <w:szCs w:val="28"/>
        </w:rPr>
        <w:t xml:space="preserve"> </w:t>
      </w:r>
      <w:proofErr w:type="spellStart"/>
      <w:r w:rsidR="009F3C50">
        <w:rPr>
          <w:rStyle w:val="FontStyle43"/>
          <w:sz w:val="28"/>
          <w:szCs w:val="28"/>
        </w:rPr>
        <w:t>Карлукского</w:t>
      </w:r>
      <w:proofErr w:type="spellEnd"/>
      <w:r w:rsidR="009F3C50">
        <w:rPr>
          <w:rStyle w:val="FontStyle43"/>
          <w:sz w:val="28"/>
          <w:szCs w:val="28"/>
        </w:rPr>
        <w:t xml:space="preserve"> муниципального образования</w:t>
      </w:r>
    </w:p>
    <w:p w14:paraId="0320762D" w14:textId="77777777" w:rsidR="0008312F" w:rsidRPr="00134DCB" w:rsidRDefault="0008312F" w:rsidP="0008312F">
      <w:pPr>
        <w:pStyle w:val="Style10"/>
        <w:widowControl/>
        <w:spacing w:before="5" w:line="240" w:lineRule="auto"/>
        <w:ind w:firstLine="709"/>
        <w:rPr>
          <w:sz w:val="28"/>
          <w:szCs w:val="28"/>
        </w:rPr>
      </w:pPr>
    </w:p>
    <w:p w14:paraId="0F624FFA" w14:textId="77777777"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49A2E311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08EDEB54" w14:textId="306F5154"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134DCB">
        <w:rPr>
          <w:rStyle w:val="FontStyle36"/>
          <w:sz w:val="28"/>
          <w:szCs w:val="28"/>
        </w:rPr>
        <w:t xml:space="preserve">в отношении </w:t>
      </w:r>
      <w:r w:rsidR="0008312F" w:rsidRPr="004B2DA1">
        <w:rPr>
          <w:rStyle w:val="FontStyle39"/>
          <w:sz w:val="28"/>
          <w:szCs w:val="28"/>
        </w:rPr>
        <w:t xml:space="preserve">главного администратора средств </w:t>
      </w:r>
      <w:r w:rsidR="0008312F" w:rsidRPr="00185517">
        <w:rPr>
          <w:rStyle w:val="FontStyle39"/>
          <w:sz w:val="28"/>
          <w:szCs w:val="28"/>
        </w:rPr>
        <w:t>бюджета</w:t>
      </w:r>
      <w:r w:rsidR="009F3C50" w:rsidRPr="00185517">
        <w:rPr>
          <w:rStyle w:val="FontStyle39"/>
          <w:sz w:val="28"/>
          <w:szCs w:val="28"/>
        </w:rPr>
        <w:t xml:space="preserve"> </w:t>
      </w:r>
      <w:proofErr w:type="spellStart"/>
      <w:r w:rsidR="009F3C50" w:rsidRPr="00185517">
        <w:rPr>
          <w:rStyle w:val="FontStyle39"/>
          <w:sz w:val="28"/>
          <w:szCs w:val="28"/>
        </w:rPr>
        <w:t>Карлукского</w:t>
      </w:r>
      <w:proofErr w:type="spellEnd"/>
      <w:r w:rsidR="009F3C50" w:rsidRPr="00185517">
        <w:rPr>
          <w:rStyle w:val="FontStyle39"/>
          <w:sz w:val="28"/>
          <w:szCs w:val="28"/>
        </w:rPr>
        <w:t xml:space="preserve"> мун</w:t>
      </w:r>
      <w:r w:rsidR="00185517" w:rsidRPr="00185517">
        <w:rPr>
          <w:rStyle w:val="FontStyle39"/>
          <w:sz w:val="28"/>
          <w:szCs w:val="28"/>
        </w:rPr>
        <w:t>и</w:t>
      </w:r>
      <w:r w:rsidR="009F3C50" w:rsidRPr="00185517">
        <w:rPr>
          <w:rStyle w:val="FontStyle39"/>
          <w:sz w:val="28"/>
          <w:szCs w:val="28"/>
        </w:rPr>
        <w:t>ципального образования</w:t>
      </w:r>
      <w:r w:rsidRPr="00185517">
        <w:rPr>
          <w:rStyle w:val="FontStyle36"/>
          <w:sz w:val="28"/>
          <w:szCs w:val="28"/>
        </w:rPr>
        <w:t xml:space="preserve"> (далее</w:t>
      </w:r>
      <w:r w:rsidRPr="00134DCB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–местный бюджет</w:t>
      </w:r>
      <w:r w:rsidRPr="00134DCB">
        <w:rPr>
          <w:rStyle w:val="FontStyle36"/>
          <w:sz w:val="28"/>
          <w:szCs w:val="28"/>
        </w:rPr>
        <w:t>)</w:t>
      </w:r>
      <w:r w:rsidR="00191F0D">
        <w:rPr>
          <w:rStyle w:val="FontStyle36"/>
          <w:sz w:val="28"/>
          <w:szCs w:val="28"/>
        </w:rPr>
        <w:t>,</w:t>
      </w:r>
      <w:r w:rsidRPr="00134DCB">
        <w:rPr>
          <w:rStyle w:val="FontStyle36"/>
          <w:sz w:val="28"/>
          <w:szCs w:val="28"/>
        </w:rPr>
        <w:t xml:space="preserve"> включая </w:t>
      </w:r>
      <w:r w:rsidR="0087458C" w:rsidRPr="00134DCB">
        <w:rPr>
          <w:rStyle w:val="FontStyle36"/>
          <w:sz w:val="28"/>
          <w:szCs w:val="28"/>
        </w:rPr>
        <w:t>расчет знач</w:t>
      </w:r>
      <w:r w:rsidR="0081239B" w:rsidRPr="00134DCB">
        <w:rPr>
          <w:rStyle w:val="FontStyle36"/>
          <w:sz w:val="28"/>
          <w:szCs w:val="28"/>
        </w:rPr>
        <w:t>ений</w:t>
      </w:r>
      <w:r w:rsidR="0087458C" w:rsidRPr="00134DCB">
        <w:rPr>
          <w:rStyle w:val="FontStyle36"/>
          <w:sz w:val="28"/>
          <w:szCs w:val="28"/>
        </w:rPr>
        <w:t xml:space="preserve"> показателей (далее также - оценка) и </w:t>
      </w:r>
      <w:r w:rsidRPr="00134DCB">
        <w:rPr>
          <w:rStyle w:val="FontStyle36"/>
          <w:sz w:val="28"/>
          <w:szCs w:val="28"/>
        </w:rPr>
        <w:t>анализ</w:t>
      </w:r>
      <w:r w:rsidR="003B6A89">
        <w:rPr>
          <w:rStyle w:val="FontStyle36"/>
          <w:sz w:val="28"/>
          <w:szCs w:val="28"/>
        </w:rPr>
        <w:t xml:space="preserve"> значений показателей (далее также – анализ)</w:t>
      </w:r>
      <w:r w:rsidR="009F3C50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качества финансового менеджмента.</w:t>
      </w:r>
    </w:p>
    <w:p w14:paraId="2A69BB6D" w14:textId="073EFE9A" w:rsidR="00230958" w:rsidRPr="00134DCB" w:rsidRDefault="00230958" w:rsidP="00A267D2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1.2.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87458C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="0087458C" w:rsidRPr="00134DCB">
        <w:rPr>
          <w:rStyle w:val="FontStyle36"/>
          <w:sz w:val="28"/>
          <w:szCs w:val="28"/>
        </w:rPr>
        <w:t xml:space="preserve"> средств местного бюджета (далее также – главный администратор) </w:t>
      </w:r>
      <w:r w:rsidRPr="00134DCB">
        <w:rPr>
          <w:rStyle w:val="FontStyle36"/>
          <w:sz w:val="28"/>
          <w:szCs w:val="28"/>
        </w:rPr>
        <w:t xml:space="preserve">проводится </w:t>
      </w:r>
      <w:r w:rsidR="00CA290F">
        <w:rPr>
          <w:rStyle w:val="FontStyle36"/>
          <w:sz w:val="28"/>
          <w:szCs w:val="28"/>
        </w:rPr>
        <w:t>в целях</w:t>
      </w:r>
      <w:r w:rsidRPr="00134DCB">
        <w:rPr>
          <w:rStyle w:val="FontStyle36"/>
          <w:sz w:val="28"/>
          <w:szCs w:val="28"/>
        </w:rPr>
        <w:t>:</w:t>
      </w:r>
    </w:p>
    <w:p w14:paraId="35480A22" w14:textId="66561EC6" w:rsidR="00230958" w:rsidRPr="00134DCB" w:rsidRDefault="00221965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 xml:space="preserve">определения </w:t>
      </w:r>
      <w:r w:rsidR="00CA290F">
        <w:rPr>
          <w:rStyle w:val="FontStyle36"/>
          <w:sz w:val="28"/>
          <w:szCs w:val="28"/>
        </w:rPr>
        <w:t xml:space="preserve">качества </w:t>
      </w:r>
      <w:r w:rsidR="00230958" w:rsidRPr="00134DCB">
        <w:rPr>
          <w:rStyle w:val="FontStyle36"/>
          <w:sz w:val="28"/>
          <w:szCs w:val="28"/>
        </w:rPr>
        <w:t>финансового менеджмента главн</w:t>
      </w:r>
      <w:r w:rsidR="0008312F">
        <w:rPr>
          <w:rStyle w:val="FontStyle36"/>
          <w:sz w:val="28"/>
          <w:szCs w:val="28"/>
        </w:rPr>
        <w:t>ого</w:t>
      </w:r>
      <w:r w:rsidR="00526392">
        <w:rPr>
          <w:rStyle w:val="FontStyle36"/>
          <w:sz w:val="28"/>
          <w:szCs w:val="28"/>
        </w:rPr>
        <w:t xml:space="preserve"> </w:t>
      </w:r>
      <w:r w:rsidR="00065AAA" w:rsidRPr="00134DCB">
        <w:rPr>
          <w:rStyle w:val="FontStyle36"/>
          <w:sz w:val="28"/>
          <w:szCs w:val="28"/>
        </w:rPr>
        <w:t>администратор</w:t>
      </w:r>
      <w:r w:rsidR="0008312F">
        <w:rPr>
          <w:rStyle w:val="FontStyle36"/>
          <w:sz w:val="28"/>
          <w:szCs w:val="28"/>
        </w:rPr>
        <w:t>а</w:t>
      </w:r>
      <w:r w:rsidR="00230958" w:rsidRPr="00134DCB">
        <w:rPr>
          <w:rStyle w:val="FontStyle36"/>
          <w:sz w:val="28"/>
          <w:szCs w:val="28"/>
        </w:rPr>
        <w:t>;</w:t>
      </w:r>
    </w:p>
    <w:p w14:paraId="12F30A72" w14:textId="10E786E5" w:rsidR="00230958" w:rsidRDefault="00221965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CA290F">
        <w:rPr>
          <w:rStyle w:val="FontStyle36"/>
          <w:sz w:val="28"/>
          <w:szCs w:val="28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3C333724" w14:textId="1D2EC76D" w:rsidR="00CA290F" w:rsidRPr="00134DCB" w:rsidRDefault="00221965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CA290F">
        <w:rPr>
          <w:rStyle w:val="FontStyle36"/>
          <w:sz w:val="28"/>
          <w:szCs w:val="28"/>
        </w:rPr>
        <w:t>определение областей финансового менеджмента главного администратора бюджетных средств, требующих совершенствования.</w:t>
      </w:r>
    </w:p>
    <w:p w14:paraId="10E46CD7" w14:textId="4C0B0669" w:rsidR="00230958" w:rsidRPr="00134DCB" w:rsidRDefault="00230958" w:rsidP="00A267D2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Оценке подлеж</w:t>
      </w:r>
      <w:r w:rsidR="0008312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т </w:t>
      </w:r>
      <w:r w:rsidR="00CE3FFE"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CE3FFE" w:rsidRPr="00134DCB">
        <w:rPr>
          <w:rStyle w:val="FontStyle36"/>
          <w:sz w:val="28"/>
          <w:szCs w:val="28"/>
        </w:rPr>
        <w:t xml:space="preserve"> (</w:t>
      </w:r>
      <w:r w:rsidRPr="00134DCB">
        <w:rPr>
          <w:rStyle w:val="FontStyle36"/>
          <w:sz w:val="28"/>
          <w:szCs w:val="28"/>
        </w:rPr>
        <w:t>главны</w:t>
      </w:r>
      <w:r w:rsidR="0008312F">
        <w:rPr>
          <w:rStyle w:val="FontStyle36"/>
          <w:sz w:val="28"/>
          <w:szCs w:val="28"/>
        </w:rPr>
        <w:t>й</w:t>
      </w:r>
      <w:r w:rsidRPr="00134DCB">
        <w:rPr>
          <w:rStyle w:val="FontStyle36"/>
          <w:sz w:val="28"/>
          <w:szCs w:val="28"/>
        </w:rPr>
        <w:t xml:space="preserve"> распорядител</w:t>
      </w:r>
      <w:r w:rsidR="0008312F">
        <w:rPr>
          <w:rStyle w:val="FontStyle36"/>
          <w:sz w:val="28"/>
          <w:szCs w:val="28"/>
        </w:rPr>
        <w:t>ь</w:t>
      </w:r>
      <w:r w:rsidRPr="00134DCB">
        <w:rPr>
          <w:rStyle w:val="FontStyle36"/>
          <w:sz w:val="28"/>
          <w:szCs w:val="28"/>
        </w:rPr>
        <w:t xml:space="preserve"> бюджетных средств</w:t>
      </w:r>
      <w:r w:rsidR="00CE3FFE" w:rsidRPr="00134DCB">
        <w:rPr>
          <w:rStyle w:val="FontStyle36"/>
          <w:sz w:val="28"/>
          <w:szCs w:val="28"/>
        </w:rPr>
        <w:t>,</w:t>
      </w:r>
      <w:r w:rsidR="00CA290F">
        <w:rPr>
          <w:rStyle w:val="FontStyle36"/>
          <w:sz w:val="28"/>
          <w:szCs w:val="28"/>
        </w:rPr>
        <w:t xml:space="preserve"> </w:t>
      </w:r>
      <w:r w:rsidR="0008312F">
        <w:rPr>
          <w:rStyle w:val="FontStyle36"/>
          <w:sz w:val="28"/>
          <w:szCs w:val="28"/>
        </w:rPr>
        <w:t>главный</w:t>
      </w:r>
      <w:r w:rsidR="00F34281">
        <w:rPr>
          <w:rStyle w:val="FontStyle36"/>
          <w:sz w:val="28"/>
          <w:szCs w:val="28"/>
        </w:rPr>
        <w:t xml:space="preserve"> администратор</w:t>
      </w:r>
      <w:r w:rsidR="00CE3FFE" w:rsidRPr="00134DCB">
        <w:rPr>
          <w:rStyle w:val="FontStyle36"/>
          <w:sz w:val="28"/>
          <w:szCs w:val="28"/>
        </w:rPr>
        <w:t xml:space="preserve"> д</w:t>
      </w:r>
      <w:r w:rsidR="00F34281">
        <w:rPr>
          <w:rStyle w:val="FontStyle36"/>
          <w:sz w:val="28"/>
          <w:szCs w:val="28"/>
        </w:rPr>
        <w:t>оходов местного бюджета, главны</w:t>
      </w:r>
      <w:r w:rsidR="0008312F">
        <w:rPr>
          <w:rStyle w:val="FontStyle36"/>
          <w:sz w:val="28"/>
          <w:szCs w:val="28"/>
        </w:rPr>
        <w:t>й администратор</w:t>
      </w:r>
      <w:r w:rsidR="00057B35" w:rsidRPr="00134DCB">
        <w:rPr>
          <w:rStyle w:val="FontStyle36"/>
          <w:sz w:val="28"/>
          <w:szCs w:val="28"/>
        </w:rPr>
        <w:t xml:space="preserve"> источников финансирования дефицита местного бюджета) </w:t>
      </w:r>
      <w:r w:rsidRPr="00134DCB">
        <w:rPr>
          <w:rStyle w:val="FontStyle36"/>
          <w:sz w:val="28"/>
          <w:szCs w:val="28"/>
        </w:rPr>
        <w:t xml:space="preserve">в соответствии с решением о </w:t>
      </w:r>
      <w:r w:rsidR="00CE3FFE" w:rsidRPr="00134DCB">
        <w:rPr>
          <w:rStyle w:val="FontStyle36"/>
          <w:sz w:val="28"/>
          <w:szCs w:val="28"/>
        </w:rPr>
        <w:t xml:space="preserve">местном </w:t>
      </w:r>
      <w:r w:rsidRPr="00134DCB">
        <w:rPr>
          <w:rStyle w:val="FontStyle36"/>
          <w:sz w:val="28"/>
          <w:szCs w:val="28"/>
        </w:rPr>
        <w:t>бюджете на очередной финансовый год и плановый период.</w:t>
      </w:r>
    </w:p>
    <w:p w14:paraId="26303B24" w14:textId="0E720F29" w:rsidR="00230958" w:rsidRPr="00134DCB" w:rsidRDefault="00230958" w:rsidP="00A267D2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08312F">
        <w:rPr>
          <w:rStyle w:val="FontStyle36"/>
          <w:sz w:val="28"/>
          <w:szCs w:val="28"/>
        </w:rPr>
        <w:t>4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В целях обеспечения сис</w:t>
      </w:r>
      <w:r w:rsidR="000065D0">
        <w:rPr>
          <w:rStyle w:val="FontStyle36"/>
          <w:sz w:val="28"/>
          <w:szCs w:val="28"/>
        </w:rPr>
        <w:t>тематического мониторинга</w:t>
      </w:r>
      <w:r w:rsidRPr="00134DCB">
        <w:rPr>
          <w:rStyle w:val="FontStyle36"/>
          <w:sz w:val="28"/>
          <w:szCs w:val="28"/>
        </w:rPr>
        <w:t xml:space="preserve"> качества финансового</w:t>
      </w:r>
      <w:r w:rsidR="00CA290F">
        <w:rPr>
          <w:rStyle w:val="FontStyle36"/>
          <w:sz w:val="28"/>
          <w:szCs w:val="28"/>
        </w:rPr>
        <w:t xml:space="preserve"> </w:t>
      </w:r>
      <w:r w:rsidR="000065D0">
        <w:rPr>
          <w:rStyle w:val="FontStyle36"/>
          <w:sz w:val="28"/>
          <w:szCs w:val="28"/>
        </w:rPr>
        <w:t>менеджмента</w:t>
      </w:r>
      <w:r w:rsidRPr="00134DCB">
        <w:rPr>
          <w:rStyle w:val="FontStyle36"/>
          <w:sz w:val="28"/>
          <w:szCs w:val="28"/>
        </w:rPr>
        <w:t xml:space="preserve"> оценка качества проводится за отчетный финансовый год до 15 </w:t>
      </w:r>
      <w:r w:rsidR="00B80AE3" w:rsidRPr="00134DCB">
        <w:rPr>
          <w:rStyle w:val="FontStyle36"/>
          <w:sz w:val="28"/>
          <w:szCs w:val="28"/>
        </w:rPr>
        <w:t>июня</w:t>
      </w:r>
      <w:r w:rsidRPr="00134DCB">
        <w:rPr>
          <w:rStyle w:val="FontStyle36"/>
          <w:sz w:val="28"/>
          <w:szCs w:val="28"/>
        </w:rPr>
        <w:t xml:space="preserve"> года,</w:t>
      </w:r>
      <w:r w:rsidR="00CA290F">
        <w:rPr>
          <w:rStyle w:val="FontStyle36"/>
          <w:sz w:val="28"/>
          <w:szCs w:val="28"/>
        </w:rPr>
        <w:t xml:space="preserve"> </w:t>
      </w:r>
      <w:r w:rsidR="00D03186">
        <w:rPr>
          <w:rStyle w:val="FontStyle36"/>
          <w:sz w:val="28"/>
          <w:szCs w:val="28"/>
        </w:rPr>
        <w:t>следующего за отчетным, начиная с отчетного периода за 202</w:t>
      </w:r>
      <w:r w:rsidR="0008312F">
        <w:rPr>
          <w:rStyle w:val="FontStyle36"/>
          <w:sz w:val="28"/>
          <w:szCs w:val="28"/>
        </w:rPr>
        <w:t>1</w:t>
      </w:r>
      <w:r w:rsidR="00D03186">
        <w:rPr>
          <w:rStyle w:val="FontStyle36"/>
          <w:sz w:val="28"/>
          <w:szCs w:val="28"/>
        </w:rPr>
        <w:t xml:space="preserve"> год. </w:t>
      </w:r>
    </w:p>
    <w:p w14:paraId="23598F0C" w14:textId="5E01C6C1" w:rsidR="00230958" w:rsidRPr="00134DCB" w:rsidRDefault="00230958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1.6 Оценка качества финансового менеджмента проводится на основании данных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>в соответствии с утвержденн</w:t>
      </w:r>
      <w:r w:rsidR="001D2A0A">
        <w:rPr>
          <w:rStyle w:val="FontStyle36"/>
          <w:sz w:val="28"/>
          <w:szCs w:val="28"/>
        </w:rPr>
        <w:t>ой</w:t>
      </w:r>
      <w:r w:rsidR="003F1B22" w:rsidRPr="00134DCB">
        <w:rPr>
          <w:rStyle w:val="FontStyle36"/>
          <w:sz w:val="28"/>
          <w:szCs w:val="28"/>
        </w:rPr>
        <w:t xml:space="preserve"> настоящим </w:t>
      </w:r>
      <w:r w:rsidR="00CA290F">
        <w:rPr>
          <w:rStyle w:val="FontStyle36"/>
          <w:sz w:val="28"/>
          <w:szCs w:val="28"/>
        </w:rPr>
        <w:t>постановлением</w:t>
      </w:r>
      <w:r w:rsidRPr="00134DCB">
        <w:rPr>
          <w:rStyle w:val="FontStyle36"/>
          <w:sz w:val="28"/>
          <w:szCs w:val="28"/>
        </w:rPr>
        <w:t xml:space="preserve"> Методикой </w:t>
      </w:r>
      <w:r w:rsidR="003F1B22" w:rsidRPr="00134DCB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D24323" w:rsidRPr="00D24323">
        <w:rPr>
          <w:rStyle w:val="FontStyle36"/>
          <w:sz w:val="28"/>
          <w:szCs w:val="28"/>
        </w:rPr>
        <w:t xml:space="preserve">главного администратора </w:t>
      </w:r>
      <w:r w:rsidR="003F1B22" w:rsidRPr="00134DCB">
        <w:rPr>
          <w:rStyle w:val="FontStyle36"/>
          <w:sz w:val="28"/>
          <w:szCs w:val="28"/>
        </w:rPr>
        <w:t xml:space="preserve">средств бюджета </w:t>
      </w:r>
      <w:proofErr w:type="spellStart"/>
      <w:r w:rsidR="00CA290F">
        <w:rPr>
          <w:rStyle w:val="FontStyle36"/>
          <w:sz w:val="28"/>
          <w:szCs w:val="28"/>
        </w:rPr>
        <w:t>Карлукского</w:t>
      </w:r>
      <w:proofErr w:type="spellEnd"/>
      <w:r w:rsidR="00CA290F">
        <w:rPr>
          <w:rStyle w:val="FontStyle36"/>
          <w:sz w:val="28"/>
          <w:szCs w:val="28"/>
        </w:rPr>
        <w:t xml:space="preserve"> мун</w:t>
      </w:r>
      <w:r w:rsidR="00185517">
        <w:rPr>
          <w:rStyle w:val="FontStyle36"/>
          <w:sz w:val="28"/>
          <w:szCs w:val="28"/>
        </w:rPr>
        <w:t>и</w:t>
      </w:r>
      <w:r w:rsidR="00CA290F">
        <w:rPr>
          <w:rStyle w:val="FontStyle36"/>
          <w:sz w:val="28"/>
          <w:szCs w:val="28"/>
        </w:rPr>
        <w:t xml:space="preserve">ципального образования </w:t>
      </w:r>
      <w:r w:rsidRPr="00134DCB">
        <w:rPr>
          <w:rStyle w:val="FontStyle36"/>
          <w:sz w:val="28"/>
          <w:szCs w:val="28"/>
        </w:rPr>
        <w:t>(далее - Методика) по показателям, представленным в приложении № 1 к Методике.</w:t>
      </w:r>
    </w:p>
    <w:p w14:paraId="3DD19753" w14:textId="0532C770" w:rsidR="00230958" w:rsidRPr="00134DCB" w:rsidRDefault="001C20BC" w:rsidP="00A267D2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7</w:t>
      </w:r>
      <w:r w:rsidRPr="00134DCB">
        <w:rPr>
          <w:rStyle w:val="FontStyle36"/>
          <w:sz w:val="28"/>
          <w:szCs w:val="28"/>
        </w:rPr>
        <w:t xml:space="preserve">. </w:t>
      </w:r>
      <w:r w:rsidR="00D24323">
        <w:rPr>
          <w:rStyle w:val="FontStyle36"/>
          <w:sz w:val="28"/>
          <w:szCs w:val="28"/>
        </w:rPr>
        <w:t>Главный</w:t>
      </w:r>
      <w:r w:rsidR="00526392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администратор</w:t>
      </w:r>
      <w:r w:rsidR="00230958" w:rsidRPr="00134DCB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1 к Методике, представля</w:t>
      </w:r>
      <w:r w:rsidR="00097E30">
        <w:rPr>
          <w:rStyle w:val="FontStyle36"/>
          <w:sz w:val="28"/>
          <w:szCs w:val="28"/>
        </w:rPr>
        <w:t>е</w:t>
      </w:r>
      <w:r w:rsidR="00230958" w:rsidRPr="00134DCB">
        <w:rPr>
          <w:rStyle w:val="FontStyle36"/>
          <w:sz w:val="28"/>
          <w:szCs w:val="28"/>
        </w:rPr>
        <w:t xml:space="preserve">т </w:t>
      </w:r>
      <w:r w:rsidR="00185517">
        <w:rPr>
          <w:rStyle w:val="FontStyle36"/>
          <w:sz w:val="28"/>
          <w:szCs w:val="28"/>
        </w:rPr>
        <w:t xml:space="preserve">ответственному лицу </w:t>
      </w:r>
      <w:r w:rsidR="00230958" w:rsidRPr="00134DCB">
        <w:rPr>
          <w:rStyle w:val="FontStyle36"/>
          <w:sz w:val="28"/>
          <w:szCs w:val="28"/>
        </w:rPr>
        <w:t>информацию, необходимую для оценки</w:t>
      </w:r>
      <w:r w:rsidRPr="00134DCB">
        <w:rPr>
          <w:rStyle w:val="FontStyle36"/>
          <w:sz w:val="28"/>
          <w:szCs w:val="28"/>
        </w:rPr>
        <w:t xml:space="preserve"> качества </w:t>
      </w:r>
      <w:r w:rsidR="00230958" w:rsidRPr="00134DCB">
        <w:rPr>
          <w:rStyle w:val="FontStyle36"/>
          <w:sz w:val="28"/>
          <w:szCs w:val="28"/>
        </w:rPr>
        <w:t xml:space="preserve">финансового менеджмента в срок </w:t>
      </w:r>
      <w:r w:rsidR="00230958" w:rsidRPr="00134DCB">
        <w:rPr>
          <w:rStyle w:val="FontStyle36"/>
          <w:sz w:val="28"/>
          <w:szCs w:val="28"/>
        </w:rPr>
        <w:lastRenderedPageBreak/>
        <w:t xml:space="preserve">до 1 </w:t>
      </w:r>
      <w:r w:rsidRPr="00134DCB">
        <w:rPr>
          <w:rStyle w:val="FontStyle36"/>
          <w:sz w:val="28"/>
          <w:szCs w:val="28"/>
        </w:rPr>
        <w:t>июня</w:t>
      </w:r>
      <w:r w:rsidR="00230958" w:rsidRPr="00134DCB">
        <w:rPr>
          <w:rStyle w:val="FontStyle36"/>
          <w:sz w:val="28"/>
          <w:szCs w:val="28"/>
        </w:rPr>
        <w:t xml:space="preserve"> года, следующего за отчетным, по форме, приведенной в приложении № 2 к Методике.</w:t>
      </w:r>
    </w:p>
    <w:p w14:paraId="2CA72E6F" w14:textId="77777777" w:rsidR="00230958" w:rsidRPr="00134DCB" w:rsidRDefault="0078555E" w:rsidP="00A267D2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1.8</w:t>
      </w:r>
      <w:r w:rsidR="00040BB0" w:rsidRPr="00134DCB">
        <w:rPr>
          <w:rStyle w:val="FontStyle36"/>
          <w:sz w:val="28"/>
          <w:szCs w:val="28"/>
        </w:rPr>
        <w:t xml:space="preserve">. Ответственные лица </w:t>
      </w:r>
      <w:r w:rsidR="00230958" w:rsidRPr="00134DCB">
        <w:rPr>
          <w:rStyle w:val="FontStyle36"/>
          <w:sz w:val="28"/>
          <w:szCs w:val="28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14:paraId="24AD25A7" w14:textId="77777777" w:rsidR="00230958" w:rsidRPr="00134DCB" w:rsidRDefault="00230958" w:rsidP="00A267D2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1.</w:t>
      </w:r>
      <w:r w:rsidR="0078555E">
        <w:rPr>
          <w:rStyle w:val="FontStyle36"/>
          <w:sz w:val="28"/>
          <w:szCs w:val="28"/>
        </w:rPr>
        <w:t>9</w:t>
      </w:r>
      <w:r w:rsidRPr="00134DCB">
        <w:rPr>
          <w:rStyle w:val="FontStyle36"/>
          <w:sz w:val="28"/>
          <w:szCs w:val="28"/>
        </w:rPr>
        <w:t>.</w:t>
      </w:r>
      <w:r w:rsidRPr="00134DCB">
        <w:rPr>
          <w:rStyle w:val="FontStyle36"/>
          <w:sz w:val="28"/>
          <w:szCs w:val="28"/>
        </w:rPr>
        <w:tab/>
        <w:t>Для проведения оценки качества финансово</w:t>
      </w:r>
      <w:r w:rsidR="00BE4550">
        <w:rPr>
          <w:rStyle w:val="FontStyle36"/>
          <w:sz w:val="28"/>
          <w:szCs w:val="28"/>
        </w:rPr>
        <w:t xml:space="preserve">го менеджмента используются </w:t>
      </w:r>
      <w:r w:rsidRPr="00134DCB">
        <w:rPr>
          <w:rStyle w:val="FontStyle36"/>
          <w:sz w:val="28"/>
          <w:szCs w:val="28"/>
        </w:rPr>
        <w:t>следующие источники информации:</w:t>
      </w:r>
    </w:p>
    <w:p w14:paraId="218A3C87" w14:textId="22631A20" w:rsidR="00230958" w:rsidRPr="00134DCB" w:rsidRDefault="00097E30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  <w:t>годовой</w:t>
      </w:r>
      <w:r w:rsidR="00230958" w:rsidRPr="00134DCB">
        <w:rPr>
          <w:rStyle w:val="FontStyle36"/>
          <w:sz w:val="28"/>
          <w:szCs w:val="28"/>
        </w:rPr>
        <w:t xml:space="preserve"> отчет главн</w:t>
      </w:r>
      <w:r>
        <w:rPr>
          <w:rStyle w:val="FontStyle36"/>
          <w:sz w:val="28"/>
          <w:szCs w:val="28"/>
        </w:rPr>
        <w:t>ого</w:t>
      </w:r>
      <w:r w:rsidR="00185517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администратора</w:t>
      </w:r>
      <w:r w:rsidR="00230958" w:rsidRPr="00134DCB">
        <w:rPr>
          <w:rStyle w:val="FontStyle36"/>
          <w:sz w:val="28"/>
          <w:szCs w:val="28"/>
        </w:rPr>
        <w:t>;</w:t>
      </w:r>
    </w:p>
    <w:p w14:paraId="4F40DE1C" w14:textId="77777777" w:rsidR="00230958" w:rsidRPr="00134DCB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>результаты проведенных в течение отчетного периода (год) контрольно-ревизионных мероприятий;</w:t>
      </w:r>
    </w:p>
    <w:p w14:paraId="0695B490" w14:textId="77777777" w:rsidR="00230958" w:rsidRPr="00134DCB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материалы.</w:t>
      </w:r>
    </w:p>
    <w:p w14:paraId="383CAA5E" w14:textId="53AE1D9F" w:rsidR="003726A5" w:rsidRPr="006B56F5" w:rsidRDefault="006B56F5" w:rsidP="003726A5">
      <w:pPr>
        <w:pStyle w:val="Style12"/>
        <w:widowControl/>
        <w:spacing w:before="5" w:line="240" w:lineRule="auto"/>
        <w:ind w:firstLine="709"/>
        <w:rPr>
          <w:rStyle w:val="FontStyle36"/>
          <w:sz w:val="28"/>
          <w:szCs w:val="28"/>
        </w:rPr>
      </w:pPr>
      <w:r w:rsidRPr="006B56F5">
        <w:rPr>
          <w:rStyle w:val="FontStyle36"/>
          <w:sz w:val="28"/>
          <w:szCs w:val="28"/>
        </w:rPr>
        <w:t>Ответственное лицо</w:t>
      </w:r>
      <w:r w:rsidR="003726A5" w:rsidRPr="006B56F5">
        <w:rPr>
          <w:rStyle w:val="FontStyle36"/>
          <w:sz w:val="28"/>
          <w:szCs w:val="28"/>
        </w:rPr>
        <w:t xml:space="preserve"> </w:t>
      </w:r>
      <w:r w:rsidR="00DE7727" w:rsidRPr="006B56F5">
        <w:rPr>
          <w:rStyle w:val="FontStyle36"/>
          <w:sz w:val="28"/>
          <w:szCs w:val="28"/>
        </w:rPr>
        <w:t>обеспечивает направление результатов</w:t>
      </w:r>
      <w:r w:rsidR="00230958" w:rsidRPr="006B56F5">
        <w:rPr>
          <w:rStyle w:val="FontStyle36"/>
          <w:sz w:val="28"/>
          <w:szCs w:val="28"/>
        </w:rPr>
        <w:t xml:space="preserve"> проведенной оценки качества финансового менеджмента главного </w:t>
      </w:r>
      <w:r w:rsidR="00EA6616" w:rsidRPr="006B56F5">
        <w:rPr>
          <w:rStyle w:val="FontStyle36"/>
          <w:sz w:val="28"/>
          <w:szCs w:val="28"/>
        </w:rPr>
        <w:t>администратора</w:t>
      </w:r>
      <w:r w:rsidR="00230958" w:rsidRPr="006B56F5">
        <w:rPr>
          <w:rStyle w:val="FontStyle36"/>
          <w:sz w:val="28"/>
          <w:szCs w:val="28"/>
        </w:rPr>
        <w:t xml:space="preserve"> за отчетный период</w:t>
      </w:r>
      <w:r w:rsidR="00185517" w:rsidRPr="006B56F5">
        <w:rPr>
          <w:rStyle w:val="FontStyle36"/>
          <w:sz w:val="28"/>
          <w:szCs w:val="28"/>
        </w:rPr>
        <w:t xml:space="preserve"> </w:t>
      </w:r>
      <w:r w:rsidR="00DE7727" w:rsidRPr="006B56F5">
        <w:rPr>
          <w:rStyle w:val="FontStyle36"/>
          <w:sz w:val="28"/>
          <w:szCs w:val="28"/>
        </w:rPr>
        <w:t>до главного</w:t>
      </w:r>
      <w:r w:rsidR="00185517" w:rsidRPr="006B56F5">
        <w:rPr>
          <w:rStyle w:val="FontStyle36"/>
          <w:sz w:val="28"/>
          <w:szCs w:val="28"/>
        </w:rPr>
        <w:t xml:space="preserve"> </w:t>
      </w:r>
      <w:r w:rsidR="00DE7727" w:rsidRPr="006B56F5">
        <w:rPr>
          <w:rStyle w:val="FontStyle36"/>
          <w:sz w:val="28"/>
          <w:szCs w:val="28"/>
        </w:rPr>
        <w:t>администратора</w:t>
      </w:r>
      <w:r w:rsidR="00230958" w:rsidRPr="006B56F5">
        <w:rPr>
          <w:rStyle w:val="FontStyle36"/>
          <w:sz w:val="28"/>
          <w:szCs w:val="28"/>
        </w:rPr>
        <w:t xml:space="preserve"> по форме согласно приложению № 3 к Методике.</w:t>
      </w:r>
    </w:p>
    <w:p w14:paraId="0A609884" w14:textId="1CD50CBA" w:rsidR="003726A5" w:rsidRPr="00D75B22" w:rsidRDefault="00C92147" w:rsidP="003726A5">
      <w:pPr>
        <w:pStyle w:val="Style12"/>
        <w:widowControl/>
        <w:spacing w:before="5" w:line="240" w:lineRule="auto"/>
        <w:ind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1.1</w:t>
      </w:r>
      <w:r w:rsidR="003726A5">
        <w:rPr>
          <w:rStyle w:val="FontStyle36"/>
          <w:sz w:val="28"/>
          <w:szCs w:val="28"/>
        </w:rPr>
        <w:t>0</w:t>
      </w:r>
      <w:r w:rsidR="00EA6616" w:rsidRPr="00134DCB">
        <w:rPr>
          <w:rStyle w:val="FontStyle36"/>
          <w:sz w:val="28"/>
          <w:szCs w:val="28"/>
        </w:rPr>
        <w:t xml:space="preserve">. </w:t>
      </w:r>
      <w:r w:rsidR="003726A5" w:rsidRPr="00D75B22">
        <w:rPr>
          <w:sz w:val="28"/>
          <w:szCs w:val="28"/>
        </w:rPr>
        <w:t xml:space="preserve">Результаты мониторинга размещаются на официальном сайте </w:t>
      </w:r>
      <w:r w:rsidR="003726A5">
        <w:rPr>
          <w:sz w:val="28"/>
          <w:szCs w:val="28"/>
        </w:rPr>
        <w:br/>
      </w:r>
      <w:r w:rsidR="002438B7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185517">
        <w:rPr>
          <w:rFonts w:eastAsia="Times New Roman"/>
          <w:sz w:val="28"/>
          <w:szCs w:val="28"/>
        </w:rPr>
        <w:t>Карлукского</w:t>
      </w:r>
      <w:proofErr w:type="spellEnd"/>
      <w:r w:rsidR="002438B7">
        <w:rPr>
          <w:rFonts w:eastAsia="Times New Roman"/>
          <w:sz w:val="28"/>
          <w:szCs w:val="28"/>
        </w:rPr>
        <w:t xml:space="preserve"> </w:t>
      </w:r>
      <w:proofErr w:type="spellStart"/>
      <w:r w:rsidR="002438B7">
        <w:rPr>
          <w:rFonts w:eastAsia="Times New Roman"/>
          <w:sz w:val="28"/>
          <w:szCs w:val="28"/>
        </w:rPr>
        <w:t>мунципального</w:t>
      </w:r>
      <w:proofErr w:type="spellEnd"/>
      <w:r w:rsidR="002438B7">
        <w:rPr>
          <w:rFonts w:eastAsia="Times New Roman"/>
          <w:sz w:val="28"/>
          <w:szCs w:val="28"/>
        </w:rPr>
        <w:t xml:space="preserve"> образования</w:t>
      </w:r>
      <w:r w:rsidR="00185517">
        <w:rPr>
          <w:rFonts w:eastAsia="Times New Roman"/>
          <w:sz w:val="28"/>
          <w:szCs w:val="28"/>
        </w:rPr>
        <w:t xml:space="preserve"> </w:t>
      </w:r>
      <w:r w:rsidR="003726A5" w:rsidRPr="00B96D9F">
        <w:rPr>
          <w:rFonts w:eastAsia="Times New Roman"/>
          <w:sz w:val="28"/>
          <w:szCs w:val="28"/>
        </w:rPr>
        <w:t>в информационно-телекомм</w:t>
      </w:r>
      <w:r w:rsidR="003726A5">
        <w:rPr>
          <w:rFonts w:eastAsia="Times New Roman"/>
          <w:sz w:val="28"/>
          <w:szCs w:val="28"/>
        </w:rPr>
        <w:t xml:space="preserve">уникационной сети «Интернет» </w:t>
      </w:r>
      <w:r w:rsidR="003726A5" w:rsidRPr="00D75B22">
        <w:rPr>
          <w:sz w:val="28"/>
          <w:szCs w:val="28"/>
        </w:rPr>
        <w:t>в течение двух недель со дня формирования отчёта о результатах мониторинга.</w:t>
      </w:r>
    </w:p>
    <w:p w14:paraId="36C7B48E" w14:textId="77777777" w:rsidR="00051840" w:rsidRDefault="00A267D2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726A5" w:rsidRPr="0008312F">
        <w:rPr>
          <w:sz w:val="28"/>
          <w:szCs w:val="28"/>
        </w:rPr>
        <w:lastRenderedPageBreak/>
        <w:t>Приложение №</w:t>
      </w:r>
      <w:r w:rsidR="003726A5">
        <w:rPr>
          <w:sz w:val="28"/>
          <w:szCs w:val="28"/>
        </w:rPr>
        <w:t>2</w:t>
      </w:r>
    </w:p>
    <w:p w14:paraId="266672B2" w14:textId="77777777" w:rsidR="00051840" w:rsidRDefault="00051840" w:rsidP="00051840">
      <w:pPr>
        <w:suppressAutoHyphens/>
        <w:jc w:val="right"/>
        <w:rPr>
          <w:sz w:val="28"/>
          <w:szCs w:val="28"/>
        </w:rPr>
      </w:pPr>
      <w:r w:rsidRPr="0008312F">
        <w:rPr>
          <w:sz w:val="28"/>
          <w:szCs w:val="28"/>
        </w:rPr>
        <w:t xml:space="preserve">к постановлению Администрации </w:t>
      </w:r>
    </w:p>
    <w:p w14:paraId="434AD89A" w14:textId="5A89FAA6" w:rsidR="00051840" w:rsidRPr="0008312F" w:rsidRDefault="006B56F5" w:rsidP="00051840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Карлукского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051840" w:rsidRPr="0008312F">
        <w:rPr>
          <w:sz w:val="28"/>
          <w:szCs w:val="28"/>
        </w:rPr>
        <w:t xml:space="preserve"> </w:t>
      </w:r>
    </w:p>
    <w:p w14:paraId="0ABBAC0B" w14:textId="67259803" w:rsidR="00051840" w:rsidRPr="0008312F" w:rsidRDefault="00526392" w:rsidP="00051840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6F5">
        <w:rPr>
          <w:sz w:val="28"/>
          <w:szCs w:val="28"/>
        </w:rPr>
        <w:t>«_</w:t>
      </w:r>
      <w:proofErr w:type="gramStart"/>
      <w:r w:rsidR="006B56F5">
        <w:rPr>
          <w:sz w:val="28"/>
          <w:szCs w:val="28"/>
        </w:rPr>
        <w:t>_»_</w:t>
      </w:r>
      <w:proofErr w:type="gramEnd"/>
      <w:r w:rsidR="006B56F5">
        <w:rPr>
          <w:sz w:val="28"/>
          <w:szCs w:val="28"/>
        </w:rPr>
        <w:t>__________ г.</w:t>
      </w:r>
      <w:r w:rsidR="00051840" w:rsidRPr="0008312F">
        <w:rPr>
          <w:sz w:val="28"/>
          <w:szCs w:val="28"/>
        </w:rPr>
        <w:t xml:space="preserve"> № </w:t>
      </w:r>
      <w:r w:rsidR="006B56F5">
        <w:rPr>
          <w:sz w:val="28"/>
          <w:szCs w:val="28"/>
        </w:rPr>
        <w:t>___</w:t>
      </w:r>
    </w:p>
    <w:p w14:paraId="5CC3C570" w14:textId="77777777" w:rsidR="005B6BC4" w:rsidRPr="00134DCB" w:rsidRDefault="005B6BC4" w:rsidP="00051840">
      <w:pPr>
        <w:suppressAutoHyphens/>
        <w:jc w:val="right"/>
        <w:rPr>
          <w:rStyle w:val="FontStyle43"/>
          <w:sz w:val="28"/>
          <w:szCs w:val="28"/>
        </w:rPr>
      </w:pPr>
    </w:p>
    <w:p w14:paraId="5D7A304E" w14:textId="77777777" w:rsidR="005B6BC4" w:rsidRPr="00134DCB" w:rsidRDefault="005B6BC4" w:rsidP="00A267D2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sz w:val="28"/>
          <w:szCs w:val="28"/>
        </w:rPr>
      </w:pPr>
    </w:p>
    <w:p w14:paraId="339BF947" w14:textId="77777777" w:rsidR="005B6BC4" w:rsidRPr="00134DCB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14:paraId="01B6E393" w14:textId="3AE6F57A" w:rsidR="00230958" w:rsidRPr="00134DCB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 w:rsidR="00363363">
        <w:rPr>
          <w:rStyle w:val="FontStyle43"/>
          <w:sz w:val="28"/>
          <w:szCs w:val="28"/>
        </w:rPr>
        <w:t>оценки</w:t>
      </w:r>
      <w:r w:rsidR="004B2DA1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 xml:space="preserve">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 средств бюджета</w:t>
      </w:r>
      <w:r w:rsidR="006B56F5">
        <w:rPr>
          <w:rStyle w:val="FontStyle43"/>
          <w:sz w:val="28"/>
          <w:szCs w:val="28"/>
        </w:rPr>
        <w:t xml:space="preserve"> </w:t>
      </w:r>
      <w:proofErr w:type="spellStart"/>
      <w:r w:rsidR="006B56F5">
        <w:rPr>
          <w:rStyle w:val="FontStyle43"/>
          <w:sz w:val="28"/>
          <w:szCs w:val="28"/>
        </w:rPr>
        <w:t>Карлукского</w:t>
      </w:r>
      <w:proofErr w:type="spellEnd"/>
      <w:r w:rsidR="006B56F5">
        <w:rPr>
          <w:rStyle w:val="FontStyle43"/>
          <w:sz w:val="28"/>
          <w:szCs w:val="28"/>
        </w:rPr>
        <w:t xml:space="preserve"> муниципального образования</w:t>
      </w:r>
    </w:p>
    <w:p w14:paraId="60453C84" w14:textId="77777777" w:rsidR="00230958" w:rsidRPr="00134DCB" w:rsidRDefault="00230958" w:rsidP="00A267D2">
      <w:pPr>
        <w:pStyle w:val="Style10"/>
        <w:widowControl/>
        <w:spacing w:line="240" w:lineRule="auto"/>
        <w:ind w:firstLine="709"/>
        <w:jc w:val="left"/>
        <w:rPr>
          <w:sz w:val="28"/>
          <w:szCs w:val="28"/>
        </w:rPr>
      </w:pPr>
    </w:p>
    <w:p w14:paraId="5B2F840C" w14:textId="77777777" w:rsidR="00230958" w:rsidRPr="00134DCB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48E9A703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sz w:val="28"/>
          <w:szCs w:val="28"/>
        </w:rPr>
      </w:pPr>
    </w:p>
    <w:p w14:paraId="46B8F216" w14:textId="4956B91D" w:rsidR="00230958" w:rsidRPr="00134DCB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 xml:space="preserve">та и </w:t>
      </w:r>
      <w:r w:rsidR="00363363">
        <w:rPr>
          <w:rStyle w:val="FontStyle36"/>
          <w:sz w:val="28"/>
          <w:szCs w:val="28"/>
        </w:rPr>
        <w:t>оценки</w:t>
      </w:r>
      <w:r w:rsidR="006B56F5">
        <w:rPr>
          <w:rStyle w:val="FontStyle36"/>
          <w:sz w:val="28"/>
          <w:szCs w:val="28"/>
        </w:rPr>
        <w:t xml:space="preserve"> </w:t>
      </w:r>
      <w:r w:rsidR="00D45C72">
        <w:rPr>
          <w:rStyle w:val="FontStyle36"/>
          <w:sz w:val="28"/>
          <w:szCs w:val="28"/>
        </w:rPr>
        <w:t>показателей</w:t>
      </w:r>
      <w:r w:rsidR="006B56F5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3726A5" w:rsidRPr="006B56F5">
        <w:rPr>
          <w:rStyle w:val="FontStyle39"/>
          <w:sz w:val="28"/>
          <w:szCs w:val="28"/>
        </w:rPr>
        <w:t>главного администратора средств бюджета</w:t>
      </w:r>
      <w:r w:rsidR="00526392" w:rsidRPr="006B56F5">
        <w:rPr>
          <w:rStyle w:val="FontStyle39"/>
          <w:sz w:val="28"/>
          <w:szCs w:val="28"/>
        </w:rPr>
        <w:t xml:space="preserve"> </w:t>
      </w:r>
      <w:proofErr w:type="spellStart"/>
      <w:r w:rsidR="006B56F5" w:rsidRPr="006B56F5">
        <w:rPr>
          <w:rStyle w:val="FontStyle39"/>
          <w:sz w:val="28"/>
          <w:szCs w:val="28"/>
        </w:rPr>
        <w:t>Карлукского</w:t>
      </w:r>
      <w:proofErr w:type="spellEnd"/>
      <w:r w:rsidR="006B56F5" w:rsidRPr="006B56F5">
        <w:rPr>
          <w:rStyle w:val="FontStyle39"/>
          <w:sz w:val="28"/>
          <w:szCs w:val="28"/>
        </w:rPr>
        <w:t xml:space="preserve"> муниципального образования </w:t>
      </w:r>
      <w:r w:rsidRPr="006B56F5">
        <w:rPr>
          <w:rStyle w:val="FontStyle36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 w:rsidR="00D9284D" w:rsidRPr="006B56F5">
        <w:rPr>
          <w:rStyle w:val="FontStyle36"/>
          <w:sz w:val="28"/>
          <w:szCs w:val="28"/>
        </w:rPr>
        <w:t>оценки</w:t>
      </w:r>
      <w:r w:rsidR="006B56F5" w:rsidRPr="006B56F5">
        <w:rPr>
          <w:rStyle w:val="FontStyle36"/>
          <w:sz w:val="28"/>
          <w:szCs w:val="28"/>
        </w:rPr>
        <w:t xml:space="preserve"> </w:t>
      </w:r>
      <w:r w:rsidRPr="006B56F5">
        <w:rPr>
          <w:rStyle w:val="FontStyle36"/>
          <w:sz w:val="28"/>
          <w:szCs w:val="28"/>
        </w:rPr>
        <w:t>качества финансового</w:t>
      </w:r>
      <w:r w:rsidRPr="00134DCB">
        <w:rPr>
          <w:rStyle w:val="FontStyle36"/>
          <w:sz w:val="28"/>
          <w:szCs w:val="28"/>
        </w:rPr>
        <w:t xml:space="preserve">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Pr="00134DCB">
        <w:rPr>
          <w:rStyle w:val="FontStyle36"/>
          <w:sz w:val="28"/>
          <w:szCs w:val="28"/>
        </w:rPr>
        <w:t>.</w:t>
      </w:r>
    </w:p>
    <w:p w14:paraId="402C0138" w14:textId="77777777" w:rsidR="00230958" w:rsidRPr="00134DCB" w:rsidRDefault="00230958" w:rsidP="00A267D2">
      <w:pPr>
        <w:pStyle w:val="Style10"/>
        <w:widowControl/>
        <w:spacing w:line="240" w:lineRule="auto"/>
        <w:ind w:right="2117" w:firstLine="709"/>
        <w:rPr>
          <w:sz w:val="28"/>
          <w:szCs w:val="28"/>
        </w:rPr>
      </w:pPr>
    </w:p>
    <w:p w14:paraId="7337A944" w14:textId="77777777" w:rsidR="00230958" w:rsidRDefault="00230958" w:rsidP="003726A5">
      <w:pPr>
        <w:pStyle w:val="Style10"/>
        <w:widowControl/>
        <w:spacing w:before="34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</w:t>
      </w:r>
    </w:p>
    <w:p w14:paraId="3965936F" w14:textId="77777777" w:rsidR="003726A5" w:rsidRPr="00134DCB" w:rsidRDefault="003726A5" w:rsidP="003726A5">
      <w:pPr>
        <w:pStyle w:val="Style10"/>
        <w:widowControl/>
        <w:spacing w:before="34" w:line="240" w:lineRule="auto"/>
        <w:ind w:firstLine="709"/>
        <w:rPr>
          <w:sz w:val="28"/>
          <w:szCs w:val="28"/>
        </w:rPr>
      </w:pPr>
    </w:p>
    <w:p w14:paraId="08D5DB60" w14:textId="77777777" w:rsidR="00230958" w:rsidRPr="00134DCB" w:rsidRDefault="00230958" w:rsidP="00A267D2">
      <w:pPr>
        <w:pStyle w:val="Style12"/>
        <w:widowControl/>
        <w:spacing w:before="29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14:paraId="0F4DA162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механизмов планирования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 бюджета;</w:t>
      </w:r>
    </w:p>
    <w:p w14:paraId="3034E639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результатов исполнения бюджета в части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расходов;</w:t>
      </w:r>
    </w:p>
    <w:p w14:paraId="7870E654" w14:textId="77777777" w:rsidR="00230958" w:rsidRPr="00134DCB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14:paraId="1E412B9D" w14:textId="0F13B0DF" w:rsidR="00230958" w:rsidRPr="006B56F5" w:rsidRDefault="000A4E9C" w:rsidP="000A4E9C">
      <w:pPr>
        <w:pStyle w:val="Style13"/>
        <w:widowControl/>
        <w:tabs>
          <w:tab w:val="left" w:pos="696"/>
        </w:tabs>
        <w:spacing w:line="240" w:lineRule="auto"/>
        <w:ind w:left="709" w:firstLine="0"/>
        <w:jc w:val="left"/>
        <w:rPr>
          <w:rStyle w:val="FontStyle36"/>
          <w:color w:val="FF0000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230958" w:rsidRPr="000A4E9C">
        <w:rPr>
          <w:rStyle w:val="FontStyle36"/>
          <w:sz w:val="28"/>
          <w:szCs w:val="28"/>
        </w:rPr>
        <w:t xml:space="preserve">оценка организации </w:t>
      </w:r>
      <w:r w:rsidR="00F12F12" w:rsidRPr="000A4E9C">
        <w:rPr>
          <w:rStyle w:val="FontStyle36"/>
          <w:sz w:val="28"/>
          <w:szCs w:val="28"/>
        </w:rPr>
        <w:t>финансового аудита</w:t>
      </w:r>
      <w:r w:rsidR="00230958" w:rsidRPr="006B56F5">
        <w:rPr>
          <w:rStyle w:val="FontStyle36"/>
          <w:color w:val="FF0000"/>
          <w:sz w:val="28"/>
          <w:szCs w:val="28"/>
        </w:rPr>
        <w:t>.</w:t>
      </w:r>
    </w:p>
    <w:p w14:paraId="4532ECB1" w14:textId="6FB0A27A" w:rsidR="00230958" w:rsidRPr="00134DCB" w:rsidRDefault="00230958" w:rsidP="00A267D2">
      <w:pPr>
        <w:pStyle w:val="Style15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2.2. Перечень показа</w:t>
      </w:r>
      <w:r w:rsidR="00F84E7F">
        <w:rPr>
          <w:rStyle w:val="FontStyle36"/>
          <w:sz w:val="28"/>
          <w:szCs w:val="28"/>
        </w:rPr>
        <w:t>телей</w:t>
      </w:r>
      <w:r w:rsidR="00221965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r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="00221965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приведен в приложении № 1 к Методике.</w:t>
      </w:r>
    </w:p>
    <w:p w14:paraId="4DAF2727" w14:textId="77777777" w:rsidR="00230958" w:rsidRPr="00134DCB" w:rsidRDefault="00F12F12" w:rsidP="00A267D2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2.3.</w:t>
      </w:r>
      <w:r w:rsidRPr="00134DCB">
        <w:rPr>
          <w:rStyle w:val="FontStyle36"/>
          <w:sz w:val="28"/>
          <w:szCs w:val="28"/>
        </w:rPr>
        <w:tab/>
        <w:t xml:space="preserve">Перечень </w:t>
      </w:r>
      <w:r w:rsidR="00230958" w:rsidRPr="00134DCB">
        <w:rPr>
          <w:rStyle w:val="FontStyle36"/>
          <w:sz w:val="28"/>
          <w:szCs w:val="28"/>
        </w:rPr>
        <w:t>исходных данных для проведе</w:t>
      </w:r>
      <w:r w:rsidR="00EE5976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134DCB">
        <w:rPr>
          <w:rStyle w:val="FontStyle36"/>
          <w:sz w:val="28"/>
          <w:szCs w:val="28"/>
        </w:rPr>
        <w:t xml:space="preserve">менеджмента </w:t>
      </w:r>
      <w:r w:rsidR="003726A5" w:rsidRPr="003726A5">
        <w:rPr>
          <w:rStyle w:val="FontStyle36"/>
          <w:sz w:val="28"/>
          <w:szCs w:val="28"/>
        </w:rPr>
        <w:t xml:space="preserve">главного администратора </w:t>
      </w:r>
      <w:r w:rsidRPr="00134DCB">
        <w:rPr>
          <w:rStyle w:val="FontStyle36"/>
          <w:sz w:val="28"/>
          <w:szCs w:val="28"/>
        </w:rPr>
        <w:t xml:space="preserve">приведен </w:t>
      </w:r>
      <w:r w:rsidR="00230958" w:rsidRPr="00134DCB">
        <w:rPr>
          <w:rStyle w:val="FontStyle36"/>
          <w:sz w:val="28"/>
          <w:szCs w:val="28"/>
        </w:rPr>
        <w:t>в приложении 2 к</w:t>
      </w:r>
      <w:r w:rsidR="00230958" w:rsidRPr="00134DCB">
        <w:rPr>
          <w:rStyle w:val="FontStyle36"/>
          <w:sz w:val="28"/>
          <w:szCs w:val="28"/>
        </w:rPr>
        <w:br/>
        <w:t>Методике.</w:t>
      </w:r>
    </w:p>
    <w:p w14:paraId="537DEFBD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14:paraId="21630712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14:paraId="6F12F61B" w14:textId="77777777" w:rsidR="00230958" w:rsidRPr="00134DCB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Данные в графу 5 приложения № 2 к Методике указанного перечня вносятся главным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="003726A5">
        <w:rPr>
          <w:rStyle w:val="FontStyle36"/>
          <w:sz w:val="28"/>
          <w:szCs w:val="28"/>
        </w:rPr>
        <w:t>ом</w:t>
      </w:r>
      <w:r w:rsidRPr="00134DCB">
        <w:rPr>
          <w:rStyle w:val="FontStyle36"/>
          <w:sz w:val="28"/>
          <w:szCs w:val="28"/>
        </w:rPr>
        <w:t xml:space="preserve">. В случае если главный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45786F55" w14:textId="77777777" w:rsidR="00230958" w:rsidRPr="00134DCB" w:rsidRDefault="003726A5" w:rsidP="00A267D2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2.4.</w:t>
      </w:r>
      <w:r>
        <w:rPr>
          <w:rStyle w:val="FontStyle36"/>
          <w:sz w:val="28"/>
          <w:szCs w:val="28"/>
        </w:rPr>
        <w:tab/>
        <w:t xml:space="preserve">В случае если </w:t>
      </w:r>
      <w:r w:rsidR="00230958" w:rsidRPr="00134DCB">
        <w:rPr>
          <w:rStyle w:val="FontStyle36"/>
          <w:sz w:val="28"/>
          <w:szCs w:val="28"/>
        </w:rPr>
        <w:t>отсутствуют данные, необходимые для расчета конкре</w:t>
      </w:r>
      <w:r w:rsidR="00A1368C">
        <w:rPr>
          <w:rStyle w:val="FontStyle36"/>
          <w:sz w:val="28"/>
          <w:szCs w:val="28"/>
        </w:rPr>
        <w:t xml:space="preserve">тного показателя, то показатель </w:t>
      </w:r>
      <w:r w:rsidR="00230958" w:rsidRPr="00134DCB">
        <w:rPr>
          <w:rStyle w:val="FontStyle36"/>
          <w:sz w:val="28"/>
          <w:szCs w:val="28"/>
        </w:rPr>
        <w:t>считается неприменимым.</w:t>
      </w:r>
    </w:p>
    <w:p w14:paraId="3853DDBB" w14:textId="4C841FC1" w:rsidR="00230958" w:rsidRPr="00134DCB" w:rsidRDefault="00230958" w:rsidP="00A267D2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2.5.</w:t>
      </w:r>
      <w:r w:rsidRPr="00134DCB">
        <w:rPr>
          <w:rStyle w:val="FontStyle36"/>
          <w:sz w:val="28"/>
          <w:szCs w:val="28"/>
        </w:rPr>
        <w:tab/>
        <w:t>Расчет оценочных показателей производится на основании данных, согласованных</w:t>
      </w:r>
      <w:r w:rsidR="00221965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или скорректированных по результатам проверки</w:t>
      </w:r>
      <w:r w:rsidR="003726A5">
        <w:rPr>
          <w:rStyle w:val="FontStyle36"/>
          <w:sz w:val="28"/>
          <w:szCs w:val="28"/>
        </w:rPr>
        <w:t xml:space="preserve"> ответственными специалистами</w:t>
      </w:r>
      <w:r w:rsidR="00A1368C">
        <w:rPr>
          <w:rStyle w:val="FontStyle36"/>
          <w:sz w:val="28"/>
          <w:szCs w:val="28"/>
        </w:rPr>
        <w:t>.</w:t>
      </w:r>
    </w:p>
    <w:p w14:paraId="046E1E36" w14:textId="77777777" w:rsidR="00F12F12" w:rsidRPr="00134DCB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14:paraId="0F89B7D7" w14:textId="667C6038" w:rsidR="00F12F12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="00230958" w:rsidRPr="004153EC">
        <w:rPr>
          <w:rStyle w:val="FontStyle43"/>
          <w:sz w:val="28"/>
          <w:szCs w:val="28"/>
        </w:rPr>
        <w:t>Оценка качества финансового</w:t>
      </w:r>
      <w:r w:rsidR="004153EC" w:rsidRPr="004153EC">
        <w:rPr>
          <w:rStyle w:val="FontStyle43"/>
          <w:sz w:val="28"/>
          <w:szCs w:val="28"/>
        </w:rPr>
        <w:t xml:space="preserve"> м</w:t>
      </w:r>
      <w:r w:rsidR="00230958" w:rsidRPr="004153EC">
        <w:rPr>
          <w:rStyle w:val="FontStyle43"/>
          <w:sz w:val="28"/>
          <w:szCs w:val="28"/>
        </w:rPr>
        <w:t>енеджмента</w:t>
      </w:r>
      <w:r w:rsidR="00221965">
        <w:rPr>
          <w:rStyle w:val="FontStyle43"/>
          <w:sz w:val="28"/>
          <w:szCs w:val="28"/>
        </w:rPr>
        <w:t xml:space="preserve"> </w:t>
      </w:r>
      <w:r w:rsidRPr="00223F2C">
        <w:rPr>
          <w:rStyle w:val="FontStyle43"/>
          <w:sz w:val="28"/>
          <w:szCs w:val="28"/>
        </w:rPr>
        <w:t>главного администратора</w:t>
      </w:r>
    </w:p>
    <w:p w14:paraId="315E6BC1" w14:textId="77777777" w:rsidR="00223F2C" w:rsidRPr="00134DCB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sz w:val="28"/>
          <w:szCs w:val="28"/>
        </w:rPr>
      </w:pPr>
    </w:p>
    <w:p w14:paraId="0E588AE1" w14:textId="77777777" w:rsidR="00230958" w:rsidRPr="00134DCB" w:rsidRDefault="00230958" w:rsidP="00A267D2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3.1.</w:t>
      </w:r>
      <w:r w:rsidRPr="00134DCB">
        <w:rPr>
          <w:rStyle w:val="FontStyle36"/>
          <w:sz w:val="28"/>
          <w:szCs w:val="28"/>
        </w:rPr>
        <w:tab/>
        <w:t>Оценка качества финансового менеджмента рассчитывается главным</w:t>
      </w:r>
      <w:r w:rsidRPr="00134DCB">
        <w:rPr>
          <w:rStyle w:val="FontStyle36"/>
          <w:sz w:val="28"/>
          <w:szCs w:val="28"/>
        </w:rPr>
        <w:br/>
      </w:r>
      <w:r w:rsidR="00223F2C">
        <w:rPr>
          <w:rStyle w:val="FontStyle36"/>
          <w:sz w:val="28"/>
          <w:szCs w:val="28"/>
        </w:rPr>
        <w:t>администратором</w:t>
      </w:r>
      <w:r w:rsidRPr="00134DCB">
        <w:rPr>
          <w:rStyle w:val="FontStyle36"/>
          <w:sz w:val="28"/>
          <w:szCs w:val="28"/>
        </w:rPr>
        <w:t xml:space="preserve"> на основании оценки по каждому из показателей,</w:t>
      </w:r>
      <w:r w:rsidRPr="00134DCB">
        <w:rPr>
          <w:rStyle w:val="FontStyle36"/>
          <w:sz w:val="28"/>
          <w:szCs w:val="28"/>
        </w:rPr>
        <w:br/>
        <w:t>указанных в приложении № 1 к Методике.</w:t>
      </w:r>
    </w:p>
    <w:p w14:paraId="75D4A351" w14:textId="75B78606"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C43934">
        <w:rPr>
          <w:rStyle w:val="FontStyle36"/>
          <w:sz w:val="28"/>
          <w:szCs w:val="28"/>
        </w:rPr>
        <w:t>85</w:t>
      </w:r>
      <w:r w:rsidRPr="00134DCB">
        <w:rPr>
          <w:rStyle w:val="FontStyle36"/>
          <w:sz w:val="28"/>
          <w:szCs w:val="28"/>
        </w:rPr>
        <w:t xml:space="preserve"> баллам.</w:t>
      </w:r>
    </w:p>
    <w:p w14:paraId="798A427F" w14:textId="77777777" w:rsidR="00230958" w:rsidRPr="00134DCB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14:paraId="48260DE1" w14:textId="77777777" w:rsidR="00230958" w:rsidRPr="00134DCB" w:rsidRDefault="00230958" w:rsidP="00363363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3.4.</w:t>
      </w:r>
      <w:r w:rsidRPr="00134DCB">
        <w:rPr>
          <w:rStyle w:val="FontStyle36"/>
          <w:sz w:val="28"/>
          <w:szCs w:val="28"/>
        </w:rPr>
        <w:tab/>
        <w:t>Оценка по каждому из показат</w:t>
      </w:r>
      <w:r w:rsidR="00363363">
        <w:rPr>
          <w:rStyle w:val="FontStyle36"/>
          <w:sz w:val="28"/>
          <w:szCs w:val="28"/>
        </w:rPr>
        <w:t xml:space="preserve">елей рассчитывается в следующем </w:t>
      </w:r>
      <w:r w:rsidRPr="00134DCB">
        <w:rPr>
          <w:rStyle w:val="FontStyle36"/>
          <w:sz w:val="28"/>
          <w:szCs w:val="28"/>
        </w:rPr>
        <w:t>порядке:</w:t>
      </w:r>
    </w:p>
    <w:p w14:paraId="76EF416F" w14:textId="77777777" w:rsidR="00230958" w:rsidRPr="00134DCB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14:paraId="53AE3137" w14:textId="77777777" w:rsidR="00230958" w:rsidRPr="00134DCB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14:paraId="5CA2E86A" w14:textId="77777777" w:rsidR="00230958" w:rsidRPr="00134DCB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-</w:t>
      </w:r>
      <w:r w:rsidRPr="00134DCB">
        <w:rPr>
          <w:rStyle w:val="FontStyle36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14:paraId="70BB17C0" w14:textId="77777777" w:rsidR="00230958" w:rsidRPr="00134DCB" w:rsidRDefault="00230958" w:rsidP="00A267D2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3.5.</w:t>
      </w:r>
      <w:r w:rsidRPr="00134DCB">
        <w:rPr>
          <w:rStyle w:val="FontStyle36"/>
          <w:sz w:val="28"/>
          <w:szCs w:val="28"/>
        </w:rPr>
        <w:tab/>
        <w:t xml:space="preserve">Главный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Pr="00134DCB">
        <w:rPr>
          <w:rStyle w:val="FontStyle36"/>
          <w:sz w:val="28"/>
          <w:szCs w:val="28"/>
        </w:rPr>
        <w:t>, к которому не применим какой-либо</w:t>
      </w:r>
      <w:r w:rsidRPr="00134DCB">
        <w:rPr>
          <w:rStyle w:val="FontStyle36"/>
          <w:sz w:val="28"/>
          <w:szCs w:val="28"/>
        </w:rPr>
        <w:br/>
        <w:t>показатель, получает по соответствующему критерию нулевую оценку.</w:t>
      </w:r>
    </w:p>
    <w:p w14:paraId="548B1A82" w14:textId="01752352"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3.7.</w:t>
      </w:r>
      <w:r w:rsidRPr="00134DCB">
        <w:rPr>
          <w:rStyle w:val="FontStyle36"/>
          <w:sz w:val="28"/>
          <w:szCs w:val="28"/>
        </w:rPr>
        <w:tab/>
        <w:t>Расчет суммарной оценки качества финан</w:t>
      </w:r>
      <w:r w:rsidR="00363363">
        <w:rPr>
          <w:rStyle w:val="FontStyle36"/>
          <w:sz w:val="28"/>
          <w:szCs w:val="28"/>
        </w:rPr>
        <w:t>сового менеджмента (КФМ) главного</w:t>
      </w:r>
      <w:r w:rsidR="000A4E9C">
        <w:rPr>
          <w:rStyle w:val="FontStyle36"/>
          <w:sz w:val="28"/>
          <w:szCs w:val="28"/>
        </w:rPr>
        <w:t xml:space="preserve"> </w:t>
      </w:r>
      <w:r w:rsidR="00DE03C0" w:rsidRPr="00134DCB">
        <w:rPr>
          <w:rStyle w:val="FontStyle36"/>
          <w:sz w:val="28"/>
          <w:szCs w:val="28"/>
        </w:rPr>
        <w:t>администратор</w:t>
      </w:r>
      <w:r w:rsidR="00363363">
        <w:rPr>
          <w:rStyle w:val="FontStyle36"/>
          <w:sz w:val="28"/>
          <w:szCs w:val="28"/>
        </w:rPr>
        <w:t>а</w:t>
      </w:r>
      <w:r w:rsidRPr="00134DCB">
        <w:rPr>
          <w:rStyle w:val="FontStyle36"/>
          <w:sz w:val="28"/>
          <w:szCs w:val="28"/>
        </w:rPr>
        <w:t xml:space="preserve"> осуществляется по следующей формуле:</w:t>
      </w:r>
    </w:p>
    <w:p w14:paraId="7784CD82" w14:textId="77777777"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КФМ = </w:t>
      </w:r>
      <w:proofErr w:type="spellStart"/>
      <w:r w:rsidRPr="00134DCB">
        <w:rPr>
          <w:rStyle w:val="FontStyle36"/>
          <w:sz w:val="28"/>
          <w:szCs w:val="28"/>
          <w:lang w:val="en-US"/>
        </w:rPr>
        <w:t>SUMB</w:t>
      </w:r>
      <w:r w:rsidRPr="00134DCB">
        <w:rPr>
          <w:rStyle w:val="FontStyle41"/>
          <w:sz w:val="28"/>
          <w:szCs w:val="28"/>
          <w:lang w:val="en-US"/>
        </w:rPr>
        <w:t>i</w:t>
      </w:r>
      <w:proofErr w:type="spellEnd"/>
      <w:r w:rsidRPr="00134DCB">
        <w:rPr>
          <w:rStyle w:val="FontStyle36"/>
          <w:sz w:val="28"/>
          <w:szCs w:val="28"/>
        </w:rPr>
        <w:t>,</w:t>
      </w:r>
    </w:p>
    <w:p w14:paraId="3CCCDDBA" w14:textId="77777777" w:rsidR="00230958" w:rsidRPr="00134DCB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14:paraId="1A62F8D2" w14:textId="77777777" w:rsidR="00813A3A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>- итоговое значение оценки по направлению;</w:t>
      </w:r>
    </w:p>
    <w:p w14:paraId="61F0585E" w14:textId="77777777" w:rsidR="00230958" w:rsidRPr="00134DCB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765598">
        <w:rPr>
          <w:rStyle w:val="FontStyle36"/>
          <w:sz w:val="28"/>
          <w:szCs w:val="28"/>
          <w:lang w:eastAsia="en-US"/>
        </w:rPr>
        <w:t>–</w:t>
      </w:r>
      <w:r w:rsidRPr="00134DCB">
        <w:rPr>
          <w:rStyle w:val="FontStyle36"/>
          <w:sz w:val="28"/>
          <w:szCs w:val="28"/>
          <w:lang w:eastAsia="en-US"/>
        </w:rPr>
        <w:t>номер направления оценки.</w:t>
      </w:r>
    </w:p>
    <w:p w14:paraId="5C7B044F" w14:textId="77777777" w:rsidR="00230958" w:rsidRPr="00134DCB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3.8.</w:t>
      </w:r>
      <w:r w:rsidRPr="00134DCB">
        <w:rPr>
          <w:rStyle w:val="FontStyle36"/>
          <w:sz w:val="28"/>
          <w:szCs w:val="28"/>
        </w:rPr>
        <w:tab/>
        <w:t>Итоговое значение оценки по направлению (</w:t>
      </w:r>
      <w:r w:rsidRPr="00134DCB">
        <w:rPr>
          <w:rStyle w:val="FontStyle36"/>
          <w:sz w:val="28"/>
          <w:szCs w:val="28"/>
          <w:lang w:val="en-US"/>
        </w:rPr>
        <w:t>Bi</w:t>
      </w:r>
      <w:r w:rsidR="00813A3A">
        <w:rPr>
          <w:rStyle w:val="FontStyle36"/>
          <w:sz w:val="28"/>
          <w:szCs w:val="28"/>
        </w:rPr>
        <w:t xml:space="preserve">) рассчитывается по следующей </w:t>
      </w:r>
      <w:r w:rsidRPr="00134DCB">
        <w:rPr>
          <w:rStyle w:val="FontStyle36"/>
          <w:sz w:val="28"/>
          <w:szCs w:val="28"/>
        </w:rPr>
        <w:t>формуле:</w:t>
      </w:r>
    </w:p>
    <w:p w14:paraId="766135B2" w14:textId="77777777" w:rsidR="00230958" w:rsidRPr="00134DCB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B</w:t>
      </w:r>
      <w:r w:rsidRPr="00134DCB">
        <w:rPr>
          <w:rStyle w:val="FontStyle41"/>
          <w:sz w:val="28"/>
          <w:szCs w:val="28"/>
          <w:lang w:val="en-US" w:eastAsia="en-US"/>
        </w:rPr>
        <w:t>i</w:t>
      </w:r>
      <w:r w:rsidRPr="00134DCB">
        <w:rPr>
          <w:rStyle w:val="FontStyle36"/>
          <w:sz w:val="28"/>
          <w:szCs w:val="28"/>
          <w:lang w:eastAsia="en-US"/>
        </w:rPr>
        <w:t xml:space="preserve">= </w:t>
      </w:r>
      <w:proofErr w:type="spellStart"/>
      <w:proofErr w:type="gramStart"/>
      <w:r w:rsidRPr="00134DCB">
        <w:rPr>
          <w:rStyle w:val="FontStyle36"/>
          <w:sz w:val="28"/>
          <w:szCs w:val="28"/>
          <w:lang w:val="en-US" w:eastAsia="en-US"/>
        </w:rPr>
        <w:t>SUMKj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,</w:t>
      </w:r>
      <w:proofErr w:type="gramEnd"/>
    </w:p>
    <w:p w14:paraId="0A55D631" w14:textId="77777777" w:rsidR="00230958" w:rsidRPr="00134DCB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где:</w:t>
      </w:r>
    </w:p>
    <w:p w14:paraId="1A06D844" w14:textId="77777777" w:rsidR="00474A56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proofErr w:type="spellStart"/>
      <w:r w:rsidRPr="00134DCB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 - значение оценки показателя по </w:t>
      </w:r>
      <w:proofErr w:type="spellStart"/>
      <w:r w:rsidRPr="00134DCB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Pr="00134DCB">
        <w:rPr>
          <w:rStyle w:val="FontStyle36"/>
          <w:sz w:val="28"/>
          <w:szCs w:val="28"/>
          <w:lang w:eastAsia="en-US"/>
        </w:rPr>
        <w:t xml:space="preserve">-му </w:t>
      </w:r>
      <w:r w:rsidR="00474A56">
        <w:rPr>
          <w:rStyle w:val="FontStyle36"/>
          <w:sz w:val="28"/>
          <w:szCs w:val="28"/>
          <w:lang w:eastAsia="en-US"/>
        </w:rPr>
        <w:t>нап</w:t>
      </w:r>
      <w:r w:rsidR="00474A56" w:rsidRPr="00134DCB">
        <w:rPr>
          <w:rStyle w:val="FontStyle36"/>
          <w:sz w:val="28"/>
          <w:szCs w:val="28"/>
          <w:lang w:eastAsia="en-US"/>
        </w:rPr>
        <w:t xml:space="preserve">равлению; </w:t>
      </w:r>
    </w:p>
    <w:p w14:paraId="13A3609A" w14:textId="77777777" w:rsidR="00230958" w:rsidRPr="00134DCB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sz w:val="28"/>
          <w:szCs w:val="28"/>
          <w:lang w:eastAsia="en-US"/>
        </w:rPr>
      </w:pPr>
      <w:r w:rsidRPr="00134DCB">
        <w:rPr>
          <w:rStyle w:val="FontStyle36"/>
          <w:sz w:val="28"/>
          <w:szCs w:val="28"/>
          <w:lang w:val="en-US" w:eastAsia="en-US"/>
        </w:rPr>
        <w:t>j</w:t>
      </w:r>
      <w:r w:rsidRPr="00134DCB">
        <w:rPr>
          <w:rStyle w:val="FontStyle36"/>
          <w:sz w:val="28"/>
          <w:szCs w:val="28"/>
          <w:lang w:eastAsia="en-US"/>
        </w:rPr>
        <w:t xml:space="preserve"> - номер показателя оценки в рамках направления оценки.</w:t>
      </w:r>
    </w:p>
    <w:p w14:paraId="7DBDBAC0" w14:textId="77777777" w:rsidR="00230958" w:rsidRPr="00134DCB" w:rsidRDefault="00230958" w:rsidP="00A267D2">
      <w:pPr>
        <w:pStyle w:val="Style14"/>
        <w:widowControl/>
        <w:spacing w:line="240" w:lineRule="auto"/>
        <w:ind w:firstLine="709"/>
        <w:rPr>
          <w:sz w:val="28"/>
          <w:szCs w:val="28"/>
        </w:rPr>
      </w:pPr>
    </w:p>
    <w:p w14:paraId="72B24A8A" w14:textId="77777777" w:rsidR="00230958" w:rsidRPr="00134DCB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sz w:val="28"/>
          <w:szCs w:val="28"/>
        </w:rPr>
        <w:sectPr w:rsidR="00230958" w:rsidRPr="00134DCB" w:rsidSect="002A7B0D">
          <w:headerReference w:type="default" r:id="rId8"/>
          <w:type w:val="continuous"/>
          <w:pgSz w:w="11909" w:h="16834"/>
          <w:pgMar w:top="1135" w:right="852" w:bottom="1134" w:left="1134" w:header="720" w:footer="720" w:gutter="0"/>
          <w:cols w:space="60"/>
          <w:noEndnote/>
        </w:sectPr>
      </w:pPr>
    </w:p>
    <w:p w14:paraId="3CE27476" w14:textId="77777777" w:rsidR="00230958" w:rsidRPr="00005154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>Приложение № 1</w:t>
      </w:r>
    </w:p>
    <w:p w14:paraId="5AABC948" w14:textId="77777777" w:rsidR="00185517" w:rsidRDefault="00230958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="003F063D" w:rsidRPr="003F063D">
        <w:rPr>
          <w:rStyle w:val="FontStyle34"/>
          <w:sz w:val="24"/>
          <w:szCs w:val="24"/>
        </w:rPr>
        <w:t xml:space="preserve">расчета и оценки показателей </w:t>
      </w:r>
    </w:p>
    <w:p w14:paraId="569AB519" w14:textId="1EA9298D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качества финансового менеджмента </w:t>
      </w:r>
    </w:p>
    <w:p w14:paraId="73858AAC" w14:textId="77777777" w:rsidR="00185517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</w:p>
    <w:p w14:paraId="29A11BBE" w14:textId="05D8BF22" w:rsidR="00450E82" w:rsidRPr="00005154" w:rsidRDefault="00185517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proofErr w:type="spellStart"/>
      <w:r>
        <w:rPr>
          <w:rStyle w:val="FontStyle34"/>
          <w:sz w:val="24"/>
          <w:szCs w:val="24"/>
        </w:rPr>
        <w:t>Карлукского</w:t>
      </w:r>
      <w:proofErr w:type="spellEnd"/>
      <w:r>
        <w:rPr>
          <w:rStyle w:val="FontStyle34"/>
          <w:sz w:val="24"/>
          <w:szCs w:val="24"/>
        </w:rPr>
        <w:t xml:space="preserve"> мун</w:t>
      </w:r>
      <w:r w:rsidR="000A4E9C">
        <w:rPr>
          <w:rStyle w:val="FontStyle34"/>
          <w:sz w:val="24"/>
          <w:szCs w:val="24"/>
        </w:rPr>
        <w:t>и</w:t>
      </w:r>
      <w:r>
        <w:rPr>
          <w:rStyle w:val="FontStyle34"/>
          <w:sz w:val="24"/>
          <w:szCs w:val="24"/>
        </w:rPr>
        <w:t>ципального образования</w:t>
      </w:r>
    </w:p>
    <w:p w14:paraId="24B219D9" w14:textId="77777777" w:rsidR="00450E82" w:rsidRPr="00134DC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</w:rPr>
      </w:pPr>
    </w:p>
    <w:p w14:paraId="5F965ACB" w14:textId="77777777" w:rsidR="00230958" w:rsidRPr="00134DCB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</w:rPr>
      </w:pPr>
    </w:p>
    <w:p w14:paraId="26260A18" w14:textId="77777777" w:rsidR="00450E82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 ПОКАЗАТЕЛЕЙ</w:t>
      </w:r>
    </w:p>
    <w:p w14:paraId="1C5E0739" w14:textId="77777777" w:rsidR="00230958" w:rsidRPr="00134DC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ОЦЕНК</w:t>
      </w:r>
      <w:r w:rsidR="00051840">
        <w:rPr>
          <w:rStyle w:val="FontStyle43"/>
          <w:sz w:val="28"/>
          <w:szCs w:val="28"/>
        </w:rPr>
        <w:t>И КАЧЕСТВА</w:t>
      </w:r>
      <w:r w:rsidRPr="00134DCB">
        <w:rPr>
          <w:rStyle w:val="FontStyle43"/>
          <w:sz w:val="28"/>
          <w:szCs w:val="28"/>
        </w:rPr>
        <w:t>ФИНАНСОВОГО МЕНЕДЖМЕНТА ГЛАВН</w:t>
      </w:r>
      <w:r w:rsidR="00051840">
        <w:rPr>
          <w:rStyle w:val="FontStyle43"/>
          <w:sz w:val="28"/>
          <w:szCs w:val="28"/>
        </w:rPr>
        <w:t>ОГО</w:t>
      </w:r>
      <w:r w:rsidR="00450E82" w:rsidRPr="00134DCB">
        <w:rPr>
          <w:rStyle w:val="FontStyle43"/>
          <w:sz w:val="28"/>
          <w:szCs w:val="28"/>
        </w:rPr>
        <w:t>АДМИНИСТРАТОР</w:t>
      </w:r>
      <w:r w:rsidR="00051840">
        <w:rPr>
          <w:rStyle w:val="FontStyle43"/>
          <w:sz w:val="28"/>
          <w:szCs w:val="28"/>
        </w:rPr>
        <w:t>А</w:t>
      </w:r>
    </w:p>
    <w:p w14:paraId="5E47DAA4" w14:textId="77777777" w:rsidR="00230958" w:rsidRPr="00134DCB" w:rsidRDefault="00230958" w:rsidP="00A267D2">
      <w:pPr>
        <w:widowControl/>
        <w:spacing w:after="274"/>
        <w:ind w:firstLine="709"/>
        <w:rPr>
          <w:sz w:val="28"/>
          <w:szCs w:val="28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230958" w:rsidRPr="00920179" w14:paraId="557E672D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BA39E" w14:textId="77777777" w:rsidR="008E48CF" w:rsidRPr="00392ABD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14:paraId="3EE0964D" w14:textId="77777777" w:rsidR="008E48CF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920179">
              <w:rPr>
                <w:rStyle w:val="FontStyle34"/>
                <w:sz w:val="24"/>
                <w:szCs w:val="24"/>
              </w:rPr>
              <w:t>Наименование</w:t>
            </w:r>
          </w:p>
          <w:p w14:paraId="48F2E0C3" w14:textId="77777777" w:rsidR="00230958" w:rsidRPr="00920179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A57C0C" w14:textId="77777777" w:rsidR="008E48CF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  <w:lang w:val="en-US"/>
              </w:rPr>
            </w:pPr>
          </w:p>
          <w:p w14:paraId="6F949EB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9C1D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Еди</w:t>
            </w:r>
            <w:r w:rsidR="008E48CF" w:rsidRPr="00920179">
              <w:rPr>
                <w:rStyle w:val="FontStyle34"/>
                <w:sz w:val="24"/>
                <w:szCs w:val="24"/>
              </w:rPr>
              <w:t>ница изме</w:t>
            </w:r>
            <w:r w:rsidR="008E48CF" w:rsidRPr="00920179">
              <w:rPr>
                <w:rStyle w:val="FontStyle34"/>
                <w:sz w:val="24"/>
                <w:szCs w:val="24"/>
              </w:rPr>
              <w:softHyphen/>
              <w:t xml:space="preserve">рения </w:t>
            </w:r>
            <w:r w:rsidRPr="00920179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AD927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Максимальная</w:t>
            </w:r>
            <w:r w:rsidR="008E48CF" w:rsidRPr="00920179">
              <w:rPr>
                <w:rStyle w:val="FontStyle34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D9D99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920179" w14:paraId="6CF440B2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90EF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F65C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6E7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DB3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7D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382AFE3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B5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0A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82B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465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BF8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</w:tr>
      <w:tr w:rsidR="00230958" w:rsidRPr="00920179" w14:paraId="21B238B5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5042" w14:textId="77777777" w:rsidR="00230958" w:rsidRPr="00920179" w:rsidRDefault="00230958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1. Оценка механизмов планирования</w:t>
            </w:r>
            <w:r w:rsidR="000B5F09" w:rsidRPr="00920179">
              <w:rPr>
                <w:rStyle w:val="FontStyle42"/>
                <w:sz w:val="24"/>
                <w:szCs w:val="24"/>
              </w:rPr>
              <w:t xml:space="preserve"> доходов и </w:t>
            </w:r>
            <w:r w:rsidRPr="00920179">
              <w:rPr>
                <w:rStyle w:val="FontStyle42"/>
                <w:sz w:val="24"/>
                <w:szCs w:val="24"/>
              </w:rPr>
              <w:t>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E80A" w14:textId="77777777" w:rsidR="00230958" w:rsidRPr="00920179" w:rsidRDefault="00230958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2</w:t>
            </w:r>
            <w:r w:rsidR="00450E82" w:rsidRPr="00920179"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AF5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0AC7A20" w14:textId="77777777" w:rsidTr="008E48CF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62FA6" w14:textId="06E9E430" w:rsidR="00B102B9" w:rsidRPr="00B102B9" w:rsidRDefault="00042A74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t>Р1</w:t>
            </w:r>
            <w:r w:rsidR="007B40F7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 xml:space="preserve">Своевременность представления реестра </w:t>
            </w:r>
            <w:r w:rsidR="00B102B9" w:rsidRPr="00B102B9">
              <w:rPr>
                <w:rStyle w:val="FontStyle34"/>
                <w:sz w:val="24"/>
                <w:szCs w:val="24"/>
              </w:rPr>
              <w:t>расходных обязательств главными распорядителями</w:t>
            </w:r>
          </w:p>
          <w:p w14:paraId="32CEE07A" w14:textId="77777777" w:rsidR="00230958" w:rsidRPr="00920179" w:rsidRDefault="00B102B9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B102B9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8674B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Р1 - количество дней отклонения даты регистрации письма ГРБС,</w:t>
            </w:r>
            <w:r w:rsidR="00FD3695">
              <w:rPr>
                <w:rStyle w:val="FontStyle34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39A7B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E3F9A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ECBA1B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</w:t>
            </w:r>
            <w:r w:rsidR="00FD3695">
              <w:rPr>
                <w:rStyle w:val="FontStyle34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920179" w14:paraId="2B12C672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5C8B5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81B299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AD9889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C18A79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EA2178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6598C3F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53D2B1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C68A85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CEF53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362948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A78D1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5B6A3402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6607B5" w14:textId="77777777" w:rsidR="00230958" w:rsidRPr="00920179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274C8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87082E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19949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277C8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3309BF2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5A106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442" w14:textId="77777777" w:rsidR="00230958" w:rsidRPr="00920179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2932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2840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8E4DC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8F2540D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DB6C74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7A4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C5D8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E28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61CB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44339FFB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F767A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F48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6A9E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D50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B4F9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2D16D21F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D2CC4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0B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52F0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99D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F49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3619A2D8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87B77E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3A8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6FFB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D99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FEF4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36C6BED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8907E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A45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C119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C31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D9A6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77DB4A43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4CE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D95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1&gt;=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B006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A77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D03B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5B0FF971" w14:textId="77777777" w:rsidTr="008E48CF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BCDC95" w14:textId="55E3ACB3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lastRenderedPageBreak/>
              <w:t>Р2</w:t>
            </w:r>
            <w:r w:rsidR="007B40F7" w:rsidRPr="007B40F7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="000B5F09" w:rsidRPr="00920179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71DDE" w14:textId="77777777" w:rsidR="00230958" w:rsidRPr="00920179" w:rsidRDefault="00E172C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2 =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  <w:p w14:paraId="18F18A0B" w14:textId="77777777" w:rsidR="00E172C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</w:t>
            </w:r>
            <w:r w:rsidR="00E172C0" w:rsidRPr="00920179">
              <w:rPr>
                <w:rStyle w:val="FontStyle34"/>
                <w:sz w:val="24"/>
                <w:szCs w:val="24"/>
              </w:rPr>
              <w:t>де</w:t>
            </w:r>
          </w:p>
          <w:p w14:paraId="05498AE9" w14:textId="77777777" w:rsidR="00D76400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</w:t>
            </w:r>
            <w:r w:rsidR="00B652FF">
              <w:rPr>
                <w:rStyle w:val="FontStyle34"/>
                <w:sz w:val="24"/>
                <w:szCs w:val="24"/>
              </w:rPr>
              <w:t>ствующим главным администратором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2C7F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9F095A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36B6CE" w14:textId="77777777" w:rsidR="00230958" w:rsidRPr="00920179" w:rsidRDefault="000B5F09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уровень исполнения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администр</w:t>
            </w:r>
            <w:r w:rsidR="00D76400" w:rsidRPr="00920179">
              <w:rPr>
                <w:rStyle w:val="FontStyle34"/>
                <w:sz w:val="24"/>
                <w:szCs w:val="24"/>
              </w:rPr>
              <w:t xml:space="preserve">ируемых </w:t>
            </w:r>
            <w:r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не менее 100% и не более 150%</w:t>
            </w:r>
          </w:p>
        </w:tc>
      </w:tr>
      <w:tr w:rsidR="00230958" w:rsidRPr="00920179" w14:paraId="1EF8637A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E1409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77A0D7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</w:t>
            </w:r>
            <w:r w:rsidR="00B652FF">
              <w:rPr>
                <w:rStyle w:val="FontStyle34"/>
                <w:sz w:val="24"/>
                <w:szCs w:val="24"/>
              </w:rPr>
              <w:t>тствующим главным администраторо</w:t>
            </w:r>
            <w:r w:rsidRPr="00920179">
              <w:rPr>
                <w:rStyle w:val="FontStyle34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625CF3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94D86E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3FBB1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1CDF7373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0D132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515E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7BD0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B12E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0AA7" w14:textId="77777777" w:rsidR="00230958" w:rsidRPr="00920179" w:rsidRDefault="00230958" w:rsidP="008E48C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59EF87E5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5CC0E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DAEB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 100% &lt;</w:t>
            </w:r>
            <w:r w:rsidR="00230958"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="00230958" w:rsidRPr="00920179">
              <w:rPr>
                <w:rStyle w:val="FontStyle34"/>
                <w:sz w:val="24"/>
                <w:szCs w:val="24"/>
              </w:rPr>
              <w:t>2</w:t>
            </w:r>
            <w:r w:rsidRPr="00920179">
              <w:rPr>
                <w:rStyle w:val="FontStyle34"/>
                <w:sz w:val="24"/>
                <w:szCs w:val="24"/>
              </w:rPr>
              <w:t>&lt; 150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5F63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0FA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B72A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741C88CC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D3A8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AD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Р2&gt;</w:t>
            </w:r>
            <w:r w:rsidR="00D76400" w:rsidRPr="00920179">
              <w:rPr>
                <w:rStyle w:val="FontStyle34"/>
                <w:sz w:val="24"/>
                <w:szCs w:val="24"/>
              </w:rPr>
              <w:t>150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B298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5E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1D5E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60D374F8" w14:textId="77777777" w:rsidTr="008E48CF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B8E3C3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67D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2</w:t>
            </w:r>
            <w:r w:rsidR="00D76400" w:rsidRPr="00920179">
              <w:rPr>
                <w:rStyle w:val="FontStyle34"/>
                <w:sz w:val="24"/>
                <w:szCs w:val="24"/>
              </w:rPr>
              <w:t>&lt; 100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6457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25EA" w14:textId="77777777" w:rsidR="00230958" w:rsidRPr="00920179" w:rsidRDefault="00D7640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4059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6740734B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862" w14:textId="0D56A6F0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t>Р3</w:t>
            </w:r>
            <w:r w:rsidRPr="007B40F7">
              <w:rPr>
                <w:rStyle w:val="FontStyle34"/>
                <w:sz w:val="24"/>
                <w:szCs w:val="24"/>
              </w:rPr>
              <w:t xml:space="preserve"> </w:t>
            </w:r>
            <w:r w:rsidR="00D27348" w:rsidRPr="007B40F7">
              <w:rPr>
                <w:rStyle w:val="FontStyle34"/>
                <w:sz w:val="24"/>
                <w:szCs w:val="24"/>
              </w:rPr>
              <w:t xml:space="preserve">Наличие </w:t>
            </w:r>
            <w:r w:rsidR="006B56F5">
              <w:rPr>
                <w:rStyle w:val="FontStyle34"/>
                <w:sz w:val="24"/>
                <w:szCs w:val="24"/>
              </w:rPr>
              <w:t>правового</w:t>
            </w:r>
            <w:r w:rsidR="00D27348" w:rsidRPr="007B40F7">
              <w:rPr>
                <w:rStyle w:val="FontStyle34"/>
                <w:sz w:val="24"/>
                <w:szCs w:val="24"/>
              </w:rPr>
              <w:t xml:space="preserve"> акта, утверждающего методику прогнозирования поступлений доходов в бюджет </w:t>
            </w:r>
            <w:proofErr w:type="spellStart"/>
            <w:r w:rsidR="00D27348" w:rsidRPr="007B40F7">
              <w:rPr>
                <w:rStyle w:val="FontStyle34"/>
                <w:sz w:val="24"/>
                <w:szCs w:val="24"/>
              </w:rPr>
              <w:t>Карлукского</w:t>
            </w:r>
            <w:proofErr w:type="spellEnd"/>
            <w:r w:rsidR="00D27348" w:rsidRPr="007B40F7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17890CB9" w14:textId="154F9743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 xml:space="preserve">Оценивается </w:t>
            </w:r>
            <w:r w:rsidR="007B40F7">
              <w:t xml:space="preserve">наличие утвержденной методики </w:t>
            </w:r>
            <w:r w:rsidR="007B40F7" w:rsidRPr="007B40F7">
              <w:rPr>
                <w:rStyle w:val="FontStyle34"/>
                <w:sz w:val="24"/>
                <w:szCs w:val="24"/>
              </w:rPr>
              <w:t xml:space="preserve">прогнозирования поступлений доходов в бюджет </w:t>
            </w:r>
            <w:proofErr w:type="spellStart"/>
            <w:r w:rsidR="007B40F7" w:rsidRPr="007B40F7">
              <w:rPr>
                <w:rStyle w:val="FontStyle34"/>
                <w:sz w:val="24"/>
                <w:szCs w:val="24"/>
              </w:rPr>
              <w:t>Карлукского</w:t>
            </w:r>
            <w:proofErr w:type="spellEnd"/>
            <w:r w:rsidR="007B40F7" w:rsidRPr="007B40F7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7FB9D5DE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9C7D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0C272" w14:textId="37E16356" w:rsidR="00A91371" w:rsidRPr="00920179" w:rsidRDefault="009C5B02" w:rsidP="007B40F7">
            <w:pPr>
              <w:pStyle w:val="Style19"/>
              <w:widowControl/>
              <w:ind w:firstLine="114"/>
            </w:pPr>
            <w:r w:rsidRPr="00920179">
              <w:t xml:space="preserve">Позитивно расценивается </w:t>
            </w:r>
            <w:r w:rsidR="007B40F7">
              <w:t xml:space="preserve">наличие </w:t>
            </w:r>
            <w:r w:rsidR="006B56F5">
              <w:t xml:space="preserve">правового </w:t>
            </w:r>
            <w:r w:rsidR="007B40F7">
              <w:t>акта</w:t>
            </w:r>
          </w:p>
        </w:tc>
      </w:tr>
      <w:tr w:rsidR="00A91371" w:rsidRPr="00920179" w14:paraId="5AD08812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2F5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A769B41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332F0D0B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41F5C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3E763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4748B388" w14:textId="77777777" w:rsidTr="008E48CF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2D8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6C5F2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C74DEEF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0C7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F6D8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711DA4EB" w14:textId="77777777" w:rsidTr="008E48CF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402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14:paraId="14041522" w14:textId="7478F852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 xml:space="preserve">- </w:t>
            </w:r>
            <w:r w:rsidR="007B40F7">
              <w:t xml:space="preserve">наличие </w:t>
            </w:r>
            <w:r w:rsidR="006B56F5">
              <w:t>правового акта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7BAB7C1C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5384D" w14:textId="77777777" w:rsidR="00A91371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DE52C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0B2911EB" w14:textId="77777777" w:rsidTr="007B40F7">
        <w:trPr>
          <w:gridAfter w:val="1"/>
          <w:wAfter w:w="9" w:type="dxa"/>
          <w:trHeight w:val="328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6B5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16FC0A2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273DC724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414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822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72FDCEBE" w14:textId="77777777" w:rsidTr="007B40F7">
        <w:trPr>
          <w:gridAfter w:val="1"/>
          <w:wAfter w:w="9" w:type="dxa"/>
          <w:trHeight w:val="7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1560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DD5C5" w14:textId="77777777" w:rsidR="00A91371" w:rsidRPr="00920179" w:rsidRDefault="00A91371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14:paraId="1CBED4DD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8E425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14:paraId="6A5552AE" w14:textId="77777777"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14:paraId="6651C4FC" w14:textId="77777777" w:rsidR="009C5B02" w:rsidRPr="00920179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EE756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A91371" w:rsidRPr="00920179" w14:paraId="0DB73464" w14:textId="77777777" w:rsidTr="008E48CF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C92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D7617" w14:textId="4C13A0B0" w:rsidR="00A91371" w:rsidRPr="00920179" w:rsidRDefault="00A91371" w:rsidP="008E48CF">
            <w:pPr>
              <w:pStyle w:val="Style19"/>
              <w:widowControl/>
              <w:ind w:firstLine="244"/>
            </w:pPr>
            <w:r w:rsidRPr="00920179">
              <w:t xml:space="preserve">- </w:t>
            </w:r>
            <w:r w:rsidR="007B40F7">
              <w:t xml:space="preserve">отсутствие </w:t>
            </w:r>
            <w:r w:rsidR="006B56F5">
              <w:t>правового акта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985460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92D" w14:textId="77777777" w:rsidR="00A91371" w:rsidRPr="00920179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3865" w14:textId="77777777" w:rsidR="00A91371" w:rsidRPr="00920179" w:rsidRDefault="00A91371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004AC74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18E8F" w14:textId="77777777" w:rsidR="00230958" w:rsidRPr="007B40F7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t>Р</w:t>
            </w:r>
            <w:r w:rsidR="001A5AF3" w:rsidRPr="007B40F7">
              <w:rPr>
                <w:rStyle w:val="FontStyle34"/>
                <w:b/>
                <w:bCs/>
                <w:sz w:val="24"/>
                <w:szCs w:val="24"/>
              </w:rPr>
              <w:t>4</w:t>
            </w:r>
            <w:r w:rsidRPr="007B40F7">
              <w:rPr>
                <w:rStyle w:val="FontStyle34"/>
                <w:sz w:val="24"/>
                <w:szCs w:val="24"/>
              </w:rPr>
              <w:t xml:space="preserve"> Оценка качества планирования</w:t>
            </w:r>
            <w:r w:rsidR="00DF1B26" w:rsidRPr="007B40F7">
              <w:rPr>
                <w:rStyle w:val="FontStyle34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A6E08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4</w:t>
            </w:r>
            <w:r w:rsidRPr="00920179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)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x </w:t>
            </w:r>
            <w:r w:rsidRPr="00920179">
              <w:rPr>
                <w:rStyle w:val="FontStyle34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01BB45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7A206F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3AF80C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качество</w:t>
            </w:r>
            <w:r w:rsidR="00575447">
              <w:rPr>
                <w:rStyle w:val="FontStyle34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920179" w14:paraId="4ADD361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CB4C8D" w14:textId="77777777" w:rsidR="00230958" w:rsidRPr="007B40F7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96B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  <w:p w14:paraId="7355C184" w14:textId="77777777" w:rsidR="00915DC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14:paraId="3BEDCE27" w14:textId="77777777" w:rsidR="00230958" w:rsidRPr="00920179" w:rsidRDefault="00230958" w:rsidP="00915DC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88E8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04DA" w14:textId="77777777" w:rsidR="00230958" w:rsidRPr="00920179" w:rsidRDefault="00230958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C722" w14:textId="77777777" w:rsidR="00230958" w:rsidRPr="00920179" w:rsidRDefault="00230958" w:rsidP="00575447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920179" w14:paraId="66E7835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03EC3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79BC" w14:textId="77777777" w:rsidR="00230958" w:rsidRPr="00920179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Р4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F24C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20EA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C341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380C7CA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A725BB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5172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0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6C70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DF59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5514C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5EC57F2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177E77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8CF8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FBF4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52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85A2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01070E5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ACCDB1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F22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10%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208E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C59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3D07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5FE988D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BDB61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305A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15%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C12D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C0A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9054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230958" w:rsidRPr="00920179" w14:paraId="1C48464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3491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4DCE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3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BB58" w14:textId="77777777" w:rsidR="00230958" w:rsidRPr="00920179" w:rsidRDefault="00230958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DAD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229B" w14:textId="77777777" w:rsidR="00230958" w:rsidRPr="00920179" w:rsidRDefault="00230958" w:rsidP="008E48CF">
            <w:pPr>
              <w:pStyle w:val="Style19"/>
              <w:widowControl/>
              <w:ind w:firstLine="114"/>
            </w:pPr>
          </w:p>
        </w:tc>
      </w:tr>
      <w:tr w:rsidR="00E01990" w:rsidRPr="00920179" w14:paraId="030357F0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2ADA0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t>Р5</w:t>
            </w:r>
            <w:r w:rsidRPr="00920179">
              <w:rPr>
                <w:rStyle w:val="FontStyle34"/>
                <w:sz w:val="24"/>
                <w:szCs w:val="24"/>
              </w:rPr>
              <w:t xml:space="preserve"> Количество уведомлений о</w:t>
            </w:r>
            <w:r>
              <w:rPr>
                <w:rStyle w:val="FontStyle34"/>
                <w:sz w:val="24"/>
                <w:szCs w:val="24"/>
              </w:rPr>
              <w:t xml:space="preserve"> внесении изменений в</w:t>
            </w:r>
          </w:p>
          <w:p w14:paraId="1BBD3E48" w14:textId="775BC636" w:rsidR="00E01990" w:rsidRPr="00920179" w:rsidRDefault="00E01990" w:rsidP="00FB5791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б</w:t>
            </w:r>
            <w:r w:rsidRPr="00920179">
              <w:rPr>
                <w:rStyle w:val="FontStyle34"/>
                <w:sz w:val="24"/>
                <w:szCs w:val="24"/>
              </w:rPr>
              <w:t>юджетную</w:t>
            </w:r>
            <w:r>
              <w:rPr>
                <w:rStyle w:val="FontStyle34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 (за исключением изменений в связи с изменениями МБТ из районного, областного, федерального бюджетов)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0B08E0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Р5- количество уведомлений о внесении изменений в</w:t>
            </w:r>
            <w:r>
              <w:rPr>
                <w:rStyle w:val="FontStyle34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06679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7F56A" w14:textId="77777777" w:rsidR="00E01990" w:rsidRPr="00920179" w:rsidRDefault="00E01990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9ECBF5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</w:tc>
      </w:tr>
      <w:tr w:rsidR="00E01990" w:rsidRPr="00920179" w14:paraId="12C8FD2A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51552D" w14:textId="39E2F4B6" w:rsidR="00E01990" w:rsidRPr="00920179" w:rsidRDefault="00E01990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3D61A9" w14:textId="61FDF129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обязательств в ходе исполнения бюджета в отчетном финансовом году (за исключением изменений в связи с изменениями МБТ из районного, областного,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877B8" w14:textId="77777777" w:rsidR="00E01990" w:rsidRPr="00920179" w:rsidRDefault="00E01990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5BA43" w14:textId="77777777" w:rsidR="00E01990" w:rsidRPr="00920179" w:rsidRDefault="00E01990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77962B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внесении изменений в роспись расходов и</w:t>
            </w:r>
            <w:r>
              <w:rPr>
                <w:rStyle w:val="FontStyle34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E01990" w:rsidRPr="00920179" w14:paraId="5DC681FE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A4EC61" w14:textId="77777777" w:rsidR="00E01990" w:rsidRPr="00920179" w:rsidRDefault="00E01990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D20F4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B5F0B4" w14:textId="77777777" w:rsidR="00E01990" w:rsidRPr="00920179" w:rsidRDefault="00E01990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E00ED9" w14:textId="77777777" w:rsidR="00E01990" w:rsidRPr="00920179" w:rsidRDefault="00E01990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A64C36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3FCE7B15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75C6F7" w14:textId="77777777" w:rsidR="00E01990" w:rsidRPr="00920179" w:rsidRDefault="00E01990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5EB576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6477DC" w14:textId="77777777" w:rsidR="00E01990" w:rsidRPr="00920179" w:rsidRDefault="00E01990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726D5" w14:textId="77777777" w:rsidR="00E01990" w:rsidRPr="00920179" w:rsidRDefault="00E01990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79B982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9178537" w14:textId="77777777" w:rsidTr="000758A7">
        <w:trPr>
          <w:gridAfter w:val="1"/>
          <w:wAfter w:w="9" w:type="dxa"/>
          <w:trHeight w:val="85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5499B6" w14:textId="77777777" w:rsidR="00E01990" w:rsidRPr="00F20990" w:rsidRDefault="00E01990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9C717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778D73" w14:textId="77777777" w:rsidR="00E01990" w:rsidRPr="00920179" w:rsidRDefault="00E01990" w:rsidP="008E48CF">
            <w:pPr>
              <w:pStyle w:val="Style19"/>
              <w:widowControl/>
              <w:ind w:firstLine="1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7A7BA7" w14:textId="77777777" w:rsidR="00E01990" w:rsidRPr="00920179" w:rsidRDefault="00E01990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66759" w14:textId="77777777" w:rsidR="00E01990" w:rsidRPr="00920179" w:rsidRDefault="00E01990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C510249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5E7E8C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AC75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Р5</w:t>
            </w:r>
            <w:r w:rsidRPr="00920179">
              <w:rPr>
                <w:rStyle w:val="FontStyle34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80D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3281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592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75D1C15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D1918C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7855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31DF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D516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72C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843F467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B5B92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D951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B3C6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6103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7EC4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8E72A41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03ED09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F0A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5205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7D48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098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E2EDCDC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4CFD1F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4B41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D0E8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3B62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F60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1165A782" w14:textId="77777777" w:rsidTr="000758A7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CE19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E5766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8E04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FE81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668B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63FCA54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7E4DF" w14:textId="77777777"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920179">
              <w:rPr>
                <w:rStyle w:val="FontStyle42"/>
                <w:sz w:val="24"/>
                <w:szCs w:val="24"/>
              </w:rPr>
              <w:t>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73ECCC" w14:textId="77777777" w:rsidR="00230958" w:rsidRPr="00920179" w:rsidRDefault="006F5E95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5000E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4C70846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41D0A1" w14:textId="77777777" w:rsidR="00230958" w:rsidRPr="00920179" w:rsidRDefault="00230958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DA1B5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6161D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3AB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4E8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4826525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43F95" w14:textId="3612406D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7B40F7">
              <w:rPr>
                <w:rStyle w:val="FontStyle34"/>
                <w:b/>
                <w:bCs/>
                <w:sz w:val="24"/>
                <w:szCs w:val="24"/>
              </w:rPr>
              <w:t>Р</w:t>
            </w:r>
            <w:r w:rsidR="006F5E95" w:rsidRPr="007B40F7">
              <w:rPr>
                <w:rStyle w:val="FontStyle34"/>
                <w:b/>
                <w:bCs/>
                <w:sz w:val="24"/>
                <w:szCs w:val="24"/>
              </w:rPr>
              <w:t>6</w:t>
            </w:r>
            <w:r w:rsidR="007B40F7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Уровень исполнения расходов</w:t>
            </w:r>
            <w:r w:rsidR="00052327">
              <w:rPr>
                <w:rStyle w:val="FontStyle34"/>
                <w:sz w:val="24"/>
                <w:szCs w:val="24"/>
              </w:rPr>
              <w:t xml:space="preserve"> ГРБС за счет сре</w:t>
            </w:r>
            <w:r w:rsidR="00496A08">
              <w:rPr>
                <w:rStyle w:val="FontStyle34"/>
                <w:sz w:val="24"/>
                <w:szCs w:val="24"/>
              </w:rPr>
              <w:t>дств</w:t>
            </w:r>
            <w:r w:rsidR="00185517">
              <w:rPr>
                <w:rStyle w:val="FontStyle34"/>
                <w:sz w:val="24"/>
                <w:szCs w:val="24"/>
              </w:rPr>
              <w:t xml:space="preserve"> </w:t>
            </w:r>
            <w:r w:rsidR="00496A08" w:rsidRPr="00496A08">
              <w:rPr>
                <w:rStyle w:val="FontStyle34"/>
                <w:sz w:val="24"/>
                <w:szCs w:val="24"/>
              </w:rPr>
              <w:t>местного бюджета (без учета межбюджетных трансфертов из областного и федерального бюджетов</w:t>
            </w:r>
            <w:r w:rsidR="00496A08">
              <w:rPr>
                <w:rStyle w:val="FontStyle34"/>
                <w:sz w:val="24"/>
                <w:szCs w:val="24"/>
              </w:rPr>
              <w:t>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7FAA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37324D" w14:textId="77777777" w:rsidR="00230958" w:rsidRPr="00920179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91B42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B9F41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D61D15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300757">
              <w:rPr>
                <w:rStyle w:val="FontStyle34"/>
                <w:sz w:val="24"/>
                <w:szCs w:val="24"/>
              </w:rPr>
              <w:t xml:space="preserve"> исполнения расходов за счет средств местного бюджета не менее 95%</w:t>
            </w:r>
          </w:p>
        </w:tc>
      </w:tr>
      <w:tr w:rsidR="00230958" w:rsidRPr="00920179" w14:paraId="25415BF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32D2A5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7A609" w14:textId="2F5A0C5F" w:rsidR="00230958" w:rsidRPr="00920179" w:rsidRDefault="00185517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   </w:t>
            </w:r>
            <w:r w:rsidR="00230958"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39738D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12A3C0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20F5C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826AA1" w14:textId="77777777"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37235FD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71BA6F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0A094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 w:rsidR="00DA06CA">
              <w:rPr>
                <w:rStyle w:val="FontStyle34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11EB5D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7F261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4983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F8238" w14:textId="77777777" w:rsidR="00230958" w:rsidRPr="00920179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2589024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203EC6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152E4F" w14:textId="77777777" w:rsidR="00230958" w:rsidRPr="00920179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E7A9F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D2EB2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93CBE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0302A4" w14:textId="77777777" w:rsidR="00230958" w:rsidRPr="00920179" w:rsidRDefault="00230958" w:rsidP="008E48CF">
            <w:pPr>
              <w:pStyle w:val="Style19"/>
              <w:widowControl/>
              <w:ind w:firstLine="105"/>
            </w:pPr>
          </w:p>
        </w:tc>
      </w:tr>
      <w:tr w:rsidR="00230958" w:rsidRPr="00920179" w14:paraId="7E1DA09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2845B2" w14:textId="77777777" w:rsidR="00230958" w:rsidRPr="00920179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6C1E" w14:textId="77777777" w:rsidR="00230958" w:rsidRPr="00920179" w:rsidRDefault="00230958" w:rsidP="00DA06CA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Ркпр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 w:rsidR="00355DC6">
              <w:rPr>
                <w:rStyle w:val="FontStyle34"/>
                <w:sz w:val="24"/>
                <w:szCs w:val="24"/>
              </w:rPr>
              <w:t xml:space="preserve">областного и федерального </w:t>
            </w:r>
            <w:proofErr w:type="gramStart"/>
            <w:r w:rsidR="00355DC6">
              <w:rPr>
                <w:rStyle w:val="FontStyle34"/>
                <w:sz w:val="24"/>
                <w:szCs w:val="24"/>
              </w:rPr>
              <w:t>бюджетов)</w:t>
            </w:r>
            <w:r w:rsidRPr="00920179">
              <w:rPr>
                <w:rStyle w:val="FontStyle34"/>
                <w:sz w:val="24"/>
                <w:szCs w:val="24"/>
              </w:rPr>
              <w:t>за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AC6A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D93F7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6493B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CB5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FCEAB93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70A7D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2F76" w14:textId="753E738E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0C171C" w:rsidRPr="00920179">
              <w:rPr>
                <w:rStyle w:val="FontStyle34"/>
                <w:sz w:val="24"/>
                <w:szCs w:val="24"/>
              </w:rPr>
              <w:t>&gt;9</w:t>
            </w:r>
            <w:r w:rsidR="000C171C">
              <w:rPr>
                <w:rStyle w:val="FontStyle34"/>
                <w:sz w:val="24"/>
                <w:szCs w:val="24"/>
              </w:rPr>
              <w:t>5</w:t>
            </w:r>
            <w:r w:rsidR="000C171C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7160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297F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BAC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EAC6B5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98ECFC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5D6F" w14:textId="5D513BE8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0C171C">
              <w:rPr>
                <w:rStyle w:val="FontStyle34"/>
                <w:sz w:val="24"/>
                <w:szCs w:val="24"/>
              </w:rPr>
              <w:t>90-</w:t>
            </w:r>
            <w:r w:rsidR="00230958" w:rsidRPr="00920179">
              <w:rPr>
                <w:rStyle w:val="FontStyle34"/>
                <w:sz w:val="24"/>
                <w:szCs w:val="24"/>
              </w:rPr>
              <w:t>9</w:t>
            </w:r>
            <w:r w:rsidR="000C171C">
              <w:rPr>
                <w:rStyle w:val="FontStyle34"/>
                <w:sz w:val="24"/>
                <w:szCs w:val="24"/>
              </w:rPr>
              <w:t>5</w:t>
            </w:r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35A6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28B3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3D8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3E5560B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9DF07F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0B75" w14:textId="4C0C80E9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0C171C">
              <w:rPr>
                <w:rStyle w:val="FontStyle34"/>
                <w:sz w:val="24"/>
                <w:szCs w:val="24"/>
              </w:rPr>
              <w:t>85-89</w:t>
            </w:r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60BF" w14:textId="77777777" w:rsidR="00230958" w:rsidRPr="00920179" w:rsidRDefault="00230958" w:rsidP="00F20990">
            <w:pPr>
              <w:pStyle w:val="Style19"/>
              <w:widowControl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3FAE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A3D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8B6C32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B749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9C38" w14:textId="1C3C60AC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0C171C">
              <w:rPr>
                <w:rStyle w:val="FontStyle34"/>
                <w:sz w:val="24"/>
                <w:szCs w:val="24"/>
              </w:rPr>
              <w:t>80-84</w:t>
            </w:r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08C1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AA0E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C20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BB15D64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68F6D3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BFB8" w14:textId="45D03685" w:rsidR="00230958" w:rsidRPr="00920179" w:rsidRDefault="00230958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="00300757">
              <w:rPr>
                <w:rStyle w:val="FontStyle34"/>
                <w:sz w:val="24"/>
                <w:szCs w:val="24"/>
              </w:rPr>
              <w:t>6</w:t>
            </w:r>
            <w:r w:rsidRPr="00920179">
              <w:rPr>
                <w:rStyle w:val="FontStyle34"/>
                <w:sz w:val="24"/>
                <w:szCs w:val="24"/>
              </w:rPr>
              <w:t>&gt;=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="000C171C">
              <w:rPr>
                <w:rStyle w:val="FontStyle34"/>
                <w:sz w:val="24"/>
                <w:szCs w:val="24"/>
              </w:rPr>
              <w:t>75-79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8C3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3D0B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9E6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7C242CA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89C1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2B99" w14:textId="07EB84F3" w:rsidR="00230958" w:rsidRPr="00920179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6</w:t>
            </w:r>
            <w:r w:rsidR="00230958" w:rsidRPr="00920179">
              <w:rPr>
                <w:rStyle w:val="FontStyle34"/>
                <w:sz w:val="24"/>
                <w:szCs w:val="24"/>
              </w:rPr>
              <w:t xml:space="preserve">&lt; </w:t>
            </w:r>
            <w:r w:rsidR="000C171C">
              <w:rPr>
                <w:rStyle w:val="FontStyle34"/>
                <w:sz w:val="24"/>
                <w:szCs w:val="24"/>
              </w:rPr>
              <w:t>74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4F1F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1720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0FA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3A0EB03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D1BD1D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0C171C">
              <w:rPr>
                <w:rStyle w:val="FontStyle34"/>
                <w:b/>
                <w:bCs/>
                <w:sz w:val="24"/>
                <w:szCs w:val="24"/>
              </w:rPr>
              <w:t>Р</w:t>
            </w:r>
            <w:r w:rsidR="006F5E95" w:rsidRPr="000C171C">
              <w:rPr>
                <w:rStyle w:val="FontStyle34"/>
                <w:b/>
                <w:bCs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</w:rPr>
              <w:t xml:space="preserve"> Объем неисполненных бюджетных</w:t>
            </w:r>
            <w:r w:rsidR="005B047D">
              <w:rPr>
                <w:rStyle w:val="FontStyle34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50CF17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r w:rsidR="006F5E95" w:rsidRPr="00920179">
              <w:rPr>
                <w:rStyle w:val="FontStyle34"/>
                <w:sz w:val="24"/>
                <w:szCs w:val="24"/>
              </w:rPr>
              <w:t>7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=(b-e) </w:t>
            </w:r>
            <w:r w:rsidRPr="00920179">
              <w:rPr>
                <w:rStyle w:val="FontStyle34"/>
                <w:sz w:val="24"/>
                <w:szCs w:val="24"/>
              </w:rPr>
              <w:t xml:space="preserve">/ </w:t>
            </w:r>
            <w:r w:rsidRPr="00920179">
              <w:rPr>
                <w:rStyle w:val="FontStyle34"/>
                <w:sz w:val="24"/>
                <w:szCs w:val="24"/>
                <w:lang w:val="en-US"/>
              </w:rPr>
              <w:t xml:space="preserve">b, </w:t>
            </w: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2558C2" w14:textId="77777777" w:rsidR="00230958" w:rsidRPr="00920179" w:rsidRDefault="0031677C" w:rsidP="00F20990">
            <w:pPr>
              <w:pStyle w:val="Style19"/>
              <w:widowControl/>
              <w:ind w:firstLine="111"/>
              <w:jc w:val="center"/>
            </w:pPr>
            <w: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CAD52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561233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910F8F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позволяет оценить объем</w:t>
            </w:r>
            <w:r w:rsidR="0031677C">
              <w:rPr>
                <w:rStyle w:val="FontStyle34"/>
                <w:sz w:val="24"/>
                <w:szCs w:val="24"/>
              </w:rPr>
              <w:t xml:space="preserve"> не исполненных на конец года бюджетных </w:t>
            </w:r>
            <w:r w:rsidR="0031677C" w:rsidRPr="0031677C">
              <w:rPr>
                <w:rStyle w:val="FontStyle34"/>
                <w:sz w:val="24"/>
                <w:szCs w:val="24"/>
              </w:rPr>
              <w:t>ассигнований. Целевым ориентиром для ГРБС является значение показателя, не превосходящее 0,5%.</w:t>
            </w:r>
          </w:p>
        </w:tc>
      </w:tr>
      <w:tr w:rsidR="00230958" w:rsidRPr="00920179" w14:paraId="102A77B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8B5B4A" w14:textId="77777777"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3A04E4" w14:textId="77777777" w:rsidR="00230958" w:rsidRPr="00E1786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b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 w:rsidR="00E17869">
              <w:rPr>
                <w:rStyle w:val="FontStyle34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84F5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2B749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24603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8B9046" w14:textId="77777777" w:rsidR="00230958" w:rsidRPr="00920179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298F2D4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3E85DC" w14:textId="77777777" w:rsidR="00230958" w:rsidRPr="00920179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A7B" w14:textId="77777777" w:rsidR="00230958" w:rsidRPr="00920179" w:rsidRDefault="00230958" w:rsidP="00E1786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14:paraId="65447730" w14:textId="77777777" w:rsidR="00230958" w:rsidRPr="00920179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920179">
              <w:rPr>
                <w:rStyle w:val="FontStyle34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69B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ED864B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45CBE6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42E5" w14:textId="77777777" w:rsidR="00230958" w:rsidRPr="00920179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C43073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C8A759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0821" w14:textId="77777777"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</w:t>
            </w:r>
            <w:proofErr w:type="gramStart"/>
            <w:r>
              <w:rPr>
                <w:rStyle w:val="FontStyle34"/>
                <w:sz w:val="24"/>
                <w:szCs w:val="24"/>
              </w:rPr>
              <w:t>7</w:t>
            </w:r>
            <w:r w:rsidR="00230958" w:rsidRPr="00920179">
              <w:rPr>
                <w:rStyle w:val="FontStyle34"/>
                <w:sz w:val="24"/>
                <w:szCs w:val="24"/>
              </w:rPr>
              <w:t>&lt; 0</w:t>
            </w:r>
            <w:proofErr w:type="gramEnd"/>
            <w:r w:rsidR="00230958" w:rsidRPr="00920179">
              <w:rPr>
                <w:rStyle w:val="FontStyle34"/>
                <w:sz w:val="24"/>
                <w:szCs w:val="24"/>
              </w:rPr>
              <w:t>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AB23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2CB0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470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7FD83858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78D3FA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CF1F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C608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15B9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149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7B34A0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F68C38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0AC0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2964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994D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CECC0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2F3D05D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2CDFCB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2704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AE1A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F9A2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7BB1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4BDAF9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1639C9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B9B3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CE2A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D555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00EF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473B30F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C4E6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5B22" w14:textId="77777777" w:rsidR="00230958" w:rsidRPr="00920179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Р7</w:t>
            </w:r>
            <w:r w:rsidR="00230958" w:rsidRPr="00920179">
              <w:rPr>
                <w:rStyle w:val="FontStyle34"/>
                <w:sz w:val="24"/>
                <w:szCs w:val="2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0E4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8FFD" w14:textId="77777777" w:rsidR="00230958" w:rsidRPr="00920179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CBF4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314BD61D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D2987F" w14:textId="5ADFF7CA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0C171C">
              <w:rPr>
                <w:rStyle w:val="FontStyle34"/>
                <w:b/>
                <w:bCs/>
                <w:sz w:val="24"/>
                <w:szCs w:val="24"/>
              </w:rPr>
              <w:t>Р8</w:t>
            </w:r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 w:rsidRPr="00221965">
              <w:rPr>
                <w:rStyle w:val="FontStyle34"/>
                <w:sz w:val="24"/>
                <w:szCs w:val="24"/>
              </w:rPr>
              <w:t xml:space="preserve">Своевременное </w:t>
            </w:r>
            <w:r w:rsidR="00221965" w:rsidRPr="00221965">
              <w:rPr>
                <w:rStyle w:val="FontStyle34"/>
                <w:sz w:val="24"/>
                <w:szCs w:val="24"/>
              </w:rPr>
              <w:t xml:space="preserve">доведение ГРБС лимитов бюджетных обязательств до подведомственных </w:t>
            </w:r>
            <w:proofErr w:type="gramStart"/>
            <w:r w:rsidR="00221965" w:rsidRPr="00221965">
              <w:rPr>
                <w:rStyle w:val="FontStyle34"/>
                <w:sz w:val="24"/>
                <w:szCs w:val="24"/>
              </w:rPr>
              <w:t>учреждений</w:t>
            </w:r>
            <w:r w:rsidR="00221965">
              <w:rPr>
                <w:rStyle w:val="FontStyle34"/>
                <w:sz w:val="24"/>
                <w:szCs w:val="24"/>
              </w:rPr>
              <w:t xml:space="preserve">, </w:t>
            </w:r>
            <w:r w:rsidR="00221965" w:rsidRPr="00221965">
              <w:rPr>
                <w:rStyle w:val="FontStyle34"/>
                <w:sz w:val="24"/>
                <w:szCs w:val="24"/>
              </w:rPr>
              <w:t xml:space="preserve"> предусмотренных</w:t>
            </w:r>
            <w:proofErr w:type="gramEnd"/>
            <w:r w:rsidR="00221965" w:rsidRPr="00221965">
              <w:rPr>
                <w:rStyle w:val="FontStyle34"/>
                <w:sz w:val="24"/>
                <w:szCs w:val="24"/>
              </w:rPr>
              <w:t xml:space="preserve"> Решением о бюджете за отчетный год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312A62" w14:textId="019D8342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соблюдение установленных    сроков     для</w:t>
            </w:r>
            <w:r w:rsidR="00CD173A">
              <w:rPr>
                <w:rStyle w:val="FontStyle34"/>
                <w:sz w:val="24"/>
                <w:szCs w:val="24"/>
              </w:rPr>
              <w:t xml:space="preserve"> </w:t>
            </w:r>
            <w:r w:rsidR="00221965">
              <w:rPr>
                <w:rStyle w:val="FontStyle34"/>
                <w:sz w:val="24"/>
                <w:szCs w:val="24"/>
              </w:rPr>
              <w:t>доведения лимитов бюджетных обязательств ГРБС до подведомственных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3E12C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521A3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C4A9E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6579D" w14:textId="77777777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соблюдение</w:t>
            </w:r>
            <w:r w:rsidR="00CD173A">
              <w:rPr>
                <w:rStyle w:val="FontStyle34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920179" w14:paraId="6109858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61D33A" w14:textId="77777777"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136DB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D240C8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0C0E99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98EA8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6A5346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5E1F59C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54C232" w14:textId="77777777" w:rsidR="00230958" w:rsidRPr="00920179" w:rsidRDefault="00230958" w:rsidP="004D04F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C171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FE9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0F3C2D3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85E0CE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3BF8" w14:textId="77777777" w:rsidR="00230958" w:rsidRPr="00920179" w:rsidRDefault="00230958" w:rsidP="00CD17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230958" w:rsidRPr="00920179" w14:paraId="078A3D3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337F2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64244" w14:textId="0C065EB3"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r w:rsidR="00221965">
              <w:rPr>
                <w:rStyle w:val="FontStyle34"/>
                <w:sz w:val="24"/>
                <w:szCs w:val="24"/>
              </w:rPr>
              <w:t>лимиты бюджетных обязательств доведены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8EE36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8780B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E617998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28DE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1770F3E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5B5B91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BBCB" w14:textId="6B6BB904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26B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21B681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750EE1" w14:textId="77777777"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7D05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897F75C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497DAE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676A79" w14:textId="54843781" w:rsidR="00230958" w:rsidRPr="00920179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r w:rsidR="00221965">
              <w:rPr>
                <w:rStyle w:val="FontStyle34"/>
                <w:sz w:val="24"/>
                <w:szCs w:val="24"/>
              </w:rPr>
              <w:t>лимиты бюджетных обязательств доведены с нарушением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C4F1E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23FD5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BB3C2A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FFE242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5ABC7D5A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6827" w14:textId="77777777" w:rsidR="00230958" w:rsidRPr="00920179" w:rsidRDefault="00230958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70F2" w14:textId="6F523BE8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2A00D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D42C5AC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A65C1D" w14:textId="77777777" w:rsidR="00230958" w:rsidRPr="00920179" w:rsidRDefault="00CD173A" w:rsidP="00A267D2">
            <w:pPr>
              <w:pStyle w:val="Style19"/>
              <w:widowControl/>
              <w:ind w:firstLine="709"/>
            </w:pPr>
            <w: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521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</w:tr>
      <w:tr w:rsidR="00230958" w:rsidRPr="00920179" w14:paraId="61599142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21C1C9" w14:textId="776A3B6C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0C171C">
              <w:rPr>
                <w:rStyle w:val="FontStyle34"/>
                <w:b/>
                <w:bCs/>
                <w:sz w:val="24"/>
                <w:szCs w:val="24"/>
              </w:rPr>
              <w:t>Р9</w:t>
            </w:r>
            <w:r w:rsidRPr="00920179">
              <w:rPr>
                <w:rStyle w:val="FontStyle34"/>
                <w:sz w:val="24"/>
                <w:szCs w:val="24"/>
              </w:rPr>
              <w:t xml:space="preserve"> Доля кассовых расходов (без учета</w:t>
            </w:r>
            <w:r w:rsidR="00702BD1">
              <w:rPr>
                <w:rStyle w:val="FontStyle34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</w:t>
            </w:r>
            <w:r w:rsidR="00702BD1" w:rsidRPr="00702BD1">
              <w:rPr>
                <w:rStyle w:val="FontStyle34"/>
                <w:sz w:val="24"/>
                <w:szCs w:val="24"/>
              </w:rPr>
              <w:t>в IV квартале</w:t>
            </w:r>
            <w:r w:rsidR="00702BD1">
              <w:rPr>
                <w:rStyle w:val="FontStyle34"/>
                <w:sz w:val="24"/>
                <w:szCs w:val="24"/>
              </w:rPr>
              <w:t xml:space="preserve">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3F891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337D29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55675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6B099D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5CBA07" w14:textId="2A986A5D" w:rsidR="00230958" w:rsidRPr="00920179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Показатель выявляет концентрацию</w:t>
            </w:r>
            <w:r w:rsidR="000C171C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расходов ГРБС в IV квартале отчетного</w:t>
            </w:r>
            <w:r w:rsidR="000C171C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>финансового года. Целевым ориентиром</w:t>
            </w:r>
            <w:r w:rsidR="000C171C">
              <w:rPr>
                <w:rStyle w:val="FontStyle34"/>
                <w:sz w:val="24"/>
                <w:szCs w:val="24"/>
              </w:rPr>
              <w:t xml:space="preserve"> </w:t>
            </w:r>
            <w:r w:rsidR="00A26360" w:rsidRPr="00A26360">
              <w:rPr>
                <w:rStyle w:val="FontStyle34"/>
                <w:sz w:val="24"/>
                <w:szCs w:val="24"/>
              </w:rPr>
              <w:t xml:space="preserve">является значение показателя, равное или меньше </w:t>
            </w:r>
            <w:r w:rsidR="0075482B">
              <w:rPr>
                <w:rStyle w:val="FontStyle34"/>
                <w:sz w:val="24"/>
                <w:szCs w:val="24"/>
              </w:rPr>
              <w:t>30</w:t>
            </w:r>
            <w:r w:rsidR="00A26360" w:rsidRPr="00A26360">
              <w:rPr>
                <w:rStyle w:val="FontStyle34"/>
                <w:sz w:val="24"/>
                <w:szCs w:val="24"/>
              </w:rPr>
              <w:t>%</w:t>
            </w:r>
          </w:p>
        </w:tc>
      </w:tr>
      <w:tr w:rsidR="00230958" w:rsidRPr="00920179" w14:paraId="2DC18DE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266E56" w14:textId="77777777" w:rsidR="00230958" w:rsidRPr="00920179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3BF86" w14:textId="77777777" w:rsidR="00230958" w:rsidRPr="00920179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B728D5" w14:textId="77777777" w:rsidR="00230958" w:rsidRPr="00920179" w:rsidRDefault="00230958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A65337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324AB" w14:textId="77777777" w:rsidR="00230958" w:rsidRPr="00920179" w:rsidRDefault="00230958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29D19" w14:textId="77777777" w:rsidR="00230958" w:rsidRPr="00A26360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61B29E08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6E2EEF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0B7A5E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</w:t>
            </w:r>
            <w:r>
              <w:rPr>
                <w:rStyle w:val="FontStyle34"/>
                <w:sz w:val="24"/>
                <w:szCs w:val="24"/>
              </w:rPr>
              <w:t xml:space="preserve"> субвенций и субсидий из областного и федерального бюджетов), произведенные ГРБС и подведомственными ему учреждениями в </w:t>
            </w:r>
            <w:r w:rsidRPr="00450B36">
              <w:rPr>
                <w:rStyle w:val="FontStyle34"/>
                <w:sz w:val="24"/>
                <w:szCs w:val="24"/>
              </w:rPr>
              <w:t>IV квартале отчетного финансового года;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621F39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549497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D5384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DBCF75" w14:textId="77777777" w:rsidR="00E01990" w:rsidRPr="00920179" w:rsidRDefault="00E01990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2E596185" w14:textId="77777777" w:rsidTr="0025490C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6593A4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DC248" w14:textId="77777777" w:rsidR="00E01990" w:rsidRPr="00450B36" w:rsidRDefault="00E01990" w:rsidP="00450B36">
            <w:pPr>
              <w:pStyle w:val="Style24"/>
              <w:widowControl/>
              <w:rPr>
                <w:rStyle w:val="FontStyle34"/>
                <w:sz w:val="24"/>
                <w:szCs w:val="24"/>
              </w:rPr>
            </w:pPr>
          </w:p>
          <w:p w14:paraId="79733DD6" w14:textId="6FD25A01" w:rsidR="00E01990" w:rsidRPr="00920179" w:rsidRDefault="00E01990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450B36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450B36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450B36">
              <w:rPr>
                <w:rStyle w:val="FontStyle34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</w:t>
            </w:r>
            <w:r>
              <w:rPr>
                <w:rStyle w:val="FontStyle34"/>
                <w:sz w:val="24"/>
                <w:szCs w:val="24"/>
              </w:rPr>
              <w:t>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183A58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8328B3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D0FA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0D5A99" w14:textId="77777777" w:rsidR="00E01990" w:rsidRPr="00920179" w:rsidRDefault="00E01990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3D36FCCC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EFF29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8FAB8D" w14:textId="77777777" w:rsidR="00E01990" w:rsidRPr="00450B36" w:rsidRDefault="00E01990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B50A07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4E8529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574ED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783286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644399D6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8CE7D8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A6F2C2" w14:textId="77777777" w:rsidR="00E01990" w:rsidRPr="00920179" w:rsidRDefault="00E01990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BBB32D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D59B4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B1DCF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5B23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0D0E9B25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71921E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FF4789" w14:textId="77777777" w:rsidR="00E01990" w:rsidRPr="00920179" w:rsidRDefault="00E01990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684D47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69760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E1F78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E2FCF2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0F15F163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629C02" w14:textId="77777777" w:rsidR="00E01990" w:rsidRPr="00920179" w:rsidRDefault="00E01990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7A9BB" w14:textId="77777777" w:rsidR="00E01990" w:rsidRPr="00920179" w:rsidRDefault="00E01990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73CD4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B57F4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E1E1E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A50DFA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4963442F" w14:textId="77777777" w:rsidTr="0025490C">
        <w:trPr>
          <w:gridAfter w:val="1"/>
          <w:wAfter w:w="9" w:type="dxa"/>
          <w:trHeight w:val="85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A13F8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E2FD" w14:textId="77777777" w:rsidR="00E01990" w:rsidRPr="00920179" w:rsidRDefault="00E01990" w:rsidP="00450B36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F235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D449D1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4C54C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7B4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A7EF328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3B9938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9A2A" w14:textId="0EC58FE3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9&lt; =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30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062A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575B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345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D70F509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432CC8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DA2E" w14:textId="71AE95B4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30</w:t>
            </w:r>
            <w:r w:rsidRPr="00920179">
              <w:rPr>
                <w:rStyle w:val="FontStyle34"/>
                <w:sz w:val="24"/>
                <w:szCs w:val="24"/>
              </w:rPr>
              <w:t xml:space="preserve">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9&lt;= </w:t>
            </w:r>
            <w:r>
              <w:rPr>
                <w:rStyle w:val="FontStyle34"/>
                <w:sz w:val="24"/>
                <w:szCs w:val="24"/>
              </w:rPr>
              <w:t>35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1BB5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D87B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A579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0E54D36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755D06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614F" w14:textId="0604D4AE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35</w:t>
            </w:r>
            <w:r w:rsidRPr="00920179">
              <w:rPr>
                <w:rStyle w:val="FontStyle34"/>
                <w:sz w:val="24"/>
                <w:szCs w:val="24"/>
              </w:rPr>
              <w:t xml:space="preserve">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9&lt;= </w:t>
            </w:r>
            <w:r>
              <w:rPr>
                <w:rStyle w:val="FontStyle34"/>
                <w:sz w:val="24"/>
                <w:szCs w:val="24"/>
              </w:rPr>
              <w:t>40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DB08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98BF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C53B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18A93A8B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FF64B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87BE" w14:textId="3D49C496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40</w:t>
            </w:r>
            <w:r w:rsidRPr="00920179">
              <w:rPr>
                <w:rStyle w:val="FontStyle34"/>
                <w:sz w:val="24"/>
                <w:szCs w:val="24"/>
              </w:rPr>
              <w:t xml:space="preserve">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 4</w:t>
            </w:r>
            <w:r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5E77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B7EC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B78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17D33DB0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379614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DDC" w14:textId="1459C2F6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  <w:r>
              <w:rPr>
                <w:rStyle w:val="FontStyle34"/>
                <w:sz w:val="24"/>
                <w:szCs w:val="24"/>
              </w:rPr>
              <w:t>5</w:t>
            </w:r>
            <w:r w:rsidRPr="00920179">
              <w:rPr>
                <w:rStyle w:val="FontStyle34"/>
                <w:sz w:val="24"/>
                <w:szCs w:val="24"/>
              </w:rPr>
              <w:t xml:space="preserve">%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Р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>9&lt;=</w:t>
            </w:r>
            <w:r>
              <w:rPr>
                <w:rStyle w:val="FontStyle34"/>
                <w:sz w:val="24"/>
                <w:szCs w:val="24"/>
              </w:rPr>
              <w:t>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C410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AED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89C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41CBAE04" w14:textId="77777777" w:rsidTr="0025490C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5F7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B414" w14:textId="0CE758C1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Р9&gt; </w:t>
            </w:r>
            <w:r>
              <w:rPr>
                <w:rStyle w:val="FontStyle34"/>
                <w:sz w:val="24"/>
                <w:szCs w:val="24"/>
              </w:rPr>
              <w:t>50</w:t>
            </w: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4AD1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00EF6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E7C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C8CAD4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FA3AC" w14:textId="1917883B" w:rsidR="00865552" w:rsidRPr="00920179" w:rsidRDefault="00197C7E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0C171C">
              <w:rPr>
                <w:rStyle w:val="FontStyle34"/>
                <w:b/>
                <w:bCs/>
                <w:sz w:val="24"/>
                <w:szCs w:val="24"/>
              </w:rPr>
              <w:lastRenderedPageBreak/>
              <w:t>Р10</w:t>
            </w:r>
            <w:r w:rsidR="000C171C"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 xml:space="preserve">Изменение </w:t>
            </w:r>
            <w:r w:rsidR="00865552" w:rsidRPr="00920179">
              <w:rPr>
                <w:rStyle w:val="FontStyle34"/>
                <w:sz w:val="24"/>
                <w:szCs w:val="24"/>
              </w:rPr>
              <w:t>дебиторской</w:t>
            </w:r>
            <w:r w:rsidR="000C171C">
              <w:rPr>
                <w:rStyle w:val="FontStyle34"/>
                <w:sz w:val="24"/>
                <w:szCs w:val="24"/>
              </w:rPr>
              <w:t xml:space="preserve"> </w:t>
            </w:r>
            <w:r w:rsidR="00F20990" w:rsidRPr="00920179">
              <w:rPr>
                <w:rStyle w:val="FontStyle34"/>
                <w:sz w:val="24"/>
                <w:szCs w:val="24"/>
              </w:rPr>
              <w:t>задолженности по платежам в бюджет</w:t>
            </w:r>
            <w:r w:rsidR="0086079A">
              <w:rPr>
                <w:rStyle w:val="FontStyle34"/>
                <w:sz w:val="24"/>
                <w:szCs w:val="24"/>
              </w:rPr>
              <w:t>, администрируемых главными администраторами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DC3E92">
              <w:rPr>
                <w:rStyle w:val="FontStyle34"/>
                <w:sz w:val="24"/>
                <w:szCs w:val="24"/>
              </w:rPr>
              <w:t>,</w:t>
            </w:r>
            <w:r w:rsidR="00F20990" w:rsidRPr="00920179">
              <w:rPr>
                <w:rStyle w:val="FontStyle34"/>
                <w:sz w:val="24"/>
                <w:szCs w:val="2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96DD9E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40"/>
                <w:sz w:val="24"/>
                <w:szCs w:val="24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-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ет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C0D1F7" w14:textId="77777777" w:rsidR="00865552" w:rsidRPr="00920179" w:rsidRDefault="00865552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43A2DB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CB994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34075" w14:textId="77777777" w:rsidR="00865552" w:rsidRPr="00920179" w:rsidRDefault="00865552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расценивается  отсутствие</w:t>
            </w:r>
            <w:proofErr w:type="gramEnd"/>
            <w:r w:rsidR="00F20990" w:rsidRPr="00920179">
              <w:rPr>
                <w:rStyle w:val="FontStyle34"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9A081C" w:rsidRPr="00920179" w14:paraId="16F7924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088C2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FEB6001" w14:textId="77777777" w:rsidR="009A081C" w:rsidRPr="00920179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  <w:p w14:paraId="13CEE4ED" w14:textId="4C409DF6" w:rsidR="009A081C" w:rsidRPr="00920179" w:rsidRDefault="009A081C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администрируемых соответств</w:t>
            </w:r>
            <w:r w:rsidR="005C1E97">
              <w:rPr>
                <w:rStyle w:val="FontStyle34"/>
                <w:sz w:val="24"/>
                <w:szCs w:val="24"/>
              </w:rPr>
              <w:t>ую</w:t>
            </w:r>
            <w:r w:rsidR="0075482B">
              <w:rPr>
                <w:rStyle w:val="FontStyle34"/>
                <w:sz w:val="24"/>
                <w:szCs w:val="24"/>
              </w:rPr>
              <w:t>щи</w:t>
            </w:r>
            <w:r w:rsidR="005C1E97">
              <w:rPr>
                <w:rStyle w:val="FontStyle34"/>
                <w:sz w:val="24"/>
                <w:szCs w:val="24"/>
              </w:rPr>
              <w:t>ми</w:t>
            </w:r>
            <w:r w:rsidR="0075482B">
              <w:rPr>
                <w:rStyle w:val="FontStyle34"/>
                <w:sz w:val="24"/>
                <w:szCs w:val="24"/>
              </w:rPr>
              <w:t xml:space="preserve"> </w:t>
            </w:r>
            <w:r w:rsidR="00FD61AE" w:rsidRPr="00920179">
              <w:rPr>
                <w:rStyle w:val="FontStyle34"/>
                <w:sz w:val="24"/>
                <w:szCs w:val="24"/>
              </w:rPr>
              <w:t>главны</w:t>
            </w:r>
            <w:r w:rsidR="005C1E97">
              <w:rPr>
                <w:rStyle w:val="FontStyle34"/>
                <w:sz w:val="24"/>
                <w:szCs w:val="24"/>
              </w:rPr>
              <w:t>ми</w:t>
            </w:r>
            <w:r w:rsidR="0075482B">
              <w:rPr>
                <w:rStyle w:val="FontStyle34"/>
                <w:sz w:val="24"/>
                <w:szCs w:val="24"/>
              </w:rPr>
              <w:t xml:space="preserve"> </w:t>
            </w:r>
            <w:r w:rsidR="005C1E97">
              <w:rPr>
                <w:rStyle w:val="FontStyle34"/>
                <w:sz w:val="24"/>
                <w:szCs w:val="24"/>
              </w:rPr>
              <w:t>администратор</w:t>
            </w:r>
            <w:r w:rsidR="0075482B">
              <w:rPr>
                <w:rStyle w:val="FontStyle34"/>
                <w:sz w:val="24"/>
                <w:szCs w:val="24"/>
              </w:rPr>
              <w:t>а</w:t>
            </w:r>
            <w:r w:rsidR="005C1E97">
              <w:rPr>
                <w:rStyle w:val="FontStyle34"/>
                <w:sz w:val="24"/>
                <w:szCs w:val="24"/>
              </w:rPr>
              <w:t>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на начало</w:t>
            </w:r>
            <w:r w:rsidR="0075482B">
              <w:rPr>
                <w:rStyle w:val="FontStyle34"/>
                <w:sz w:val="24"/>
                <w:szCs w:val="24"/>
              </w:rPr>
              <w:t xml:space="preserve"> </w:t>
            </w:r>
            <w:r w:rsidR="005C1E97">
              <w:rPr>
                <w:rStyle w:val="FontStyle34"/>
                <w:sz w:val="24"/>
                <w:szCs w:val="24"/>
              </w:rPr>
              <w:t>текущего года.</w:t>
            </w:r>
          </w:p>
          <w:p w14:paraId="0331146B" w14:textId="77777777" w:rsidR="009A081C" w:rsidRPr="00920179" w:rsidRDefault="009A081C" w:rsidP="00F20990">
            <w:pPr>
              <w:pStyle w:val="Style29"/>
              <w:spacing w:line="240" w:lineRule="auto"/>
              <w:ind w:firstLine="244"/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Дт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оп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дебиторской задолженности 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по платежам в местный бюджет, </w:t>
            </w:r>
            <w:r w:rsidR="005C1E97">
              <w:rPr>
                <w:rStyle w:val="FontStyle34"/>
                <w:sz w:val="24"/>
                <w:szCs w:val="24"/>
              </w:rPr>
              <w:t xml:space="preserve">администрируемых </w:t>
            </w:r>
            <w:proofErr w:type="gramStart"/>
            <w:r w:rsidR="005C1E97">
              <w:rPr>
                <w:rStyle w:val="FontStyle34"/>
                <w:sz w:val="24"/>
                <w:szCs w:val="24"/>
              </w:rPr>
              <w:t>соответствующими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 г</w:t>
            </w:r>
            <w:r w:rsidR="005C1E97">
              <w:rPr>
                <w:rStyle w:val="FontStyle34"/>
                <w:sz w:val="24"/>
                <w:szCs w:val="24"/>
              </w:rPr>
              <w:t>лавными</w:t>
            </w:r>
            <w:proofErr w:type="gramEnd"/>
            <w:r w:rsidR="005C1E97">
              <w:rPr>
                <w:rStyle w:val="FontStyle34"/>
                <w:sz w:val="24"/>
                <w:szCs w:val="24"/>
              </w:rPr>
              <w:t xml:space="preserve">  администраторами</w:t>
            </w:r>
            <w:r w:rsidR="00FD61AE" w:rsidRPr="00920179">
              <w:rPr>
                <w:rStyle w:val="FontStyle34"/>
                <w:sz w:val="24"/>
                <w:szCs w:val="24"/>
              </w:rPr>
              <w:t xml:space="preserve"> доходов</w:t>
            </w:r>
            <w:r w:rsidR="005C1E97">
              <w:rPr>
                <w:rStyle w:val="FontStyle34"/>
                <w:sz w:val="24"/>
                <w:szCs w:val="24"/>
              </w:rPr>
              <w:t>,</w:t>
            </w:r>
            <w:r w:rsidRPr="00920179">
              <w:rPr>
                <w:rStyle w:val="FontStyle34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E908D1" w14:textId="77777777" w:rsidR="009A081C" w:rsidRPr="00920179" w:rsidRDefault="009A081C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03F964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835C65" w14:textId="77777777" w:rsidR="009A081C" w:rsidRPr="00920179" w:rsidRDefault="009A081C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C488A" w14:textId="77777777" w:rsidR="009A081C" w:rsidRPr="00920179" w:rsidRDefault="009A081C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6CCFF648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2B46858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13BFAD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AD232A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B01DD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33B92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414A6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2F610952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281016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FDCD11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B10468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02D922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0AE8A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4BF05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435E730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AF54D9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6DC4E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4E5D26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58593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6367BA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8F0EC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4DE5D9F3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F31DFD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4EFF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6F8B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81CF85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A70216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484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DCBC05F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70BA2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5FCDA" w14:textId="77777777" w:rsidR="00E01990" w:rsidRPr="00920179" w:rsidRDefault="00E01990" w:rsidP="000512B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Дебиторская задолженность отсу</w:t>
            </w:r>
            <w:r>
              <w:rPr>
                <w:rStyle w:val="FontStyle41"/>
                <w:sz w:val="24"/>
                <w:szCs w:val="24"/>
              </w:rPr>
              <w:t xml:space="preserve">тствует на начало текущего года </w:t>
            </w:r>
            <w:r w:rsidRPr="00920179">
              <w:rPr>
                <w:rStyle w:val="FontStyle41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B1F71C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961C4B0" w14:textId="77777777" w:rsidR="00E01990" w:rsidRPr="00920179" w:rsidRDefault="00E01990" w:rsidP="00A267D2">
            <w:pPr>
              <w:pStyle w:val="Style11"/>
              <w:widowControl/>
              <w:ind w:firstLine="709"/>
              <w:rPr>
                <w:rStyle w:val="FontStyle41"/>
                <w:sz w:val="24"/>
                <w:szCs w:val="24"/>
              </w:rPr>
            </w:pPr>
            <w:r w:rsidRPr="00920179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6C373C5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3D329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5535FCE0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9FE8B5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4CAE" w14:textId="77777777" w:rsidR="00E01990" w:rsidRPr="00920179" w:rsidRDefault="00E01990" w:rsidP="008E48CF">
            <w:pPr>
              <w:pStyle w:val="Style11"/>
              <w:widowControl/>
              <w:ind w:firstLine="244"/>
              <w:rPr>
                <w:rStyle w:val="FontStyle4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A2C1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F97D0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E3EA194" w14:textId="77777777" w:rsidR="00E01990" w:rsidRPr="00920179" w:rsidRDefault="00E01990" w:rsidP="000512BF">
            <w:pPr>
              <w:pStyle w:val="Style19"/>
              <w:widowControl/>
            </w:pPr>
            <w: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8667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35C1946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3306F4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6F7F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Р10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&lt; 0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F1A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D242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EF1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15E3F4B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427D0E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47D9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076E" w14:textId="77777777" w:rsidR="00E01990" w:rsidRPr="00920179" w:rsidRDefault="00E01990" w:rsidP="00F20990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D841" w14:textId="15B882FC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38E3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4DB2189A" w14:textId="77777777" w:rsidTr="00BD779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07C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6900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10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D38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DA87" w14:textId="77777777" w:rsidR="00E01990" w:rsidRPr="00920179" w:rsidRDefault="00E01990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49E1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172AF079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6699F2" w14:textId="1F82DF67" w:rsidR="00E01990" w:rsidRPr="00920179" w:rsidRDefault="00E01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75482B">
              <w:rPr>
                <w:rStyle w:val="FontStyle34"/>
                <w:b/>
                <w:bCs/>
                <w:sz w:val="24"/>
                <w:szCs w:val="24"/>
              </w:rPr>
              <w:t>Р11</w:t>
            </w:r>
            <w:r w:rsidRPr="00920179">
              <w:rPr>
                <w:rStyle w:val="FontStyle34"/>
                <w:sz w:val="24"/>
                <w:szCs w:val="24"/>
              </w:rPr>
              <w:t xml:space="preserve"> Наличие у ГРБС 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2CB620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53C1F7" w14:textId="77777777" w:rsidR="00E01990" w:rsidRPr="00F20990" w:rsidRDefault="00E01990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20990">
              <w:rPr>
                <w:rStyle w:val="FontStyle34"/>
                <w:sz w:val="24"/>
                <w:szCs w:val="24"/>
              </w:rPr>
              <w:t>тыс.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45007D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3309A7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3C0DF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E01990" w:rsidRPr="00920179" w14:paraId="1D4F1E35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8140B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05CBC6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676CB5" w14:textId="77777777" w:rsidR="00E01990" w:rsidRPr="00F20990" w:rsidRDefault="00E01990" w:rsidP="00F20990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vertAlign w:val="superscript"/>
              </w:rPr>
            </w:pPr>
            <w:r w:rsidRPr="00F20990">
              <w:rPr>
                <w:rStyle w:val="FontStyle34"/>
                <w:sz w:val="24"/>
                <w:szCs w:val="24"/>
              </w:rPr>
              <w:t>руб</w:t>
            </w:r>
            <w:r w:rsidRPr="00F20990">
              <w:rPr>
                <w:rStyle w:val="FontStyle34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C2264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44744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2D7785" w14:textId="77777777" w:rsidR="00E01990" w:rsidRPr="00920179" w:rsidRDefault="00E01990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показателя, равное 0</w:t>
            </w:r>
          </w:p>
        </w:tc>
      </w:tr>
      <w:tr w:rsidR="00E01990" w:rsidRPr="00920179" w14:paraId="641A1368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469883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55E1CF" w14:textId="6285C27B" w:rsidR="00E01990" w:rsidRPr="00D5075F" w:rsidRDefault="00E01990" w:rsidP="00D5075F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proofErr w:type="spellStart"/>
            <w:r w:rsidRPr="00920179">
              <w:rPr>
                <w:rStyle w:val="FontStyle34"/>
                <w:sz w:val="24"/>
                <w:szCs w:val="24"/>
              </w:rPr>
              <w:t>Кт</w:t>
            </w:r>
            <w:r w:rsidRPr="00920179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920179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D5075F">
              <w:rPr>
                <w:rStyle w:val="FontStyle34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14:paraId="43C4A4BB" w14:textId="77777777" w:rsidR="00E01990" w:rsidRPr="00920179" w:rsidRDefault="00E01990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5075F">
              <w:rPr>
                <w:rStyle w:val="FontStyle34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F06E4D" w14:textId="77777777" w:rsidR="00E01990" w:rsidRPr="00F20990" w:rsidRDefault="00E01990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C46E0B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E6F51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14FAB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65A1449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677723" w14:textId="77777777" w:rsidR="00E01990" w:rsidRPr="00920179" w:rsidRDefault="00E01990" w:rsidP="008E48CF">
            <w:pPr>
              <w:pStyle w:val="Style29"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526B4F" w14:textId="77777777" w:rsidR="00E01990" w:rsidRPr="00920179" w:rsidRDefault="00E01990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B7742" w14:textId="77777777" w:rsidR="00E01990" w:rsidRPr="00F20990" w:rsidRDefault="00E01990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4B1CB5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991DCD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19175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F15B5D1" w14:textId="77777777" w:rsidTr="00E01990">
        <w:trPr>
          <w:gridAfter w:val="1"/>
          <w:wAfter w:w="9" w:type="dxa"/>
          <w:trHeight w:val="85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D1227A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A96A" w14:textId="77777777" w:rsidR="00E01990" w:rsidRPr="00920179" w:rsidRDefault="00E01990" w:rsidP="00D507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3488" w14:textId="77777777" w:rsidR="00E01990" w:rsidRPr="00F20990" w:rsidRDefault="00E01990" w:rsidP="00F20990">
            <w:pPr>
              <w:pStyle w:val="Style19"/>
              <w:widowControl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E003E5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00254C3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9E3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F3B73DA" w14:textId="77777777" w:rsidTr="0058551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D1872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C1A0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CD7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554C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F921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4C409D81" w14:textId="77777777" w:rsidTr="0058551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5E9E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A6F1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11 &gt;</w:t>
            </w:r>
            <w:proofErr w:type="gramEnd"/>
            <w:r w:rsidRPr="00920179">
              <w:rPr>
                <w:rStyle w:val="FontStyle34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9B2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CDBF4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F4C3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770DBC9" w14:textId="77777777" w:rsidTr="00E01990">
        <w:trPr>
          <w:gridAfter w:val="1"/>
          <w:wAfter w:w="9" w:type="dxa"/>
          <w:trHeight w:val="1836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E72E56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75482B">
              <w:rPr>
                <w:rStyle w:val="FontStyle34"/>
                <w:b/>
                <w:bCs/>
                <w:sz w:val="24"/>
                <w:szCs w:val="24"/>
              </w:rPr>
              <w:lastRenderedPageBreak/>
              <w:t>Р12</w:t>
            </w:r>
            <w:r w:rsidRPr="00920179">
              <w:rPr>
                <w:rStyle w:val="FontStyle34"/>
                <w:sz w:val="24"/>
                <w:szCs w:val="24"/>
              </w:rPr>
              <w:t xml:space="preserve"> Эффективность управления</w:t>
            </w:r>
            <w:r w:rsidR="00481A0C">
              <w:rPr>
                <w:rStyle w:val="FontStyle34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E9763A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6978D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4EC8C5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790B87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BC0B57" w14:textId="740E591B" w:rsidR="00D46AD3" w:rsidRPr="00D46AD3" w:rsidRDefault="00865552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уровень</w:t>
            </w:r>
            <w:r w:rsidR="0075482B">
              <w:rPr>
                <w:rStyle w:val="FontStyle34"/>
                <w:sz w:val="24"/>
                <w:szCs w:val="24"/>
              </w:rPr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управления финансами, при котором доля</w:t>
            </w:r>
            <w:r w:rsidR="0075482B">
              <w:rPr>
                <w:rStyle w:val="FontStyle34"/>
                <w:sz w:val="24"/>
                <w:szCs w:val="24"/>
              </w:rPr>
              <w:t xml:space="preserve"> </w:t>
            </w:r>
            <w:r w:rsidR="00D46AD3" w:rsidRPr="00D46AD3">
              <w:rPr>
                <w:rStyle w:val="FontStyle34"/>
                <w:sz w:val="24"/>
                <w:szCs w:val="24"/>
              </w:rPr>
              <w:t>объема кредиторской задолженности по</w:t>
            </w:r>
          </w:p>
          <w:p w14:paraId="440BE584" w14:textId="77777777" w:rsidR="00865552" w:rsidRPr="00920179" w:rsidRDefault="00D46AD3" w:rsidP="0075482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D46AD3">
              <w:rPr>
                <w:rStyle w:val="FontStyle34"/>
                <w:sz w:val="24"/>
                <w:szCs w:val="24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E01990" w:rsidRPr="00920179" w14:paraId="379A29D6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FAC77E6" w14:textId="77777777" w:rsidR="00E01990" w:rsidRPr="00920179" w:rsidRDefault="00E01990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809023" w14:textId="15D743A6" w:rsidR="00E01990" w:rsidRDefault="00E01990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К - объем кредиторской задолженности по расчетам с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поставщиками и подрядчиками в отчетном финансовом году по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44C12">
              <w:rPr>
                <w:rStyle w:val="FontStyle34"/>
                <w:sz w:val="24"/>
                <w:szCs w:val="24"/>
              </w:rPr>
              <w:t>состоянию на 1 января года, сл</w:t>
            </w:r>
            <w:r>
              <w:rPr>
                <w:rStyle w:val="FontStyle34"/>
                <w:sz w:val="24"/>
                <w:szCs w:val="24"/>
              </w:rPr>
              <w:t>едующего за отчетным;</w:t>
            </w:r>
          </w:p>
          <w:p w14:paraId="3D2689E6" w14:textId="77777777" w:rsidR="00E01990" w:rsidRPr="00A44C12" w:rsidRDefault="00E01990" w:rsidP="00A44C12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</w:p>
          <w:p w14:paraId="0A8507B6" w14:textId="77777777" w:rsidR="00E01990" w:rsidRPr="00A44C12" w:rsidRDefault="00E01990" w:rsidP="00A44C12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Е - кассовое исполнение расходов ГРБС в отчетном финансовом</w:t>
            </w:r>
            <w:r>
              <w:rPr>
                <w:rStyle w:val="FontStyle34"/>
                <w:sz w:val="24"/>
                <w:szCs w:val="24"/>
              </w:rPr>
              <w:t xml:space="preserve"> году</w:t>
            </w:r>
          </w:p>
          <w:p w14:paraId="2C858BB6" w14:textId="77777777" w:rsidR="00E01990" w:rsidRPr="00920179" w:rsidRDefault="00E01990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A44C12">
              <w:rPr>
                <w:rStyle w:val="FontStyle34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4DA09B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F172BD5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F955D5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EA2D9" w14:textId="77777777" w:rsidR="00E01990" w:rsidRPr="00920179" w:rsidRDefault="00E01990" w:rsidP="00D46AD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4F428BD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43C9C4" w14:textId="77777777" w:rsidR="00E01990" w:rsidRPr="00920179" w:rsidRDefault="00E01990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02192" w14:textId="77777777" w:rsidR="00E01990" w:rsidRPr="00920179" w:rsidRDefault="00E01990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4AED0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23340E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90FCC3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DB276" w14:textId="77777777" w:rsidR="00E01990" w:rsidRPr="00920179" w:rsidRDefault="00E01990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05FC3A5B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BCCA1" w14:textId="77777777" w:rsidR="00E01990" w:rsidRPr="00920179" w:rsidRDefault="00E01990" w:rsidP="00481A0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FA87" w14:textId="77777777" w:rsidR="00E01990" w:rsidRPr="00920179" w:rsidRDefault="00E01990" w:rsidP="00A44C12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F62B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A8A363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911004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3775" w14:textId="77777777" w:rsidR="00E01990" w:rsidRPr="00920179" w:rsidRDefault="00E01990" w:rsidP="006F215F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05FEAAFF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57670A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BB06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9BEA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2578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2EA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76EA57CA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F2ADC4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0E35D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323D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24A0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FF7F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F6A3ED6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36EA7A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1B2B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1A15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6932F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602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AF09EF1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F977F3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7CF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491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7CBE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7EC9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02CA9EF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E46B0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9E30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5F85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411D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08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5EF7FAC" w14:textId="77777777" w:rsidTr="009B1B43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FF836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06E9" w14:textId="77777777" w:rsidR="00E01990" w:rsidRPr="00920179" w:rsidRDefault="00E01990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lang w:val="en-US" w:eastAsia="en-US"/>
              </w:rPr>
            </w:pPr>
            <w:r w:rsidRPr="00920179">
              <w:rPr>
                <w:rStyle w:val="FontStyle34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393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A4A74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2BF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3003E9E2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F81" w14:textId="77777777" w:rsidR="00865552" w:rsidRPr="00920179" w:rsidRDefault="00865552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7F6C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179E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29E4645F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3042A5" w14:textId="78D16882" w:rsidR="00523BFB" w:rsidRPr="00523BFB" w:rsidRDefault="00865552" w:rsidP="00523BFB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D27348">
              <w:rPr>
                <w:rStyle w:val="FontStyle34"/>
                <w:b/>
                <w:bCs/>
                <w:sz w:val="24"/>
                <w:szCs w:val="24"/>
              </w:rPr>
              <w:t>Р13</w:t>
            </w:r>
            <w:r w:rsidRPr="00920179">
              <w:rPr>
                <w:rStyle w:val="FontStyle34"/>
                <w:sz w:val="24"/>
                <w:szCs w:val="24"/>
              </w:rPr>
              <w:t xml:space="preserve"> Соблюдение сроков</w:t>
            </w:r>
            <w:r w:rsidR="004455E4">
              <w:rPr>
                <w:rStyle w:val="FontStyle34"/>
                <w:sz w:val="24"/>
                <w:szCs w:val="24"/>
              </w:rPr>
              <w:t xml:space="preserve"> </w:t>
            </w:r>
            <w:r w:rsidR="00523BFB" w:rsidRPr="00523BFB">
              <w:rPr>
                <w:rStyle w:val="FontStyle34"/>
                <w:sz w:val="24"/>
                <w:szCs w:val="24"/>
              </w:rPr>
              <w:t>представления ГРБС годовой</w:t>
            </w:r>
          </w:p>
          <w:p w14:paraId="5379689D" w14:textId="77777777" w:rsidR="00865552" w:rsidRPr="00920179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523BFB">
              <w:rPr>
                <w:rStyle w:val="FontStyle34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AF4379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Оценивается соблюдение </w:t>
            </w:r>
            <w:r w:rsidR="00251C21">
              <w:rPr>
                <w:rStyle w:val="FontStyle34"/>
                <w:sz w:val="24"/>
                <w:szCs w:val="24"/>
              </w:rPr>
              <w:t xml:space="preserve">сроков представления    ГРБС </w:t>
            </w:r>
            <w:r w:rsidR="00251C21" w:rsidRPr="00251C21">
              <w:rPr>
                <w:rStyle w:val="FontStyle34"/>
                <w:sz w:val="24"/>
                <w:szCs w:val="24"/>
              </w:rPr>
              <w:t>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BC5D23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4DDC0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FE1FD4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886AB7" w14:textId="77777777" w:rsidR="00865552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своевременное</w:t>
            </w:r>
          </w:p>
          <w:p w14:paraId="70637810" w14:textId="77777777" w:rsidR="00730713" w:rsidRDefault="00730713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  <w:p w14:paraId="3717DF75" w14:textId="548AEAED" w:rsidR="00B63458" w:rsidRPr="00920179" w:rsidRDefault="00B63458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</w:tc>
      </w:tr>
      <w:tr w:rsidR="00865552" w:rsidRPr="00920179" w14:paraId="3929BD92" w14:textId="77777777" w:rsidTr="004455E4">
        <w:trPr>
          <w:gridAfter w:val="1"/>
          <w:wAfter w:w="9" w:type="dxa"/>
          <w:trHeight w:val="85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EB5453" w14:textId="77777777"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B664" w14:textId="77777777"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E3B0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6683B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D901B0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2ABE8" w14:textId="77777777"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920179" w14:paraId="22DDB961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5A5F29" w14:textId="77777777" w:rsidR="00865552" w:rsidRPr="00920179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688F" w14:textId="77777777" w:rsidR="00865552" w:rsidRPr="00920179" w:rsidRDefault="00F20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- </w:t>
            </w:r>
            <w:r w:rsidR="00865552" w:rsidRPr="00920179">
              <w:rPr>
                <w:rStyle w:val="FontStyle34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066B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A43A38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A6039" w14:textId="77777777" w:rsidR="00865552" w:rsidRPr="00920179" w:rsidRDefault="00251C21" w:rsidP="00251C21">
            <w:pPr>
              <w:pStyle w:val="Style19"/>
              <w:widowControl/>
              <w:ind w:firstLine="111"/>
            </w:pPr>
            <w: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A111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2E7A6D83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1D8FEA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26CE0A" w14:textId="14A34335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представлена ГРБС       с</w:t>
            </w:r>
            <w:r w:rsidR="004455E4">
              <w:rPr>
                <w:rStyle w:val="FontStyle34"/>
                <w:sz w:val="24"/>
                <w:szCs w:val="24"/>
              </w:rPr>
              <w:t xml:space="preserve"> </w:t>
            </w:r>
            <w:r w:rsidR="00251C21" w:rsidRPr="00251C21">
              <w:rPr>
                <w:rStyle w:val="FontStyle34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BB1ACB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FFAA5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35FE0F" w14:textId="77777777" w:rsidR="00865552" w:rsidRPr="00920179" w:rsidRDefault="00251C21" w:rsidP="00251C21">
            <w:pPr>
              <w:pStyle w:val="Style19"/>
              <w:widowControl/>
              <w:ind w:firstLine="111"/>
              <w:jc w:val="center"/>
            </w:pPr>
            <w:r w:rsidRPr="00251C21"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603913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5401A546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0BBD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20A2" w14:textId="77777777" w:rsidR="00865552" w:rsidRPr="00920179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D1E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213A4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C6879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BF95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25FA022" w14:textId="77777777" w:rsidTr="004455E4">
        <w:trPr>
          <w:gridAfter w:val="1"/>
          <w:wAfter w:w="9" w:type="dxa"/>
          <w:trHeight w:val="1269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2E48DE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D27348">
              <w:rPr>
                <w:rStyle w:val="FontStyle34"/>
                <w:b/>
                <w:bCs/>
                <w:sz w:val="24"/>
                <w:szCs w:val="24"/>
              </w:rPr>
              <w:lastRenderedPageBreak/>
              <w:t>Р14</w:t>
            </w:r>
            <w:r w:rsidRPr="00920179">
              <w:rPr>
                <w:rStyle w:val="FontStyle34"/>
                <w:sz w:val="24"/>
                <w:szCs w:val="24"/>
              </w:rPr>
              <w:t xml:space="preserve"> Качество составления ГРБС</w:t>
            </w:r>
            <w:r w:rsidR="00014F0E">
              <w:rPr>
                <w:rStyle w:val="FontStyle34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FB4" w14:textId="77777777" w:rsidR="00865552" w:rsidRPr="00920179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8B2D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0E92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7CCFB" w14:textId="0EB89FB6" w:rsidR="00865552" w:rsidRPr="00920179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proofErr w:type="gramStart"/>
            <w:r w:rsidRPr="00920179">
              <w:rPr>
                <w:rStyle w:val="FontStyle34"/>
                <w:sz w:val="24"/>
                <w:szCs w:val="24"/>
              </w:rPr>
              <w:t>предоставление</w:t>
            </w:r>
            <w:r w:rsidR="004455E4">
              <w:rPr>
                <w:rStyle w:val="FontStyle34"/>
                <w:sz w:val="24"/>
                <w:szCs w:val="24"/>
              </w:rPr>
              <w:t xml:space="preserve"> </w:t>
            </w:r>
            <w:r w:rsidR="001916F5" w:rsidRPr="001916F5">
              <w:rPr>
                <w:rStyle w:val="FontStyle34"/>
                <w:sz w:val="24"/>
                <w:szCs w:val="24"/>
              </w:rPr>
              <w:t>отчетности</w:t>
            </w:r>
            <w:proofErr w:type="gramEnd"/>
            <w:r w:rsidR="001916F5" w:rsidRPr="001916F5">
              <w:rPr>
                <w:rStyle w:val="FontStyle34"/>
                <w:sz w:val="24"/>
                <w:szCs w:val="24"/>
              </w:rPr>
              <w:t xml:space="preserve"> </w:t>
            </w:r>
            <w:r w:rsidR="006B56F5">
              <w:rPr>
                <w:rStyle w:val="FontStyle34"/>
                <w:sz w:val="24"/>
                <w:szCs w:val="24"/>
              </w:rPr>
              <w:t>п</w:t>
            </w:r>
            <w:r w:rsidR="001916F5" w:rsidRPr="001916F5">
              <w:rPr>
                <w:rStyle w:val="FontStyle34"/>
                <w:sz w:val="24"/>
                <w:szCs w:val="24"/>
              </w:rPr>
              <w:t>олностью соответствующей порядку ее составления</w:t>
            </w:r>
          </w:p>
        </w:tc>
      </w:tr>
      <w:tr w:rsidR="00E01990" w:rsidRPr="00920179" w14:paraId="416D0FBB" w14:textId="77777777" w:rsidTr="009014E1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98F285E" w14:textId="77777777" w:rsidR="00E01990" w:rsidRPr="00920179" w:rsidRDefault="00E01990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8D44" w14:textId="56560505" w:rsidR="00E01990" w:rsidRPr="00920179" w:rsidRDefault="00E01990" w:rsidP="008E48C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51DA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150477" w14:textId="77777777" w:rsidR="00E01990" w:rsidRPr="00920179" w:rsidRDefault="00E01990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593520" w14:textId="24D0C990" w:rsidR="00E01990" w:rsidRPr="00920179" w:rsidRDefault="00E01990" w:rsidP="004455E4">
            <w:pPr>
              <w:pStyle w:val="Style19"/>
              <w:widowControl/>
              <w:ind w:firstLine="111"/>
            </w:pPr>
            <w:r>
              <w:rPr>
                <w:rStyle w:val="FontStyle34"/>
                <w:sz w:val="24"/>
                <w:szCs w:val="24"/>
              </w:rPr>
              <w:t xml:space="preserve">     </w:t>
            </w: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57FC0B" w14:textId="77777777" w:rsidR="00E01990" w:rsidRPr="00920179" w:rsidRDefault="00E01990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77C182D" w14:textId="77777777" w:rsidTr="009014E1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0015BB1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275837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FF153" w14:textId="77777777" w:rsidR="00E01990" w:rsidRPr="00920179" w:rsidRDefault="00E01990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89D199" w14:textId="77777777" w:rsidR="00E01990" w:rsidRPr="00920179" w:rsidRDefault="00E01990" w:rsidP="00F20990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3AA942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04EA8B8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4FF6" w14:textId="77777777" w:rsidR="00865552" w:rsidRPr="00920179" w:rsidRDefault="00865552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7380" w14:textId="77777777" w:rsidR="00865552" w:rsidRPr="00920179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B4E4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5BEE" w14:textId="77777777" w:rsidR="00865552" w:rsidRPr="00920179" w:rsidRDefault="00865552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8FC8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17D853EA" w14:textId="77777777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B9C79" w14:textId="77777777" w:rsidR="00865552" w:rsidRPr="00920179" w:rsidRDefault="00A97B87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. Оценка организации </w:t>
            </w:r>
            <w:r w:rsidR="00237206" w:rsidRPr="00920179">
              <w:rPr>
                <w:rStyle w:val="FontStyle42"/>
                <w:sz w:val="24"/>
                <w:szCs w:val="24"/>
              </w:rPr>
              <w:t xml:space="preserve">внутреннего </w:t>
            </w:r>
            <w:r w:rsidR="00865552" w:rsidRPr="00920179">
              <w:rPr>
                <w:rStyle w:val="FontStyle42"/>
                <w:sz w:val="24"/>
                <w:szCs w:val="24"/>
              </w:rPr>
              <w:t xml:space="preserve">финансового </w:t>
            </w:r>
            <w:r w:rsidR="00237206" w:rsidRPr="00920179">
              <w:rPr>
                <w:rStyle w:val="FontStyle42"/>
                <w:sz w:val="24"/>
                <w:szCs w:val="24"/>
              </w:rPr>
              <w:t>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ABA" w14:textId="77777777" w:rsidR="00865552" w:rsidRPr="00920179" w:rsidRDefault="00865552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C0F5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1</w:t>
            </w:r>
            <w:r w:rsidR="00237206" w:rsidRPr="00920179">
              <w:rPr>
                <w:rStyle w:val="FontStyle42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6A78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39DF7517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17F513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D27348">
              <w:rPr>
                <w:rStyle w:val="FontStyle34"/>
                <w:b/>
                <w:bCs/>
                <w:sz w:val="24"/>
                <w:szCs w:val="24"/>
              </w:rPr>
              <w:t>Р18</w:t>
            </w:r>
            <w:r w:rsidRPr="00920179">
              <w:rPr>
                <w:rStyle w:val="FontStyle34"/>
                <w:sz w:val="24"/>
                <w:szCs w:val="24"/>
              </w:rPr>
              <w:t xml:space="preserve">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21B52A" w14:textId="77777777" w:rsidR="00E01990" w:rsidRPr="00920179" w:rsidRDefault="00E01990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>
              <w:rPr>
                <w:rStyle w:val="FontStyle34"/>
                <w:sz w:val="24"/>
                <w:szCs w:val="24"/>
              </w:rPr>
              <w:t xml:space="preserve">утствие правового </w:t>
            </w:r>
            <w:proofErr w:type="gramStart"/>
            <w:r>
              <w:rPr>
                <w:rStyle w:val="FontStyle34"/>
                <w:sz w:val="24"/>
                <w:szCs w:val="24"/>
              </w:rPr>
              <w:t>акта  ГРБС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920179">
              <w:rPr>
                <w:rStyle w:val="FontStyle34"/>
                <w:sz w:val="24"/>
                <w:szCs w:val="24"/>
              </w:rPr>
              <w:t>об организации внутреннего финансового аудита</w:t>
            </w:r>
          </w:p>
          <w:p w14:paraId="7B2FEF3C" w14:textId="77777777" w:rsidR="00E01990" w:rsidRPr="00920179" w:rsidRDefault="00E01990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F9CF0C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9021D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2C4A9" w14:textId="07C34E40" w:rsidR="00E01990" w:rsidRPr="00920179" w:rsidRDefault="00E01990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Позитивно расценивается      наличие правово</w:t>
            </w:r>
            <w:r>
              <w:rPr>
                <w:rStyle w:val="FontStyle34"/>
                <w:sz w:val="24"/>
                <w:szCs w:val="24"/>
              </w:rPr>
              <w:t xml:space="preserve">го акта   ГРБС </w:t>
            </w:r>
            <w:r w:rsidRPr="00920179">
              <w:rPr>
                <w:rStyle w:val="FontStyle34"/>
                <w:sz w:val="24"/>
                <w:szCs w:val="24"/>
              </w:rPr>
              <w:t>об организ</w:t>
            </w:r>
            <w:r>
              <w:rPr>
                <w:rStyle w:val="FontStyle34"/>
                <w:sz w:val="24"/>
                <w:szCs w:val="24"/>
              </w:rPr>
              <w:t>ации внутреннего</w:t>
            </w:r>
            <w:r w:rsidRPr="00920179">
              <w:rPr>
                <w:rStyle w:val="FontStyle34"/>
                <w:sz w:val="24"/>
                <w:szCs w:val="24"/>
              </w:rPr>
              <w:t xml:space="preserve"> финансового аудита</w:t>
            </w:r>
          </w:p>
        </w:tc>
      </w:tr>
      <w:tr w:rsidR="00E01990" w:rsidRPr="00920179" w14:paraId="0E4B300B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9BCA32" w14:textId="77777777" w:rsidR="00E01990" w:rsidRPr="00920179" w:rsidRDefault="00E01990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A8CE03" w14:textId="77777777" w:rsidR="00E01990" w:rsidRPr="00920179" w:rsidRDefault="00E01990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F40781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D0C57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344BC2" w14:textId="77777777" w:rsidR="00E01990" w:rsidRPr="00920179" w:rsidRDefault="00E01990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17AE95E" w14:textId="77777777" w:rsidTr="008E48CF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7EC2F3" w14:textId="77777777" w:rsidR="00E01990" w:rsidRPr="00920179" w:rsidRDefault="00E01990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09E3E2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781577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DC5131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23B246" w14:textId="77777777" w:rsidR="00E01990" w:rsidRPr="00920179" w:rsidRDefault="00E01990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3020A85" w14:textId="77777777" w:rsidTr="00E34A01">
        <w:trPr>
          <w:gridAfter w:val="1"/>
          <w:wAfter w:w="9" w:type="dxa"/>
          <w:trHeight w:val="43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578EFE" w14:textId="77777777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9565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058E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E578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D325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E01990" w:rsidRPr="00920179" w14:paraId="5797F8AF" w14:textId="77777777" w:rsidTr="00E34A01">
        <w:trPr>
          <w:gridAfter w:val="1"/>
          <w:wAfter w:w="9" w:type="dxa"/>
          <w:trHeight w:val="707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A6ADF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C2A102" w14:textId="0C866A01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наличие право</w:t>
            </w:r>
            <w:r>
              <w:rPr>
                <w:rStyle w:val="FontStyle34"/>
                <w:sz w:val="24"/>
                <w:szCs w:val="24"/>
              </w:rPr>
              <w:t>вого акта ГРБС</w:t>
            </w:r>
            <w:r w:rsidRPr="00920179">
              <w:rPr>
                <w:rStyle w:val="FontStyle34"/>
                <w:sz w:val="24"/>
                <w:szCs w:val="24"/>
              </w:rPr>
              <w:t>, определяющего</w:t>
            </w:r>
            <w:r>
              <w:rPr>
                <w:rStyle w:val="FontStyle34"/>
                <w:sz w:val="24"/>
                <w:szCs w:val="24"/>
              </w:rPr>
              <w:t xml:space="preserve"> организацию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A7CC2E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0BD54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C1754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5B741237" w14:textId="77777777" w:rsidTr="00E34A01">
        <w:trPr>
          <w:gridAfter w:val="1"/>
          <w:wAfter w:w="9" w:type="dxa"/>
          <w:trHeight w:val="707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8A1DB19" w14:textId="77777777" w:rsidR="00E01990" w:rsidRPr="00F7658A" w:rsidRDefault="00E01990" w:rsidP="008E48CF">
            <w:pPr>
              <w:pStyle w:val="Style19"/>
              <w:widowControl/>
              <w:ind w:firstLine="244"/>
              <w:rPr>
                <w:b/>
                <w:bCs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5F13FE" w14:textId="2F589DFD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8EBCCF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80BAD5" w14:textId="77777777" w:rsidR="00E01990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  <w:p w14:paraId="04EE1A42" w14:textId="3DA1BA9C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20D46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2CAFDF6A" w14:textId="77777777" w:rsidTr="00895BAE">
        <w:trPr>
          <w:gridAfter w:val="1"/>
          <w:wAfter w:w="9" w:type="dxa"/>
          <w:trHeight w:val="707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97D9A" w14:textId="55016E4A" w:rsidR="00E01990" w:rsidRPr="00F7658A" w:rsidRDefault="00E01990" w:rsidP="008E48CF">
            <w:pPr>
              <w:pStyle w:val="Style19"/>
              <w:widowControl/>
              <w:ind w:firstLine="244"/>
            </w:pPr>
            <w:r w:rsidRPr="00F7658A">
              <w:rPr>
                <w:b/>
                <w:bCs/>
              </w:rPr>
              <w:t>Р19</w:t>
            </w:r>
            <w:r>
              <w:rPr>
                <w:b/>
                <w:bCs/>
              </w:rPr>
              <w:t xml:space="preserve"> </w:t>
            </w:r>
            <w: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145B94" w14:textId="3C218C70" w:rsidR="00E01990" w:rsidRPr="00920179" w:rsidRDefault="00E01990" w:rsidP="00500EB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920179">
              <w:rPr>
                <w:rStyle w:val="FontStyle34"/>
                <w:sz w:val="24"/>
                <w:szCs w:val="24"/>
              </w:rPr>
              <w:t>Оценивается наличие или отс</w:t>
            </w:r>
            <w:r>
              <w:rPr>
                <w:rStyle w:val="FontStyle34"/>
                <w:sz w:val="24"/>
                <w:szCs w:val="24"/>
              </w:rPr>
              <w:t xml:space="preserve">утствие плана </w:t>
            </w:r>
            <w:r>
              <w:t>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A266B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708EB1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F0280" w14:textId="0BA0D5CF" w:rsidR="00E01990" w:rsidRPr="00920179" w:rsidRDefault="00E01990" w:rsidP="00500EBF">
            <w:pPr>
              <w:pStyle w:val="Style19"/>
              <w:widowControl/>
              <w:ind w:firstLine="198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     наличие </w:t>
            </w:r>
            <w: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</w:tr>
      <w:tr w:rsidR="00E01990" w:rsidRPr="00920179" w14:paraId="7A494F27" w14:textId="77777777" w:rsidTr="00895BAE">
        <w:trPr>
          <w:gridAfter w:val="1"/>
          <w:wAfter w:w="9" w:type="dxa"/>
          <w:trHeight w:val="707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69498D" w14:textId="77777777" w:rsidR="00E01990" w:rsidRPr="00F7658A" w:rsidRDefault="00E01990" w:rsidP="008E48CF">
            <w:pPr>
              <w:pStyle w:val="Style19"/>
              <w:widowControl/>
              <w:ind w:firstLine="244"/>
              <w:rPr>
                <w:b/>
                <w:bCs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4AC9" w14:textId="2402866F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3CF36F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53DF91" w14:textId="7EBFF5C2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B46311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24CD4C6F" w14:textId="77777777" w:rsidTr="00895BAE">
        <w:trPr>
          <w:gridAfter w:val="1"/>
          <w:wAfter w:w="9" w:type="dxa"/>
          <w:trHeight w:val="707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7B7F2BB" w14:textId="77777777" w:rsidR="00E01990" w:rsidRPr="00F7658A" w:rsidRDefault="00E01990" w:rsidP="008E48CF">
            <w:pPr>
              <w:pStyle w:val="Style19"/>
              <w:widowControl/>
              <w:ind w:firstLine="244"/>
              <w:rPr>
                <w:b/>
                <w:bCs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E7EF9C" w14:textId="2DC22540" w:rsidR="00E01990" w:rsidRPr="00920179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t>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0214A" w14:textId="77777777" w:rsidR="00E01990" w:rsidRPr="00920179" w:rsidRDefault="00E01990" w:rsidP="0052661D">
            <w:pPr>
              <w:pStyle w:val="Style19"/>
              <w:widowControl/>
              <w:ind w:firstLine="111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A0A1F" w14:textId="77777777" w:rsidR="00E01990" w:rsidRPr="00920179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131305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455396" w:rsidRPr="00920179" w14:paraId="374CFE6E" w14:textId="77777777" w:rsidTr="008E48CF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2C457C" w14:textId="77777777" w:rsidR="00455396" w:rsidRPr="00455396" w:rsidRDefault="00A97B87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="002B1308" w:rsidRPr="00920179">
              <w:rPr>
                <w:rStyle w:val="FontStyle42"/>
                <w:sz w:val="24"/>
                <w:szCs w:val="24"/>
              </w:rPr>
              <w:t xml:space="preserve">. </w:t>
            </w:r>
            <w:r w:rsidR="002B1308">
              <w:rPr>
                <w:rStyle w:val="FontStyle42"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2A62D" w14:textId="77777777"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5DD733" w14:textId="77777777" w:rsidR="00455396" w:rsidRPr="00455396" w:rsidRDefault="002B1308" w:rsidP="00A267D2">
            <w:pPr>
              <w:pStyle w:val="Style19"/>
              <w:widowControl/>
              <w:ind w:firstLine="7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15AAFB" w14:textId="77777777" w:rsidR="00455396" w:rsidRPr="00455396" w:rsidRDefault="00455396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E01990" w:rsidRPr="00920179" w14:paraId="3593F83F" w14:textId="77777777" w:rsidTr="00A07F00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991FD" w14:textId="721AA319" w:rsidR="00E01990" w:rsidRPr="00920179" w:rsidRDefault="00E01990" w:rsidP="008E48CF">
            <w:pPr>
              <w:pStyle w:val="Style19"/>
              <w:widowControl/>
              <w:ind w:firstLine="244"/>
            </w:pPr>
            <w:r w:rsidRPr="00D27348">
              <w:rPr>
                <w:b/>
                <w:bCs/>
              </w:rPr>
              <w:t>Р</w:t>
            </w:r>
            <w:r>
              <w:rPr>
                <w:b/>
                <w:bCs/>
              </w:rPr>
              <w:t>20</w:t>
            </w:r>
            <w:r>
              <w:t xml:space="preserve">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2558E" w14:textId="77777777" w:rsidR="00E01990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D65D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AD50" w14:textId="77777777" w:rsidR="00E01990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B5E5" w14:textId="77777777" w:rsidR="00E01990" w:rsidRPr="00920179" w:rsidRDefault="00E01990" w:rsidP="0052661D">
            <w:pPr>
              <w:pStyle w:val="Style19"/>
              <w:widowControl/>
              <w:ind w:firstLine="105"/>
            </w:pPr>
            <w:r w:rsidRPr="00920179">
              <w:rPr>
                <w:rStyle w:val="FontStyle34"/>
                <w:sz w:val="24"/>
                <w:szCs w:val="24"/>
              </w:rPr>
              <w:t xml:space="preserve">Позитивно расценивается </w:t>
            </w: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денежных средств </w:t>
            </w:r>
            <w:r>
              <w:rPr>
                <w:rStyle w:val="FontStyle34"/>
                <w:sz w:val="24"/>
                <w:szCs w:val="24"/>
              </w:rPr>
              <w:lastRenderedPageBreak/>
              <w:t>и (или) материальных ценностей</w:t>
            </w:r>
          </w:p>
        </w:tc>
      </w:tr>
      <w:tr w:rsidR="00E01990" w:rsidRPr="00920179" w14:paraId="756FADF1" w14:textId="77777777" w:rsidTr="00A07F00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74B80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083356" w14:textId="77777777" w:rsidR="00E01990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28CE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5A60" w14:textId="77777777" w:rsidR="00E01990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F25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E01990" w:rsidRPr="00920179" w14:paraId="1F9A8CC1" w14:textId="77777777" w:rsidTr="00A07F00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F04F" w14:textId="77777777" w:rsidR="00E01990" w:rsidRPr="00920179" w:rsidRDefault="00E01990" w:rsidP="008E48CF">
            <w:pPr>
              <w:pStyle w:val="Style19"/>
              <w:widowControl/>
              <w:ind w:firstLine="244"/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FE6FA" w14:textId="77777777" w:rsidR="00E01990" w:rsidRDefault="00E0199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14B0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F4DD3" w14:textId="77777777" w:rsidR="00E01990" w:rsidRDefault="00E01990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5FBC" w14:textId="77777777" w:rsidR="00E01990" w:rsidRPr="00920179" w:rsidRDefault="00E01990" w:rsidP="00A267D2">
            <w:pPr>
              <w:pStyle w:val="Style19"/>
              <w:widowControl/>
              <w:ind w:firstLine="709"/>
            </w:pPr>
          </w:p>
        </w:tc>
      </w:tr>
      <w:tr w:rsidR="00865552" w:rsidRPr="00920179" w14:paraId="7788DCC6" w14:textId="77777777" w:rsidTr="008E48CF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8722" w14:textId="77777777" w:rsidR="00865552" w:rsidRPr="00920179" w:rsidRDefault="00865552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920179">
              <w:rPr>
                <w:rStyle w:val="FontStyle42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CD9D" w14:textId="44AC2D06" w:rsidR="00865552" w:rsidRPr="00920179" w:rsidRDefault="00C43934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85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C497" w14:textId="77777777" w:rsidR="00865552" w:rsidRPr="00920179" w:rsidRDefault="00865552" w:rsidP="00A267D2">
            <w:pPr>
              <w:pStyle w:val="Style19"/>
              <w:widowControl/>
              <w:ind w:firstLine="709"/>
            </w:pPr>
          </w:p>
        </w:tc>
      </w:tr>
    </w:tbl>
    <w:p w14:paraId="588A84F3" w14:textId="77777777" w:rsidR="00230958" w:rsidRPr="00134DCB" w:rsidRDefault="00230958" w:rsidP="00A267D2">
      <w:pPr>
        <w:pStyle w:val="Style22"/>
        <w:widowControl/>
        <w:spacing w:line="240" w:lineRule="auto"/>
        <w:ind w:firstLine="709"/>
        <w:jc w:val="both"/>
        <w:rPr>
          <w:sz w:val="28"/>
          <w:szCs w:val="28"/>
        </w:rPr>
      </w:pPr>
    </w:p>
    <w:p w14:paraId="32AE4FE9" w14:textId="77777777" w:rsidR="000A4E9C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</w:p>
    <w:p w14:paraId="7AB5D046" w14:textId="77777777" w:rsidR="000A4E9C" w:rsidRDefault="000A4E9C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</w:p>
    <w:p w14:paraId="551B4334" w14:textId="68598BF3" w:rsidR="00230958" w:rsidRPr="00134DCB" w:rsidRDefault="000A4E9C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</w:t>
      </w:r>
      <w:r w:rsidR="006378C2">
        <w:rPr>
          <w:rStyle w:val="FontStyle36"/>
          <w:sz w:val="28"/>
          <w:szCs w:val="28"/>
        </w:rPr>
        <w:t xml:space="preserve"> Руководитель ___________</w:t>
      </w:r>
      <w:r w:rsidR="006378C2" w:rsidRPr="006378C2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="006378C2" w:rsidRPr="006378C2">
        <w:rPr>
          <w:rStyle w:val="FontStyle36"/>
          <w:sz w:val="28"/>
          <w:szCs w:val="28"/>
        </w:rPr>
        <w:t>И.О. ,</w:t>
      </w:r>
      <w:proofErr w:type="gramEnd"/>
      <w:r w:rsidR="006378C2" w:rsidRPr="006378C2">
        <w:rPr>
          <w:rStyle w:val="FontStyle36"/>
          <w:sz w:val="28"/>
          <w:szCs w:val="28"/>
        </w:rPr>
        <w:t xml:space="preserve"> контактный телефон</w:t>
      </w:r>
    </w:p>
    <w:p w14:paraId="11EE156F" w14:textId="77777777" w:rsidR="006378C2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5B8FA3E" w14:textId="77777777" w:rsidR="00230958" w:rsidRPr="00134DCB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Исполнитель____________</w:t>
      </w:r>
      <w:r w:rsidR="00230958"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="00230958" w:rsidRPr="00134DCB">
        <w:rPr>
          <w:rStyle w:val="FontStyle36"/>
          <w:sz w:val="28"/>
          <w:szCs w:val="28"/>
        </w:rPr>
        <w:t>И.О. ,</w:t>
      </w:r>
      <w:proofErr w:type="gramEnd"/>
      <w:r w:rsidR="00230958"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54652232" w14:textId="77777777" w:rsidR="00410B40" w:rsidRPr="00005154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br w:type="page"/>
      </w:r>
      <w:r w:rsidR="00410B40"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 w:rsidR="008D576B">
        <w:rPr>
          <w:rStyle w:val="FontStyle34"/>
          <w:sz w:val="24"/>
          <w:szCs w:val="24"/>
        </w:rPr>
        <w:t>2</w:t>
      </w:r>
    </w:p>
    <w:p w14:paraId="46DDB3CD" w14:textId="7777777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50A8FA09" w14:textId="073816EC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6B56F5">
        <w:rPr>
          <w:rStyle w:val="FontStyle34"/>
          <w:sz w:val="24"/>
          <w:szCs w:val="24"/>
        </w:rPr>
        <w:t>Карлукского</w:t>
      </w:r>
      <w:proofErr w:type="spellEnd"/>
      <w:r w:rsidR="006B56F5">
        <w:rPr>
          <w:rStyle w:val="FontStyle34"/>
          <w:sz w:val="24"/>
          <w:szCs w:val="24"/>
        </w:rPr>
        <w:t xml:space="preserve"> муниципального образования</w:t>
      </w:r>
    </w:p>
    <w:p w14:paraId="0DD3FE81" w14:textId="77777777" w:rsidR="006B56F5" w:rsidRPr="00005154" w:rsidRDefault="006B56F5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</w:p>
    <w:p w14:paraId="7D8D027C" w14:textId="77777777" w:rsidR="00230958" w:rsidRPr="00134DCB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ПЕРЕЧЕНЬ</w:t>
      </w:r>
    </w:p>
    <w:p w14:paraId="25A5395F" w14:textId="77777777" w:rsidR="008D576B" w:rsidRDefault="00230958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  <w:r w:rsidRPr="00134DCB">
        <w:rPr>
          <w:rStyle w:val="FontStyle43"/>
          <w:sz w:val="28"/>
          <w:szCs w:val="28"/>
        </w:rPr>
        <w:t>ИСХОДНЫХ ДАННЫХ ДЛЯ ПРОВЕДЕНИЯ ОЦЕНКИ КАЧЕСТВА</w:t>
      </w:r>
      <w:r w:rsidR="00051840">
        <w:rPr>
          <w:rStyle w:val="FontStyle43"/>
          <w:sz w:val="28"/>
          <w:szCs w:val="28"/>
        </w:rPr>
        <w:t xml:space="preserve"> ФИНАНСОВОГО МЕНЕДЖМЕНТА ГЛАВНОГО</w:t>
      </w:r>
      <w:r w:rsidR="00DE55B9" w:rsidRPr="003F063D">
        <w:rPr>
          <w:b/>
          <w:caps/>
          <w:sz w:val="28"/>
          <w:szCs w:val="28"/>
        </w:rPr>
        <w:t>администратор</w:t>
      </w:r>
      <w:r w:rsidR="00051840">
        <w:rPr>
          <w:b/>
          <w:caps/>
          <w:sz w:val="28"/>
          <w:szCs w:val="28"/>
        </w:rPr>
        <w:t>А</w:t>
      </w:r>
    </w:p>
    <w:p w14:paraId="4E96C1C2" w14:textId="77777777" w:rsidR="00FA269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14:paraId="08941DED" w14:textId="54051959" w:rsidR="00230958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главным администратором</w:t>
      </w:r>
      <w:proofErr w:type="gramStart"/>
      <w:r w:rsidR="00410B40">
        <w:rPr>
          <w:sz w:val="28"/>
          <w:szCs w:val="28"/>
        </w:rPr>
        <w:t xml:space="preserve">   «</w:t>
      </w:r>
      <w:proofErr w:type="gramEnd"/>
      <w:r w:rsidR="00410B40">
        <w:rPr>
          <w:sz w:val="28"/>
          <w:szCs w:val="28"/>
        </w:rPr>
        <w:t>___»__</w:t>
      </w:r>
      <w:r w:rsidR="000A4E9C">
        <w:rPr>
          <w:sz w:val="28"/>
          <w:szCs w:val="28"/>
        </w:rPr>
        <w:t>_______</w:t>
      </w:r>
      <w:r w:rsidR="00410B40">
        <w:rPr>
          <w:sz w:val="28"/>
          <w:szCs w:val="28"/>
        </w:rPr>
        <w:t>_____ 20 ___г.</w:t>
      </w:r>
    </w:p>
    <w:p w14:paraId="354CB689" w14:textId="77777777"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>__________________________________________________</w:t>
      </w:r>
    </w:p>
    <w:p w14:paraId="5B036A67" w14:textId="77777777" w:rsidR="0079507C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>
        <w:rPr>
          <w:rStyle w:val="FontStyle36"/>
        </w:rPr>
        <w:t xml:space="preserve">   (наименование главного администратора)</w:t>
      </w:r>
    </w:p>
    <w:p w14:paraId="2D15D9F2" w14:textId="77777777" w:rsidR="0079507C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853B24" w14:paraId="35469FF8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DB4D" w14:textId="77777777" w:rsidR="00E2154F" w:rsidRPr="00853B24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F044" w14:textId="77777777" w:rsidR="00E2154F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</w:rPr>
            </w:pPr>
            <w:r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2BA1" w14:textId="77777777" w:rsidR="00E2154F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</w:rPr>
            </w:pPr>
            <w:r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B1E8" w14:textId="77777777" w:rsidR="00E2154F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</w:rPr>
            </w:pPr>
            <w:r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D2C4" w14:textId="2BEC19A9" w:rsidR="00E2154F" w:rsidRDefault="00E2154F" w:rsidP="000518CE">
            <w:pPr>
              <w:pStyle w:val="Style23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Значен</w:t>
            </w:r>
            <w:r w:rsidR="000518CE">
              <w:rPr>
                <w:rStyle w:val="FontStyle36"/>
              </w:rPr>
              <w:t>ие исходных данных, поступивших от главных администраторов</w:t>
            </w:r>
          </w:p>
        </w:tc>
      </w:tr>
      <w:tr w:rsidR="00E2154F" w:rsidRPr="00853B24" w14:paraId="1B8E5AC7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AB3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0058" w14:textId="77777777" w:rsidR="00E2154F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25FC" w14:textId="77777777"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EB51" w14:textId="77777777" w:rsidR="00E2154F" w:rsidRPr="00853B24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</w:rPr>
            </w:pPr>
            <w:r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7A28" w14:textId="77777777" w:rsidR="00E2154F" w:rsidRPr="00853B24" w:rsidRDefault="00E2154F" w:rsidP="00A267D2">
            <w:pPr>
              <w:pStyle w:val="Style19"/>
              <w:widowControl/>
              <w:ind w:firstLine="709"/>
            </w:pPr>
            <w:r>
              <w:rPr>
                <w:sz w:val="22"/>
                <w:szCs w:val="22"/>
              </w:rPr>
              <w:t>5</w:t>
            </w:r>
          </w:p>
        </w:tc>
      </w:tr>
      <w:tr w:rsidR="00E2154F" w:rsidRPr="00853B24" w14:paraId="75408248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3CB7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09B4" w14:textId="77777777"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 xml:space="preserve">Количество дней отклонения даты регистрации письма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1456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E7D4" w14:textId="61BB392E" w:rsidR="00E2154F" w:rsidRPr="00D27348" w:rsidRDefault="00D27348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D27348"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9FE2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B308331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F4A0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6A54" w14:textId="6BEA054D" w:rsidR="00E2154F" w:rsidRDefault="00E2154F" w:rsidP="0052661D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Утвержденный</w:t>
            </w:r>
            <w:r w:rsidR="00D27348">
              <w:rPr>
                <w:rStyle w:val="FontStyle36"/>
              </w:rPr>
              <w:t xml:space="preserve"> </w:t>
            </w:r>
            <w:r>
              <w:rPr>
                <w:rStyle w:val="FontStyle36"/>
              </w:rPr>
              <w:t>объем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E7F0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4D0B5" w14:textId="74E51DB8" w:rsidR="00E2154F" w:rsidRDefault="00E2154F" w:rsidP="0052661D">
            <w:pPr>
              <w:pStyle w:val="Style23"/>
              <w:widowControl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муниципального образования «Демидовский район» Смоленской области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8685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547A774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D7B3" w14:textId="77777777" w:rsidR="00E2154F" w:rsidRDefault="00E2154F" w:rsidP="0052661D">
            <w:pPr>
              <w:widowControl/>
              <w:jc w:val="center"/>
            </w:pPr>
          </w:p>
          <w:p w14:paraId="19D0D342" w14:textId="77777777" w:rsidR="00E2154F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4DBC" w14:textId="77777777" w:rsidR="00E2154F" w:rsidRDefault="00E2154F" w:rsidP="0052661D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1F6E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9BCB" w14:textId="77777777" w:rsidR="00E2154F" w:rsidRDefault="00BB019E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  <w:p w14:paraId="61C3BCF8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6A9C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29E7CD28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039A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0B88" w14:textId="7E665981" w:rsidR="00E2154F" w:rsidRDefault="00D27348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 w:rsidRPr="007B40F7">
              <w:rPr>
                <w:rStyle w:val="FontStyle34"/>
                <w:sz w:val="24"/>
                <w:szCs w:val="24"/>
              </w:rPr>
              <w:t xml:space="preserve">Наличие нормативного акта, утверждающего методику прогнозирования поступлений доходов в бюджет </w:t>
            </w:r>
            <w:proofErr w:type="spellStart"/>
            <w:r w:rsidRPr="007B40F7">
              <w:rPr>
                <w:rStyle w:val="FontStyle34"/>
                <w:sz w:val="24"/>
                <w:szCs w:val="24"/>
              </w:rPr>
              <w:t>Карлукского</w:t>
            </w:r>
            <w:proofErr w:type="spellEnd"/>
            <w:r w:rsidRPr="007B40F7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190E" w14:textId="08FE0DA2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EDD9" w14:textId="378498C2" w:rsidR="00E2154F" w:rsidRDefault="00D27348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</w:t>
            </w:r>
            <w:r>
              <w:rPr>
                <w:rStyle w:val="FontStyle36"/>
              </w:rPr>
              <w:t xml:space="preserve">об утверждении методики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DC7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65DD723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4469" w14:textId="77777777" w:rsidR="00E2154F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318F" w14:textId="77777777" w:rsidR="00E2154F" w:rsidRDefault="00E2154F" w:rsidP="0052661D">
            <w:pPr>
              <w:pStyle w:val="Style23"/>
              <w:widowControl/>
              <w:ind w:firstLine="102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ассигнований, перераспределенных за отчетный период (для главных распорядителей, имеющих п</w:t>
            </w:r>
            <w:r w:rsidR="00686DBC">
              <w:rPr>
                <w:rStyle w:val="FontStyle36"/>
              </w:rPr>
              <w:t>одведомственную сеть учреждений</w:t>
            </w:r>
            <w:r>
              <w:rPr>
                <w:rStyle w:val="FontStyle36"/>
              </w:rPr>
              <w:t>-</w:t>
            </w:r>
            <w:r>
              <w:rPr>
                <w:rStyle w:val="FontStyle36"/>
              </w:rPr>
              <w:lastRenderedPageBreak/>
              <w:t>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0461" w14:textId="77777777" w:rsidR="00E2154F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D761" w14:textId="77777777" w:rsidR="00E2154F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6B6B" w14:textId="77777777" w:rsidR="00E2154F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51B7F32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4FCE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4F80" w14:textId="77777777" w:rsidR="00E2154F" w:rsidRPr="00853B24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CE25" w14:textId="77777777" w:rsidR="00E2154F" w:rsidRPr="00853B24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049D2" w14:textId="77777777" w:rsidR="00E2154F" w:rsidRPr="00853B24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B1BE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7E2F17C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6B57" w14:textId="77777777" w:rsidR="00E2154F" w:rsidRPr="00853B24" w:rsidRDefault="00A5069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E211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6A8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F03E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4D65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01C2FA31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56FB10" w14:textId="77777777" w:rsidR="00E2154F" w:rsidRPr="00853B24" w:rsidRDefault="00C21925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668F" w14:textId="77777777" w:rsidR="00E2154F" w:rsidRPr="00853B24" w:rsidRDefault="00E2154F" w:rsidP="00D56152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Кассовые расходы ГРБС за счет средств местного бюджета (без учета меж</w:t>
            </w:r>
            <w:r w:rsidR="00D56152">
              <w:rPr>
                <w:rStyle w:val="FontStyle36"/>
              </w:rPr>
              <w:t>бюджетных трансфертов из областного</w:t>
            </w:r>
            <w:r w:rsidRPr="00853B24">
              <w:rPr>
                <w:rStyle w:val="FontStyle36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5C4F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0CCD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706F6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424A3E66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CFCA" w14:textId="77777777" w:rsidR="00E2154F" w:rsidRPr="00853B24" w:rsidRDefault="00E2154F" w:rsidP="0052661D">
            <w:pPr>
              <w:widowControl/>
              <w:jc w:val="center"/>
            </w:pPr>
          </w:p>
          <w:p w14:paraId="43A455BF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574F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Плановые расходы ГРБС за счет средств местного бюджета (без учета межб</w:t>
            </w:r>
            <w:r w:rsidR="008154D1">
              <w:rPr>
                <w:rStyle w:val="FontStyle36"/>
              </w:rPr>
              <w:t>юджетных трансфертов из областного</w:t>
            </w:r>
            <w:r w:rsidRPr="00853B24">
              <w:rPr>
                <w:rStyle w:val="FontStyle36"/>
              </w:rPr>
              <w:t xml:space="preserve"> и фед</w:t>
            </w:r>
            <w:r w:rsidR="00266AEA">
              <w:rPr>
                <w:rStyle w:val="FontStyle36"/>
              </w:rPr>
              <w:t>ерального бюджетов)</w:t>
            </w:r>
            <w:r w:rsidRPr="00853B24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19C8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14AD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16F9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A34253C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48B72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</w:t>
            </w:r>
            <w:r w:rsidR="00C21925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524B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D0E7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F69A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2CC3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7B9647A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33F4" w14:textId="77777777" w:rsidR="00E2154F" w:rsidRPr="00853B24" w:rsidRDefault="00E2154F" w:rsidP="0052661D">
            <w:pPr>
              <w:widowControl/>
              <w:jc w:val="center"/>
            </w:pPr>
          </w:p>
          <w:p w14:paraId="7A270A94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C22E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46A3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B29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D007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DA9D2E6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5E2E" w14:textId="77777777" w:rsidR="00E2154F" w:rsidRPr="00D27348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</w:rPr>
            </w:pPr>
            <w:r w:rsidRPr="00221965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FDF3" w14:textId="5F9A51BF" w:rsidR="00E2154F" w:rsidRPr="00D27348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color w:val="FF0000"/>
              </w:rPr>
            </w:pPr>
            <w:r w:rsidRPr="00221965">
              <w:rPr>
                <w:rStyle w:val="FontStyle36"/>
              </w:rPr>
              <w:t xml:space="preserve">Своевременное </w:t>
            </w:r>
            <w:r w:rsidR="00221965" w:rsidRPr="00221965">
              <w:rPr>
                <w:rStyle w:val="FontStyle36"/>
              </w:rPr>
              <w:t>доведение ГРБС лимитов бюджетных обязательств до подведомственных учреждений</w:t>
            </w:r>
            <w:r w:rsidR="00221965">
              <w:rPr>
                <w:rStyle w:val="FontStyle36"/>
              </w:rPr>
              <w:t>,</w:t>
            </w:r>
            <w:r w:rsidR="00221965" w:rsidRPr="00221965">
              <w:rPr>
                <w:rStyle w:val="FontStyle36"/>
              </w:rPr>
              <w:t xml:space="preserve"> предусмотренных Решением о бюджете за отчетный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3B0D" w14:textId="77777777" w:rsidR="00E2154F" w:rsidRPr="00D27348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color w:val="FF0000"/>
              </w:rPr>
            </w:pPr>
            <w:r w:rsidRPr="00221965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184" w14:textId="6661637D" w:rsidR="00E2154F" w:rsidRPr="00D27348" w:rsidRDefault="00221965" w:rsidP="00221965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color w:val="FF0000"/>
              </w:rPr>
            </w:pPr>
            <w:r w:rsidRPr="00D27348"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0F17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05F7E467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0CB0D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5E74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федерального бюджетов), произве</w:t>
            </w:r>
            <w:r w:rsidR="00645DCD">
              <w:rPr>
                <w:rStyle w:val="FontStyle36"/>
              </w:rPr>
              <w:t>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4CDA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1053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24C8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38361CCB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EB6F" w14:textId="77777777" w:rsidR="00E2154F" w:rsidRPr="00853B24" w:rsidRDefault="00E2154F" w:rsidP="0052661D">
            <w:pPr>
              <w:widowControl/>
              <w:jc w:val="center"/>
            </w:pPr>
          </w:p>
          <w:p w14:paraId="6EB1B4A6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2E68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Кассовые расходы (без учета расходов за счет </w:t>
            </w:r>
            <w:r w:rsidR="00645DCD">
              <w:rPr>
                <w:rStyle w:val="FontStyle36"/>
              </w:rPr>
              <w:t>субвенций и субсидий из областного</w:t>
            </w:r>
            <w:r w:rsidRPr="00853B24">
              <w:rPr>
                <w:rStyle w:val="FontStyle36"/>
              </w:rPr>
              <w:t xml:space="preserve"> и федераль</w:t>
            </w:r>
            <w:r w:rsidR="00645DCD">
              <w:rPr>
                <w:rStyle w:val="FontStyle36"/>
              </w:rPr>
              <w:t>ного бюджета), произведенные ГРБС</w:t>
            </w:r>
            <w:r w:rsidRPr="00853B24">
              <w:rPr>
                <w:rStyle w:val="FontStyle36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70C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4B3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B67A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04B5358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B739D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F5AC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Объем дебиторской задолженности </w:t>
            </w:r>
            <w:r w:rsidR="00C21925">
              <w:rPr>
                <w:rStyle w:val="FontStyle36"/>
              </w:rPr>
              <w:t xml:space="preserve">по платежам в </w:t>
            </w:r>
            <w:r w:rsidR="00B83747">
              <w:rPr>
                <w:rStyle w:val="FontStyle36"/>
              </w:rPr>
              <w:t>бюджет, администрируемых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A4B3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1902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1B1F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7121BB86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4410" w14:textId="77777777" w:rsidR="00E2154F" w:rsidRPr="00853B24" w:rsidRDefault="00E2154F" w:rsidP="0052661D">
            <w:pPr>
              <w:widowControl/>
              <w:jc w:val="center"/>
            </w:pPr>
          </w:p>
          <w:p w14:paraId="684505A2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0061" w14:textId="20480481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дебиторской задолженности</w:t>
            </w:r>
            <w:r w:rsidR="00B83747">
              <w:rPr>
                <w:rStyle w:val="FontStyle36"/>
              </w:rPr>
              <w:t xml:space="preserve"> по платежам в бюджет,</w:t>
            </w:r>
            <w:r w:rsidR="00D27348">
              <w:rPr>
                <w:rStyle w:val="FontStyle36"/>
              </w:rPr>
              <w:t xml:space="preserve"> </w:t>
            </w:r>
            <w:r w:rsidR="00B83747">
              <w:rPr>
                <w:rStyle w:val="FontStyle36"/>
              </w:rPr>
              <w:t>администрируемых главным администратором</w:t>
            </w:r>
            <w:r w:rsidR="00C21925">
              <w:rPr>
                <w:rStyle w:val="FontStyle36"/>
              </w:rPr>
              <w:t xml:space="preserve"> доходов</w:t>
            </w:r>
            <w:r w:rsidR="00B83747">
              <w:rPr>
                <w:rStyle w:val="FontStyle36"/>
              </w:rPr>
              <w:t>,</w:t>
            </w:r>
            <w:r w:rsidRPr="00853B24">
              <w:rPr>
                <w:rStyle w:val="FontStyle36"/>
              </w:rPr>
              <w:t xml:space="preserve">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4BA1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106A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A3CD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8984361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EB88" w14:textId="77777777" w:rsidR="00E2154F" w:rsidRPr="00853B24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0F90F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8C498" w14:textId="77777777" w:rsidR="00E2154F" w:rsidRPr="00853B24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AE0E5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F29DB1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66FC3EEA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D9CEF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353F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831C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9F1E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027D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15F1BDE2" w14:textId="77777777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781D" w14:textId="77777777" w:rsidR="00E2154F" w:rsidRPr="00853B24" w:rsidRDefault="00E2154F" w:rsidP="0052661D">
            <w:pPr>
              <w:widowControl/>
              <w:jc w:val="center"/>
            </w:pPr>
          </w:p>
          <w:p w14:paraId="713AD9F5" w14:textId="77777777" w:rsidR="00E2154F" w:rsidRPr="00853B24" w:rsidRDefault="00E2154F" w:rsidP="0052661D">
            <w:pPr>
              <w:widowControl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7BB8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lastRenderedPageBreak/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3B74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A37C" w14:textId="77777777" w:rsidR="00E2154F" w:rsidRPr="00853B24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Годовой </w:t>
            </w:r>
            <w:r w:rsidR="00E2154F" w:rsidRPr="00853B24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BDCB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ED7A0B3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5639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EC1B8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70CF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</w:rPr>
            </w:pPr>
            <w:r w:rsidRPr="00853B24">
              <w:rPr>
                <w:rStyle w:val="FontStyle36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7B2F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8694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6C5B4949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D111" w14:textId="77777777" w:rsidR="00E2154F" w:rsidRPr="00853B24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853B24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2B13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770F" w14:textId="77777777"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374B" w14:textId="77777777" w:rsidR="00E2154F" w:rsidRPr="00853B24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</w:rPr>
            </w:pPr>
            <w:r w:rsidRPr="00853B24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FE9A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E2154F" w:rsidRPr="00853B24" w14:paraId="5E79042A" w14:textId="77777777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72BB" w14:textId="77777777" w:rsidR="00E2154F" w:rsidRPr="00B54B59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853B24">
              <w:rPr>
                <w:rStyle w:val="FontStyle36"/>
                <w:lang w:val="en-US" w:eastAsia="en-US"/>
              </w:rPr>
              <w:t>P1</w:t>
            </w:r>
            <w:r w:rsidR="00B54B59">
              <w:rPr>
                <w:rStyle w:val="FontStyle36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1120" w14:textId="77777777" w:rsidR="00E2154F" w:rsidRPr="00853B24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</w:rPr>
            </w:pPr>
            <w:r w:rsidRPr="00853B24">
              <w:rPr>
                <w:rStyle w:val="FontStyle36"/>
              </w:rPr>
              <w:t>Наличие право</w:t>
            </w:r>
            <w:r w:rsidR="00C31985">
              <w:rPr>
                <w:rStyle w:val="FontStyle36"/>
              </w:rPr>
              <w:t xml:space="preserve">вого акта </w:t>
            </w:r>
            <w:r w:rsidR="00294687">
              <w:rPr>
                <w:rStyle w:val="FontStyle36"/>
              </w:rPr>
              <w:t>главного администратора</w:t>
            </w:r>
            <w:r w:rsidR="00C31985">
              <w:rPr>
                <w:rStyle w:val="FontStyle36"/>
              </w:rPr>
              <w:t xml:space="preserve">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E45F" w14:textId="77777777" w:rsidR="00E2154F" w:rsidRPr="00853B24" w:rsidRDefault="00E2154F" w:rsidP="0052661D">
            <w:pPr>
              <w:pStyle w:val="Style19"/>
              <w:widowControl/>
              <w:ind w:firstLine="101"/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F224" w14:textId="05E18AA7" w:rsidR="00E2154F" w:rsidRPr="00853B24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 w:rsidRPr="00853B24">
              <w:rPr>
                <w:rStyle w:val="FontStyle36"/>
              </w:rPr>
              <w:t xml:space="preserve">Правовой акт             </w:t>
            </w:r>
            <w:r w:rsidR="00B54B59">
              <w:rPr>
                <w:rStyle w:val="FontStyle36"/>
              </w:rPr>
              <w:t>г</w:t>
            </w:r>
            <w:r w:rsidRPr="00853B24">
              <w:rPr>
                <w:rStyle w:val="FontStyle36"/>
              </w:rPr>
              <w:t xml:space="preserve">лавного </w:t>
            </w:r>
            <w:r w:rsidR="00B54B59">
              <w:rPr>
                <w:rStyle w:val="FontStyle36"/>
              </w:rPr>
              <w:t>администратора</w:t>
            </w:r>
            <w:r w:rsidR="00FA2695">
              <w:rPr>
                <w:rStyle w:val="FontStyle36"/>
              </w:rPr>
              <w:t xml:space="preserve">     об </w:t>
            </w:r>
            <w:r w:rsidRPr="00853B24">
              <w:rPr>
                <w:rStyle w:val="FontStyle36"/>
              </w:rPr>
              <w:t xml:space="preserve">организации            финансового </w:t>
            </w:r>
            <w:r w:rsidR="00B54B5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42EB" w14:textId="77777777" w:rsidR="00E2154F" w:rsidRPr="00853B24" w:rsidRDefault="00E2154F" w:rsidP="00A267D2">
            <w:pPr>
              <w:pStyle w:val="Style19"/>
              <w:widowControl/>
              <w:ind w:firstLine="709"/>
            </w:pPr>
          </w:p>
        </w:tc>
      </w:tr>
      <w:tr w:rsidR="00F7658A" w:rsidRPr="00853B24" w14:paraId="44845D2A" w14:textId="77777777" w:rsidTr="000518CE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B63B2" w14:textId="0D4CD889" w:rsidR="00F7658A" w:rsidRDefault="00F7658A" w:rsidP="0052661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4AC5B30" w14:textId="27ADC5C8" w:rsidR="00F7658A" w:rsidRDefault="00F7658A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 w:rsidRPr="00F7658A">
              <w:rPr>
                <w:rStyle w:val="FontStyle36"/>
              </w:rPr>
              <w:t xml:space="preserve">Наличие плана проведения аудиторских мероприятий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30AC5" w14:textId="77777777" w:rsidR="00F7658A" w:rsidRDefault="00F7658A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0E23B" w14:textId="363CD058" w:rsidR="00F7658A" w:rsidRDefault="00500E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План проведения аудиторских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3FA42" w14:textId="77777777" w:rsidR="00F7658A" w:rsidRPr="00853B24" w:rsidRDefault="00F7658A" w:rsidP="00A267D2">
            <w:pPr>
              <w:pStyle w:val="Style19"/>
              <w:widowControl/>
              <w:ind w:firstLine="709"/>
            </w:pPr>
          </w:p>
        </w:tc>
      </w:tr>
      <w:tr w:rsidR="00F7658A" w:rsidRPr="00853B24" w14:paraId="14145E5E" w14:textId="77777777" w:rsidTr="009E7E94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4335" w14:textId="77777777" w:rsidR="00F7658A" w:rsidRDefault="00F7658A" w:rsidP="0052661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1FBA1E0D" w14:textId="7B3126E3" w:rsidR="00F7658A" w:rsidRPr="00F7658A" w:rsidRDefault="00500E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Наличие </w:t>
            </w:r>
            <w:r w:rsidRPr="00F7658A">
              <w:rPr>
                <w:rStyle w:val="FontStyle36"/>
              </w:rPr>
              <w:t>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F8B60" w14:textId="77777777" w:rsidR="00F7658A" w:rsidRDefault="00F7658A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B39F" w14:textId="58C4D8D6" w:rsidR="00F7658A" w:rsidRDefault="00500E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BB1E" w14:textId="77777777" w:rsidR="00F7658A" w:rsidRPr="00853B24" w:rsidRDefault="00F7658A" w:rsidP="00A267D2">
            <w:pPr>
              <w:pStyle w:val="Style19"/>
              <w:widowControl/>
              <w:ind w:firstLine="709"/>
            </w:pPr>
          </w:p>
        </w:tc>
      </w:tr>
      <w:tr w:rsidR="001D0CBF" w:rsidRPr="00853B24" w14:paraId="4794AA9C" w14:textId="77777777" w:rsidTr="009E7E94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21B" w14:textId="605219E2" w:rsidR="001D0CBF" w:rsidRPr="00853B24" w:rsidRDefault="001D0CBF" w:rsidP="0052661D">
            <w:pPr>
              <w:widowControl/>
              <w:jc w:val="center"/>
            </w:pPr>
            <w:r>
              <w:rPr>
                <w:sz w:val="22"/>
                <w:szCs w:val="22"/>
              </w:rPr>
              <w:t>Р</w:t>
            </w:r>
            <w:r w:rsidR="00F7658A">
              <w:rPr>
                <w:sz w:val="22"/>
                <w:szCs w:val="22"/>
              </w:rPr>
              <w:t>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DDB0BD" w14:textId="05C635E7" w:rsidR="001D0CBF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</w:rPr>
            </w:pPr>
            <w:r>
              <w:rPr>
                <w:rStyle w:val="FontStyle36"/>
              </w:rPr>
              <w:t xml:space="preserve">Объем недостач и хищений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20EB7" w14:textId="77777777" w:rsidR="00A23479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</w:rPr>
            </w:pPr>
          </w:p>
          <w:p w14:paraId="7C8B43F7" w14:textId="77777777" w:rsidR="00A23479" w:rsidRDefault="00A23479" w:rsidP="00A23479"/>
          <w:p w14:paraId="05BB517F" w14:textId="77777777" w:rsidR="001D0CBF" w:rsidRPr="00A23479" w:rsidRDefault="00A23479" w:rsidP="00A23479">
            <w: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3224DD" w14:textId="77777777" w:rsidR="001D0CBF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</w:rPr>
            </w:pPr>
            <w:r>
              <w:rPr>
                <w:rStyle w:val="FontStyle36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D272C" w14:textId="77777777" w:rsidR="001D0CBF" w:rsidRPr="00853B24" w:rsidRDefault="001D0CBF" w:rsidP="00A267D2">
            <w:pPr>
              <w:pStyle w:val="Style19"/>
              <w:widowControl/>
              <w:ind w:firstLine="709"/>
            </w:pPr>
          </w:p>
        </w:tc>
      </w:tr>
    </w:tbl>
    <w:p w14:paraId="3D503162" w14:textId="77777777" w:rsidR="00B54B59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</w:rPr>
      </w:pPr>
    </w:p>
    <w:p w14:paraId="48834BA7" w14:textId="77777777" w:rsidR="005741BE" w:rsidRPr="00134DCB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Руководитель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6FFA1158" w14:textId="77777777" w:rsidR="00E61EDA" w:rsidRDefault="005741BE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Исполнитель</w:t>
      </w:r>
      <w:r w:rsidRPr="00134DCB">
        <w:rPr>
          <w:rStyle w:val="FontStyle36"/>
          <w:sz w:val="28"/>
          <w:szCs w:val="28"/>
        </w:rPr>
        <w:tab/>
      </w:r>
      <w:r w:rsidRPr="00134DCB">
        <w:rPr>
          <w:rStyle w:val="FontStyle36"/>
          <w:sz w:val="28"/>
          <w:szCs w:val="28"/>
        </w:rPr>
        <w:tab/>
        <w:t xml:space="preserve">Фамилия, </w:t>
      </w:r>
      <w:proofErr w:type="gramStart"/>
      <w:r w:rsidRPr="00134DCB">
        <w:rPr>
          <w:rStyle w:val="FontStyle36"/>
          <w:sz w:val="28"/>
          <w:szCs w:val="28"/>
        </w:rPr>
        <w:t>И.О. ,</w:t>
      </w:r>
      <w:proofErr w:type="gramEnd"/>
      <w:r w:rsidRPr="00134DCB">
        <w:rPr>
          <w:rStyle w:val="FontStyle36"/>
          <w:sz w:val="28"/>
          <w:szCs w:val="28"/>
        </w:rPr>
        <w:t xml:space="preserve"> контактный телефон</w:t>
      </w:r>
    </w:p>
    <w:p w14:paraId="67784857" w14:textId="77777777" w:rsidR="00E61EDA" w:rsidRDefault="00E61EDA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sz w:val="24"/>
          <w:szCs w:val="24"/>
        </w:rPr>
        <w:sectPr w:rsidR="00E61EDA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14:paraId="0C7C16B0" w14:textId="77777777" w:rsidR="00DA25D6" w:rsidRPr="00005154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lastRenderedPageBreak/>
        <w:t xml:space="preserve">Приложение № </w:t>
      </w:r>
      <w:r>
        <w:rPr>
          <w:rStyle w:val="FontStyle34"/>
          <w:sz w:val="24"/>
          <w:szCs w:val="24"/>
        </w:rPr>
        <w:t>3</w:t>
      </w:r>
    </w:p>
    <w:p w14:paraId="0F7F12B1" w14:textId="77777777" w:rsidR="003F063D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005154">
        <w:rPr>
          <w:rStyle w:val="FontStyle34"/>
          <w:sz w:val="24"/>
          <w:szCs w:val="24"/>
        </w:rPr>
        <w:t xml:space="preserve">к Методике </w:t>
      </w:r>
      <w:r w:rsidRPr="003F063D">
        <w:rPr>
          <w:rStyle w:val="FontStyle34"/>
          <w:sz w:val="24"/>
          <w:szCs w:val="24"/>
        </w:rPr>
        <w:t xml:space="preserve">расчета и оценки показателей качества финансового менеджмента </w:t>
      </w:r>
    </w:p>
    <w:p w14:paraId="73B2B61D" w14:textId="531750E4" w:rsidR="00230958" w:rsidRDefault="003F063D" w:rsidP="006B56F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</w:rPr>
      </w:pPr>
      <w:r w:rsidRPr="003F063D">
        <w:rPr>
          <w:rStyle w:val="FontStyle34"/>
          <w:sz w:val="24"/>
          <w:szCs w:val="24"/>
        </w:rPr>
        <w:t xml:space="preserve">главного администратора средств бюджета </w:t>
      </w:r>
      <w:proofErr w:type="spellStart"/>
      <w:r w:rsidR="006B56F5">
        <w:rPr>
          <w:rStyle w:val="FontStyle34"/>
          <w:sz w:val="24"/>
          <w:szCs w:val="24"/>
        </w:rPr>
        <w:t>Карлукского</w:t>
      </w:r>
      <w:proofErr w:type="spellEnd"/>
      <w:r w:rsidR="006B56F5">
        <w:rPr>
          <w:rStyle w:val="FontStyle34"/>
          <w:sz w:val="24"/>
          <w:szCs w:val="24"/>
        </w:rPr>
        <w:t xml:space="preserve"> муниципального образования</w:t>
      </w:r>
    </w:p>
    <w:p w14:paraId="408725C0" w14:textId="77777777" w:rsidR="006B56F5" w:rsidRPr="00134DCB" w:rsidRDefault="006B56F5" w:rsidP="006B56F5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sz w:val="28"/>
          <w:szCs w:val="28"/>
        </w:rPr>
      </w:pPr>
    </w:p>
    <w:p w14:paraId="2A017983" w14:textId="77777777" w:rsidR="00230958" w:rsidRPr="005741BE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РЕЗУЛЬТАТЫ</w:t>
      </w:r>
    </w:p>
    <w:p w14:paraId="159F5D8D" w14:textId="77777777" w:rsidR="00230958" w:rsidRPr="005741BE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5741BE">
        <w:rPr>
          <w:rStyle w:val="FontStyle43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0"/>
        <w:gridCol w:w="8094"/>
        <w:gridCol w:w="1349"/>
      </w:tblGrid>
      <w:tr w:rsidR="00051840" w:rsidRPr="005741BE" w14:paraId="3E2F085A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6CCCC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65AB6AA6" w14:textId="77777777" w:rsidR="0005184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7C275983" w14:textId="77777777" w:rsidR="00051840" w:rsidRPr="005741BE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Средняя оценка по показателю (</w:t>
            </w:r>
            <w:r w:rsidRPr="005741BE">
              <w:rPr>
                <w:rStyle w:val="FontStyle36"/>
                <w:sz w:val="24"/>
                <w:szCs w:val="24"/>
                <w:lang w:val="en-US"/>
              </w:rPr>
              <w:t>SP</w:t>
            </w:r>
            <w:r w:rsidRPr="005741BE">
              <w:rPr>
                <w:rStyle w:val="FontStyle36"/>
                <w:sz w:val="24"/>
                <w:szCs w:val="24"/>
              </w:rPr>
              <w:t>)</w:t>
            </w:r>
          </w:p>
        </w:tc>
      </w:tr>
      <w:tr w:rsidR="00051840" w:rsidRPr="005741BE" w14:paraId="2B44087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230958" w:rsidRPr="005741BE" w14:paraId="2706C9D5" w14:textId="77777777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1. Оценка механизмов планирования </w:t>
            </w:r>
            <w:r w:rsidR="008D495C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>расходов бюджета</w:t>
            </w:r>
          </w:p>
        </w:tc>
      </w:tr>
      <w:tr w:rsidR="00051840" w:rsidRPr="005741BE" w14:paraId="0E858BDC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060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04799728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8D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0DE69A60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03F9469D" w:rsidR="00051840" w:rsidRDefault="000A4E9C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7B40F7">
              <w:rPr>
                <w:rStyle w:val="FontStyle34"/>
                <w:sz w:val="24"/>
                <w:szCs w:val="24"/>
              </w:rPr>
              <w:t xml:space="preserve">Наличие </w:t>
            </w:r>
            <w:r>
              <w:rPr>
                <w:rStyle w:val="FontStyle34"/>
                <w:sz w:val="24"/>
                <w:szCs w:val="24"/>
              </w:rPr>
              <w:t>правового</w:t>
            </w:r>
            <w:r w:rsidRPr="007B40F7">
              <w:rPr>
                <w:rStyle w:val="FontStyle34"/>
                <w:sz w:val="24"/>
                <w:szCs w:val="24"/>
              </w:rPr>
              <w:t xml:space="preserve"> акта, утверждающего методику прогнозирования поступлений доходов в бюджет </w:t>
            </w:r>
            <w:proofErr w:type="spellStart"/>
            <w:r w:rsidRPr="007B40F7">
              <w:rPr>
                <w:rStyle w:val="FontStyle34"/>
                <w:sz w:val="24"/>
                <w:szCs w:val="24"/>
              </w:rPr>
              <w:t>Карлукского</w:t>
            </w:r>
            <w:proofErr w:type="spellEnd"/>
            <w:r w:rsidRPr="007B40F7">
              <w:rPr>
                <w:rStyle w:val="FontStyle34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5EB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073A84C6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D3B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28B2B8B0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4EB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769DECE5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197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>
              <w:rPr>
                <w:rStyle w:val="FontStyle43"/>
                <w:sz w:val="24"/>
                <w:szCs w:val="24"/>
              </w:rPr>
              <w:t xml:space="preserve">доходов и </w:t>
            </w:r>
            <w:r w:rsidRPr="005741BE">
              <w:rPr>
                <w:rStyle w:val="FontStyle43"/>
                <w:sz w:val="24"/>
                <w:szCs w:val="24"/>
              </w:rPr>
              <w:t xml:space="preserve">расходов </w:t>
            </w:r>
          </w:p>
        </w:tc>
      </w:tr>
      <w:tr w:rsidR="00051840" w:rsidRPr="005741BE" w14:paraId="40E724BE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38F5DD1D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Уровень исполнения расходов ГРБС за счет средств местного бюджета (без учета межб</w:t>
            </w:r>
            <w:r>
              <w:rPr>
                <w:rStyle w:val="FontStyle36"/>
                <w:sz w:val="24"/>
                <w:szCs w:val="24"/>
              </w:rPr>
              <w:t xml:space="preserve">юджетных трансфертов из областного </w:t>
            </w:r>
            <w:r w:rsidRPr="005741BE">
              <w:rPr>
                <w:rStyle w:val="FontStyle36"/>
                <w:sz w:val="24"/>
                <w:szCs w:val="24"/>
              </w:rPr>
              <w:t>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DF1D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40189E07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5741BE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989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2AB35197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62AA43BF" w:rsidR="00051840" w:rsidRPr="005741BE" w:rsidRDefault="00005479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221965">
              <w:rPr>
                <w:rStyle w:val="FontStyle34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</w:t>
            </w:r>
            <w:r>
              <w:rPr>
                <w:rStyle w:val="FontStyle34"/>
                <w:sz w:val="24"/>
                <w:szCs w:val="24"/>
              </w:rPr>
              <w:t xml:space="preserve">, </w:t>
            </w:r>
            <w:r w:rsidRPr="00221965">
              <w:rPr>
                <w:rStyle w:val="FontStyle34"/>
                <w:sz w:val="24"/>
                <w:szCs w:val="24"/>
              </w:rPr>
              <w:t>предусмотренных Решением о бюджете за отчетный год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0BA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28BDFA85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Доля кассовых расходов (без учета межбюджетных трансфертов, имеющих</w:t>
            </w:r>
            <w:r>
              <w:rPr>
                <w:rStyle w:val="FontStyle36"/>
                <w:sz w:val="24"/>
                <w:szCs w:val="24"/>
              </w:rPr>
              <w:t xml:space="preserve"> целевое назначение, из областного</w:t>
            </w:r>
            <w:r w:rsidRPr="005741BE">
              <w:rPr>
                <w:rStyle w:val="FontStyle36"/>
                <w:sz w:val="24"/>
                <w:szCs w:val="24"/>
              </w:rPr>
              <w:t xml:space="preserve"> и федерального бюджетов), прои</w:t>
            </w:r>
            <w:r>
              <w:rPr>
                <w:rStyle w:val="FontStyle36"/>
                <w:sz w:val="24"/>
                <w:szCs w:val="24"/>
              </w:rPr>
              <w:t>зведенных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B98" w14:textId="77777777" w:rsidR="00051840" w:rsidRPr="005741BE" w:rsidRDefault="00051840" w:rsidP="0052661D">
            <w:pPr>
              <w:pStyle w:val="Style19"/>
              <w:widowControl/>
              <w:ind w:firstLine="101"/>
            </w:pPr>
          </w:p>
        </w:tc>
      </w:tr>
      <w:tr w:rsidR="00051840" w:rsidRPr="005741BE" w14:paraId="5B0D0813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Изменение дебиторской задолженности </w:t>
            </w:r>
            <w:r>
              <w:rPr>
                <w:rStyle w:val="FontStyle36"/>
                <w:sz w:val="24"/>
                <w:szCs w:val="24"/>
              </w:rPr>
              <w:t xml:space="preserve">по платежам в бюджет, администрируемых </w:t>
            </w:r>
            <w:r>
              <w:rPr>
                <w:rStyle w:val="FontStyle36"/>
              </w:rPr>
              <w:t xml:space="preserve">главным администратором доходов, </w:t>
            </w:r>
            <w:r w:rsidRPr="005741BE">
              <w:rPr>
                <w:rStyle w:val="FontStyle36"/>
                <w:sz w:val="24"/>
                <w:szCs w:val="24"/>
              </w:rPr>
              <w:t>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E4E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4112DD25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529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6A3B223B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7777777" w:rsidR="00051840" w:rsidRPr="005741BE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3E92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1BA06D41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77777777" w:rsidR="00230958" w:rsidRPr="005741BE" w:rsidRDefault="0023095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 w:rsidRPr="005741BE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5741BE" w14:paraId="0D16EECA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77777777" w:rsidR="00051840" w:rsidRPr="005741BE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Собл</w:t>
            </w:r>
            <w:r>
              <w:rPr>
                <w:rStyle w:val="FontStyle36"/>
                <w:sz w:val="24"/>
                <w:szCs w:val="24"/>
              </w:rPr>
              <w:t>юдение сроков представления ГРБС</w:t>
            </w:r>
            <w:r w:rsidRPr="005741BE">
              <w:rPr>
                <w:rStyle w:val="FontStyle36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051840" w:rsidRPr="005741BE" w14:paraId="79E1CC6B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5741BE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77777777" w:rsidR="00051840" w:rsidRPr="005741BE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77777777" w:rsidR="00051840" w:rsidRPr="005741BE" w:rsidRDefault="00051840" w:rsidP="00A267D2">
            <w:pPr>
              <w:pStyle w:val="Style19"/>
              <w:widowControl/>
              <w:ind w:firstLine="709"/>
            </w:pPr>
          </w:p>
        </w:tc>
      </w:tr>
      <w:tr w:rsidR="00230958" w:rsidRPr="005741BE" w14:paraId="5EF0CEF9" w14:textId="77777777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77777777" w:rsidR="00230958" w:rsidRPr="005741BE" w:rsidRDefault="007A2157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4</w:t>
            </w:r>
            <w:r w:rsidR="00230958" w:rsidRPr="005741BE">
              <w:rPr>
                <w:rStyle w:val="FontStyle43"/>
                <w:sz w:val="24"/>
                <w:szCs w:val="24"/>
              </w:rPr>
              <w:t xml:space="preserve">. Оценка </w:t>
            </w:r>
            <w:r w:rsidR="008F7F70">
              <w:rPr>
                <w:rStyle w:val="FontStyle43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5741BE" w14:paraId="5E64AFF1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77777777" w:rsidR="00E61EDA" w:rsidRPr="005741BE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Р1</w:t>
            </w:r>
            <w:r>
              <w:rPr>
                <w:rStyle w:val="FontStyle36"/>
                <w:sz w:val="24"/>
                <w:szCs w:val="24"/>
              </w:rPr>
              <w:t>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77777777" w:rsidR="00E61EDA" w:rsidRPr="005741BE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 xml:space="preserve">Наличие правового акта </w:t>
            </w:r>
            <w:proofErr w:type="gramStart"/>
            <w:r w:rsidRPr="005741BE">
              <w:rPr>
                <w:rStyle w:val="FontStyle36"/>
                <w:sz w:val="24"/>
                <w:szCs w:val="24"/>
              </w:rPr>
              <w:t>Г</w:t>
            </w:r>
            <w:r>
              <w:rPr>
                <w:rStyle w:val="FontStyle36"/>
                <w:sz w:val="24"/>
                <w:szCs w:val="24"/>
              </w:rPr>
              <w:t xml:space="preserve">РБС </w:t>
            </w:r>
            <w:r w:rsidRPr="005741BE">
              <w:rPr>
                <w:rStyle w:val="FontStyle36"/>
                <w:sz w:val="24"/>
                <w:szCs w:val="24"/>
              </w:rPr>
              <w:t xml:space="preserve"> об</w:t>
            </w:r>
            <w:proofErr w:type="gramEnd"/>
            <w:r w:rsidRPr="005741BE">
              <w:rPr>
                <w:rStyle w:val="FontStyle36"/>
                <w:sz w:val="24"/>
                <w:szCs w:val="24"/>
              </w:rPr>
              <w:t xml:space="preserve"> организации  финансового </w:t>
            </w:r>
            <w:r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14:paraId="67C39214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77777777" w:rsidR="00E61EDA" w:rsidRPr="005741BE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5741BE">
              <w:rPr>
                <w:rStyle w:val="FontStyle36"/>
                <w:sz w:val="24"/>
                <w:szCs w:val="24"/>
              </w:rPr>
              <w:t>Р</w:t>
            </w:r>
            <w:r>
              <w:rPr>
                <w:rStyle w:val="FontStyle36"/>
                <w:sz w:val="24"/>
                <w:szCs w:val="24"/>
              </w:rPr>
              <w:t>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89A7FC3" w:rsidR="00E61EDA" w:rsidRPr="005741BE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плана</w:t>
            </w:r>
            <w:r w:rsidR="00005479">
              <w:rPr>
                <w:rStyle w:val="FontStyle36"/>
                <w:sz w:val="24"/>
                <w:szCs w:val="24"/>
              </w:rPr>
              <w:t xml:space="preserve"> </w:t>
            </w:r>
            <w:r>
              <w:rPr>
                <w:rStyle w:val="FontStyle36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  <w:tr w:rsidR="00E61EDA" w:rsidRPr="005741BE" w14:paraId="687E9F83" w14:textId="77777777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77777777" w:rsidR="00E61EDA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77777777" w:rsidR="00E61EDA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77777777" w:rsidR="00E61EDA" w:rsidRPr="005741BE" w:rsidRDefault="00E61EDA" w:rsidP="00A267D2">
            <w:pPr>
              <w:pStyle w:val="Style19"/>
              <w:widowControl/>
              <w:ind w:firstLine="709"/>
            </w:pPr>
          </w:p>
        </w:tc>
      </w:tr>
    </w:tbl>
    <w:p w14:paraId="74779FE6" w14:textId="77777777"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E23D" w14:textId="77777777" w:rsidR="00C43B3F" w:rsidRDefault="00C43B3F">
      <w:r>
        <w:separator/>
      </w:r>
    </w:p>
  </w:endnote>
  <w:endnote w:type="continuationSeparator" w:id="0">
    <w:p w14:paraId="1BB1FDC7" w14:textId="77777777" w:rsidR="00C43B3F" w:rsidRDefault="00C4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32D7" w14:textId="77777777" w:rsidR="00C43B3F" w:rsidRDefault="00C43B3F">
      <w:r>
        <w:separator/>
      </w:r>
    </w:p>
  </w:footnote>
  <w:footnote w:type="continuationSeparator" w:id="0">
    <w:p w14:paraId="2D85920A" w14:textId="77777777" w:rsidR="00C43B3F" w:rsidRDefault="00C43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1BA7C" w14:textId="77777777" w:rsidR="00113E43" w:rsidRDefault="00113E43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33FD6" w14:textId="77777777" w:rsidR="00113E43" w:rsidRDefault="00113E4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818D4" w14:textId="77777777" w:rsidR="00113E43" w:rsidRDefault="00113E43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58"/>
    <w:rsid w:val="00000507"/>
    <w:rsid w:val="00000689"/>
    <w:rsid w:val="000027EE"/>
    <w:rsid w:val="00005154"/>
    <w:rsid w:val="00005479"/>
    <w:rsid w:val="000059F7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A4E9C"/>
    <w:rsid w:val="000B5F09"/>
    <w:rsid w:val="000C0131"/>
    <w:rsid w:val="000C171C"/>
    <w:rsid w:val="000C430F"/>
    <w:rsid w:val="000C4574"/>
    <w:rsid w:val="000F0F55"/>
    <w:rsid w:val="000F1F02"/>
    <w:rsid w:val="00113E43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517"/>
    <w:rsid w:val="00185CF8"/>
    <w:rsid w:val="001916F5"/>
    <w:rsid w:val="00191F0D"/>
    <w:rsid w:val="00197C7E"/>
    <w:rsid w:val="001A2288"/>
    <w:rsid w:val="001A5AF3"/>
    <w:rsid w:val="001C20BC"/>
    <w:rsid w:val="001C2215"/>
    <w:rsid w:val="001D0CBF"/>
    <w:rsid w:val="001D2A0A"/>
    <w:rsid w:val="001E4408"/>
    <w:rsid w:val="001E7D5D"/>
    <w:rsid w:val="002006E3"/>
    <w:rsid w:val="00221965"/>
    <w:rsid w:val="002225B3"/>
    <w:rsid w:val="00223F2C"/>
    <w:rsid w:val="00230572"/>
    <w:rsid w:val="00230958"/>
    <w:rsid w:val="00232414"/>
    <w:rsid w:val="002347B5"/>
    <w:rsid w:val="00237206"/>
    <w:rsid w:val="0023747F"/>
    <w:rsid w:val="00241251"/>
    <w:rsid w:val="002438B7"/>
    <w:rsid w:val="00243CA2"/>
    <w:rsid w:val="00244A77"/>
    <w:rsid w:val="0025145F"/>
    <w:rsid w:val="00251C21"/>
    <w:rsid w:val="002601C3"/>
    <w:rsid w:val="00260DF8"/>
    <w:rsid w:val="00266AEA"/>
    <w:rsid w:val="00282DA5"/>
    <w:rsid w:val="0028563F"/>
    <w:rsid w:val="00290297"/>
    <w:rsid w:val="0029302A"/>
    <w:rsid w:val="00294687"/>
    <w:rsid w:val="002A154B"/>
    <w:rsid w:val="002A19F5"/>
    <w:rsid w:val="002A4ECF"/>
    <w:rsid w:val="002A7B0D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1394"/>
    <w:rsid w:val="00342474"/>
    <w:rsid w:val="00342A71"/>
    <w:rsid w:val="00351490"/>
    <w:rsid w:val="00355DC6"/>
    <w:rsid w:val="00363363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455E4"/>
    <w:rsid w:val="00450B36"/>
    <w:rsid w:val="00450E82"/>
    <w:rsid w:val="004513D2"/>
    <w:rsid w:val="00455396"/>
    <w:rsid w:val="00470170"/>
    <w:rsid w:val="00474A56"/>
    <w:rsid w:val="004751C4"/>
    <w:rsid w:val="00476F0A"/>
    <w:rsid w:val="00481A0C"/>
    <w:rsid w:val="00482C2E"/>
    <w:rsid w:val="00496A08"/>
    <w:rsid w:val="004B0E43"/>
    <w:rsid w:val="004B2DA1"/>
    <w:rsid w:val="004B44A5"/>
    <w:rsid w:val="004C5F04"/>
    <w:rsid w:val="004D04F7"/>
    <w:rsid w:val="004D53A1"/>
    <w:rsid w:val="004D59A4"/>
    <w:rsid w:val="00500EBF"/>
    <w:rsid w:val="00507AF9"/>
    <w:rsid w:val="00517F86"/>
    <w:rsid w:val="00523BFB"/>
    <w:rsid w:val="00526392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52AA0"/>
    <w:rsid w:val="0065434E"/>
    <w:rsid w:val="00671010"/>
    <w:rsid w:val="00675A1F"/>
    <w:rsid w:val="00686DBC"/>
    <w:rsid w:val="00697CD4"/>
    <w:rsid w:val="006A426D"/>
    <w:rsid w:val="006A4480"/>
    <w:rsid w:val="006B46A5"/>
    <w:rsid w:val="006B5478"/>
    <w:rsid w:val="006B56F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0713"/>
    <w:rsid w:val="00732707"/>
    <w:rsid w:val="007334E1"/>
    <w:rsid w:val="00735255"/>
    <w:rsid w:val="0075482B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31BC"/>
    <w:rsid w:val="007A4B4E"/>
    <w:rsid w:val="007B40F7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A081C"/>
    <w:rsid w:val="009A14E9"/>
    <w:rsid w:val="009A4318"/>
    <w:rsid w:val="009B3AD2"/>
    <w:rsid w:val="009C295B"/>
    <w:rsid w:val="009C5B02"/>
    <w:rsid w:val="009D1C61"/>
    <w:rsid w:val="009E7E94"/>
    <w:rsid w:val="009F3C50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80FFA"/>
    <w:rsid w:val="00A8279E"/>
    <w:rsid w:val="00A86A0B"/>
    <w:rsid w:val="00A91371"/>
    <w:rsid w:val="00A96952"/>
    <w:rsid w:val="00A97B87"/>
    <w:rsid w:val="00AB45A9"/>
    <w:rsid w:val="00AB4C75"/>
    <w:rsid w:val="00AB7996"/>
    <w:rsid w:val="00AD1EEB"/>
    <w:rsid w:val="00AE4DCE"/>
    <w:rsid w:val="00AF53BA"/>
    <w:rsid w:val="00AF7AE8"/>
    <w:rsid w:val="00B023D3"/>
    <w:rsid w:val="00B102B9"/>
    <w:rsid w:val="00B164D7"/>
    <w:rsid w:val="00B3326B"/>
    <w:rsid w:val="00B54B59"/>
    <w:rsid w:val="00B62D2F"/>
    <w:rsid w:val="00B63458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43934"/>
    <w:rsid w:val="00C43B3F"/>
    <w:rsid w:val="00C56210"/>
    <w:rsid w:val="00C61DF8"/>
    <w:rsid w:val="00C7557C"/>
    <w:rsid w:val="00C80328"/>
    <w:rsid w:val="00C85A62"/>
    <w:rsid w:val="00C90A46"/>
    <w:rsid w:val="00C92147"/>
    <w:rsid w:val="00C9216F"/>
    <w:rsid w:val="00C96085"/>
    <w:rsid w:val="00CA290F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A517B"/>
    <w:rsid w:val="00DB5406"/>
    <w:rsid w:val="00DB5DD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96540"/>
    <w:rsid w:val="00EA6616"/>
    <w:rsid w:val="00EB0076"/>
    <w:rsid w:val="00ED004B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7658A"/>
    <w:rsid w:val="00F84E7F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AA3CC"/>
  <w15:docId w15:val="{71896EB5-F086-4282-80DC-68B3280F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A90CF-0EE1-4029-B158-F9881A75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Главбух</cp:lastModifiedBy>
  <cp:revision>9</cp:revision>
  <cp:lastPrinted>2021-10-20T07:11:00Z</cp:lastPrinted>
  <dcterms:created xsi:type="dcterms:W3CDTF">2021-10-20T02:11:00Z</dcterms:created>
  <dcterms:modified xsi:type="dcterms:W3CDTF">2021-10-21T05:48:00Z</dcterms:modified>
</cp:coreProperties>
</file>