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DC" w:rsidRPr="00D544A6" w:rsidRDefault="00BC05DC" w:rsidP="00D544A6">
      <w:pPr>
        <w:ind w:left="-567"/>
      </w:pPr>
    </w:p>
    <w:p w:rsidR="00BC05DC" w:rsidRPr="00D544A6" w:rsidRDefault="00BC05DC" w:rsidP="00D544A6">
      <w:pPr>
        <w:ind w:left="-567"/>
      </w:pPr>
    </w:p>
    <w:tbl>
      <w:tblPr>
        <w:tblW w:w="0" w:type="auto"/>
        <w:tblInd w:w="-318" w:type="dxa"/>
        <w:tblLook w:val="04A0" w:firstRow="1" w:lastRow="0" w:firstColumn="1" w:lastColumn="0" w:noHBand="0" w:noVBand="1"/>
      </w:tblPr>
      <w:tblGrid>
        <w:gridCol w:w="9890"/>
      </w:tblGrid>
      <w:tr w:rsidR="00D544A6" w:rsidRPr="00D544A6" w:rsidTr="00BC05DC">
        <w:tc>
          <w:tcPr>
            <w:tcW w:w="10173" w:type="dxa"/>
          </w:tcPr>
          <w:p w:rsidR="00E24FDA" w:rsidRPr="00D544A6" w:rsidRDefault="00A025F8" w:rsidP="00D544A6">
            <w:pPr>
              <w:overflowPunct w:val="0"/>
              <w:autoSpaceDE w:val="0"/>
              <w:autoSpaceDN w:val="0"/>
              <w:adjustRightInd w:val="0"/>
              <w:ind w:left="-567"/>
              <w:jc w:val="center"/>
              <w:rPr>
                <w:rFonts w:eastAsia="Times New Roman"/>
                <w:sz w:val="28"/>
                <w:szCs w:val="28"/>
              </w:rPr>
            </w:pPr>
            <w:bookmarkStart w:id="0" w:name="OLE_LINK1"/>
            <w:proofErr w:type="spellStart"/>
            <w:r w:rsidRPr="00D544A6">
              <w:rPr>
                <w:rFonts w:eastAsia="Times New Roman"/>
                <w:sz w:val="28"/>
                <w:szCs w:val="28"/>
              </w:rPr>
              <w:t>Карлукское</w:t>
            </w:r>
            <w:proofErr w:type="spellEnd"/>
            <w:r w:rsidR="00E24FDA" w:rsidRPr="00D544A6">
              <w:rPr>
                <w:rFonts w:eastAsia="Times New Roman"/>
                <w:sz w:val="28"/>
                <w:szCs w:val="28"/>
              </w:rPr>
              <w:t xml:space="preserve"> муниципально</w:t>
            </w:r>
            <w:r w:rsidR="00D544A6">
              <w:rPr>
                <w:rFonts w:eastAsia="Times New Roman"/>
                <w:sz w:val="28"/>
                <w:szCs w:val="28"/>
              </w:rPr>
              <w:t>е</w:t>
            </w:r>
            <w:r w:rsidR="00E24FDA" w:rsidRPr="00D544A6">
              <w:rPr>
                <w:rFonts w:eastAsia="Times New Roman"/>
                <w:sz w:val="28"/>
                <w:szCs w:val="28"/>
              </w:rPr>
              <w:t xml:space="preserve"> образовани</w:t>
            </w:r>
            <w:r w:rsidR="00D544A6">
              <w:rPr>
                <w:rFonts w:eastAsia="Times New Roman"/>
                <w:sz w:val="28"/>
                <w:szCs w:val="28"/>
              </w:rPr>
              <w:t>е</w:t>
            </w:r>
          </w:p>
        </w:tc>
      </w:tr>
    </w:tbl>
    <w:p w:rsidR="00E24FDA" w:rsidRPr="00D544A6" w:rsidRDefault="00E24FDA" w:rsidP="00D544A6">
      <w:pPr>
        <w:overflowPunct w:val="0"/>
        <w:autoSpaceDE w:val="0"/>
        <w:autoSpaceDN w:val="0"/>
        <w:adjustRightInd w:val="0"/>
        <w:ind w:left="-567"/>
        <w:jc w:val="both"/>
        <w:rPr>
          <w:rFonts w:eastAsia="Times New Roman"/>
          <w:sz w:val="28"/>
          <w:szCs w:val="28"/>
        </w:rPr>
      </w:pPr>
    </w:p>
    <w:p w:rsidR="00E24FDA" w:rsidRPr="00D544A6" w:rsidRDefault="00E24FDA" w:rsidP="00D544A6">
      <w:pPr>
        <w:overflowPunct w:val="0"/>
        <w:autoSpaceDE w:val="0"/>
        <w:autoSpaceDN w:val="0"/>
        <w:adjustRightInd w:val="0"/>
        <w:ind w:left="-567"/>
        <w:jc w:val="both"/>
        <w:rPr>
          <w:rFonts w:eastAsia="Times New Roman"/>
          <w:sz w:val="28"/>
          <w:szCs w:val="28"/>
        </w:rPr>
      </w:pPr>
    </w:p>
    <w:p w:rsidR="00E24FDA" w:rsidRPr="00D544A6" w:rsidRDefault="00E24FDA" w:rsidP="00D544A6">
      <w:pPr>
        <w:overflowPunct w:val="0"/>
        <w:autoSpaceDE w:val="0"/>
        <w:autoSpaceDN w:val="0"/>
        <w:adjustRightInd w:val="0"/>
        <w:ind w:left="-567"/>
        <w:jc w:val="both"/>
        <w:rPr>
          <w:rFonts w:eastAsia="Times New Roman"/>
          <w:sz w:val="28"/>
          <w:szCs w:val="28"/>
        </w:rPr>
      </w:pPr>
    </w:p>
    <w:p w:rsidR="00BC05DC" w:rsidRPr="00D544A6" w:rsidRDefault="00BC05DC" w:rsidP="00D544A6">
      <w:pPr>
        <w:overflowPunct w:val="0"/>
        <w:autoSpaceDE w:val="0"/>
        <w:autoSpaceDN w:val="0"/>
        <w:adjustRightInd w:val="0"/>
        <w:ind w:left="-567"/>
        <w:jc w:val="both"/>
        <w:rPr>
          <w:rFonts w:eastAsia="Times New Roman"/>
          <w:sz w:val="28"/>
          <w:szCs w:val="28"/>
        </w:rPr>
      </w:pPr>
    </w:p>
    <w:p w:rsidR="00E24FDA" w:rsidRPr="00D544A6" w:rsidRDefault="00E24FDA" w:rsidP="00D544A6">
      <w:pPr>
        <w:overflowPunct w:val="0"/>
        <w:autoSpaceDE w:val="0"/>
        <w:autoSpaceDN w:val="0"/>
        <w:adjustRightInd w:val="0"/>
        <w:ind w:left="-567"/>
        <w:jc w:val="both"/>
        <w:rPr>
          <w:rFonts w:eastAsia="Times New Roman"/>
          <w:sz w:val="28"/>
          <w:szCs w:val="28"/>
        </w:rPr>
      </w:pPr>
    </w:p>
    <w:p w:rsidR="00A025F8" w:rsidRPr="00D544A6" w:rsidRDefault="00A025F8" w:rsidP="00D544A6">
      <w:pPr>
        <w:overflowPunct w:val="0"/>
        <w:autoSpaceDE w:val="0"/>
        <w:autoSpaceDN w:val="0"/>
        <w:adjustRightInd w:val="0"/>
        <w:ind w:left="-567"/>
        <w:jc w:val="both"/>
        <w:rPr>
          <w:rFonts w:eastAsia="Times New Roman"/>
          <w:sz w:val="28"/>
          <w:szCs w:val="28"/>
        </w:rPr>
      </w:pPr>
    </w:p>
    <w:p w:rsidR="00A025F8" w:rsidRDefault="00A70B29" w:rsidP="00A70B29">
      <w:pPr>
        <w:tabs>
          <w:tab w:val="left" w:pos="5386"/>
        </w:tabs>
        <w:overflowPunct w:val="0"/>
        <w:autoSpaceDE w:val="0"/>
        <w:autoSpaceDN w:val="0"/>
        <w:adjustRightInd w:val="0"/>
        <w:ind w:left="-567"/>
        <w:jc w:val="both"/>
        <w:rPr>
          <w:rFonts w:eastAsia="Times New Roman"/>
          <w:sz w:val="28"/>
          <w:szCs w:val="28"/>
        </w:rPr>
      </w:pPr>
      <w:r>
        <w:rPr>
          <w:rFonts w:eastAsia="Times New Roman"/>
          <w:sz w:val="28"/>
          <w:szCs w:val="28"/>
        </w:rPr>
        <w:tab/>
      </w:r>
    </w:p>
    <w:p w:rsidR="00A70B29" w:rsidRPr="00D544A6" w:rsidRDefault="00A70B29" w:rsidP="00A70B29">
      <w:pPr>
        <w:tabs>
          <w:tab w:val="left" w:pos="5386"/>
        </w:tabs>
        <w:overflowPunct w:val="0"/>
        <w:autoSpaceDE w:val="0"/>
        <w:autoSpaceDN w:val="0"/>
        <w:adjustRightInd w:val="0"/>
        <w:ind w:left="-567"/>
        <w:jc w:val="both"/>
        <w:rPr>
          <w:rFonts w:eastAsia="Times New Roman"/>
          <w:sz w:val="28"/>
          <w:szCs w:val="28"/>
        </w:rPr>
      </w:pPr>
    </w:p>
    <w:p w:rsidR="00E24FDA" w:rsidRPr="00D544A6" w:rsidRDefault="00E24FDA" w:rsidP="00D544A6">
      <w:pPr>
        <w:overflowPunct w:val="0"/>
        <w:autoSpaceDE w:val="0"/>
        <w:autoSpaceDN w:val="0"/>
        <w:adjustRightInd w:val="0"/>
        <w:ind w:left="-567"/>
        <w:jc w:val="both"/>
        <w:rPr>
          <w:rFonts w:eastAsia="Times New Roman"/>
          <w:sz w:val="28"/>
          <w:szCs w:val="28"/>
        </w:rPr>
      </w:pPr>
    </w:p>
    <w:tbl>
      <w:tblPr>
        <w:tblW w:w="0" w:type="auto"/>
        <w:tblInd w:w="-318" w:type="dxa"/>
        <w:tblLook w:val="04A0" w:firstRow="1" w:lastRow="0" w:firstColumn="1" w:lastColumn="0" w:noHBand="0" w:noVBand="1"/>
      </w:tblPr>
      <w:tblGrid>
        <w:gridCol w:w="312"/>
        <w:gridCol w:w="9346"/>
        <w:gridCol w:w="232"/>
      </w:tblGrid>
      <w:tr w:rsidR="00D544A6" w:rsidRPr="00D544A6" w:rsidTr="00266D8F">
        <w:tc>
          <w:tcPr>
            <w:tcW w:w="10207" w:type="dxa"/>
            <w:gridSpan w:val="3"/>
          </w:tcPr>
          <w:p w:rsidR="00E24FDA" w:rsidRPr="00D544A6" w:rsidRDefault="00E24FDA" w:rsidP="00A70B29">
            <w:pPr>
              <w:tabs>
                <w:tab w:val="left" w:pos="14635"/>
              </w:tabs>
              <w:suppressAutoHyphens/>
              <w:overflowPunct w:val="0"/>
              <w:autoSpaceDE w:val="0"/>
              <w:autoSpaceDN w:val="0"/>
              <w:adjustRightInd w:val="0"/>
              <w:ind w:right="176" w:firstLine="34"/>
              <w:jc w:val="center"/>
              <w:rPr>
                <w:rFonts w:eastAsia="Times New Roman"/>
                <w:b/>
                <w:sz w:val="36"/>
                <w:szCs w:val="36"/>
              </w:rPr>
            </w:pPr>
            <w:r w:rsidRPr="00D544A6">
              <w:rPr>
                <w:rFonts w:eastAsia="Times New Roman"/>
                <w:b/>
                <w:sz w:val="32"/>
                <w:szCs w:val="36"/>
              </w:rPr>
              <w:t>ВНЕСЕНИ</w:t>
            </w:r>
            <w:r w:rsidR="00A52232" w:rsidRPr="00D544A6">
              <w:rPr>
                <w:rFonts w:eastAsia="Times New Roman"/>
                <w:b/>
                <w:sz w:val="32"/>
                <w:szCs w:val="36"/>
              </w:rPr>
              <w:t>Е</w:t>
            </w:r>
            <w:r w:rsidRPr="00D544A6">
              <w:rPr>
                <w:rFonts w:eastAsia="Times New Roman"/>
                <w:b/>
                <w:sz w:val="32"/>
                <w:szCs w:val="36"/>
              </w:rPr>
              <w:t xml:space="preserve"> ИЗМЕНЕНИЙ В ПРАВИЛА ЗЕМЛЕПОЛЬЗОВАНИЯ И ЗАСТРОЙКИ </w:t>
            </w:r>
            <w:r w:rsidR="00BC05DC" w:rsidRPr="00D544A6">
              <w:rPr>
                <w:rFonts w:eastAsia="Times New Roman"/>
                <w:b/>
                <w:sz w:val="32"/>
                <w:szCs w:val="36"/>
              </w:rPr>
              <w:t>КАРЛУКСКОГО</w:t>
            </w:r>
            <w:r w:rsidRPr="00D544A6">
              <w:rPr>
                <w:rFonts w:eastAsia="Times New Roman"/>
                <w:b/>
                <w:sz w:val="32"/>
                <w:szCs w:val="36"/>
              </w:rPr>
              <w:t xml:space="preserve"> МУНИЦИПАЛЬНОГО ОБРАЗОВАНИЯ ИРКУТСКОГО РАЙОНА ИРКУТСКОЙ ОБЛАСТИ</w:t>
            </w:r>
          </w:p>
        </w:tc>
      </w:tr>
      <w:tr w:rsidR="00D544A6" w:rsidRPr="00D544A6" w:rsidTr="00266D8F">
        <w:tblPrEx>
          <w:tblLook w:val="0000" w:firstRow="0" w:lastRow="0" w:firstColumn="0" w:lastColumn="0" w:noHBand="0" w:noVBand="0"/>
        </w:tblPrEx>
        <w:trPr>
          <w:gridBefore w:val="1"/>
          <w:gridAfter w:val="1"/>
          <w:wBefore w:w="318" w:type="dxa"/>
          <w:wAfter w:w="241" w:type="dxa"/>
          <w:trHeight w:val="1242"/>
        </w:trPr>
        <w:tc>
          <w:tcPr>
            <w:tcW w:w="9648" w:type="dxa"/>
            <w:vAlign w:val="center"/>
          </w:tcPr>
          <w:p w:rsidR="00E24FDA" w:rsidRPr="00D544A6" w:rsidRDefault="00E24FDA" w:rsidP="00D544A6">
            <w:pPr>
              <w:overflowPunct w:val="0"/>
              <w:autoSpaceDE w:val="0"/>
              <w:autoSpaceDN w:val="0"/>
              <w:adjustRightInd w:val="0"/>
              <w:ind w:left="-567"/>
              <w:jc w:val="center"/>
              <w:rPr>
                <w:rFonts w:eastAsia="Times New Roman"/>
                <w:i/>
                <w:sz w:val="28"/>
                <w:szCs w:val="28"/>
              </w:rPr>
            </w:pPr>
          </w:p>
          <w:p w:rsidR="00E24FDA" w:rsidRPr="00D544A6" w:rsidRDefault="00E24FDA" w:rsidP="00D544A6">
            <w:pPr>
              <w:overflowPunct w:val="0"/>
              <w:autoSpaceDE w:val="0"/>
              <w:autoSpaceDN w:val="0"/>
              <w:adjustRightInd w:val="0"/>
              <w:ind w:left="-567"/>
              <w:jc w:val="center"/>
              <w:rPr>
                <w:rFonts w:eastAsia="Times New Roman"/>
                <w:bCs/>
                <w:i/>
                <w:sz w:val="28"/>
                <w:szCs w:val="28"/>
              </w:rPr>
            </w:pPr>
          </w:p>
          <w:p w:rsidR="00E24FDA" w:rsidRPr="00D544A6" w:rsidRDefault="00E24FDA" w:rsidP="00D544A6">
            <w:pPr>
              <w:overflowPunct w:val="0"/>
              <w:autoSpaceDE w:val="0"/>
              <w:autoSpaceDN w:val="0"/>
              <w:adjustRightInd w:val="0"/>
              <w:ind w:left="-567"/>
              <w:jc w:val="center"/>
              <w:rPr>
                <w:rFonts w:eastAsia="Times New Roman"/>
                <w:bCs/>
                <w:i/>
                <w:caps/>
                <w:sz w:val="28"/>
                <w:szCs w:val="28"/>
              </w:rPr>
            </w:pPr>
          </w:p>
          <w:p w:rsidR="00E24FDA" w:rsidRPr="00D544A6" w:rsidRDefault="00E24FDA" w:rsidP="00D544A6">
            <w:pPr>
              <w:overflowPunct w:val="0"/>
              <w:autoSpaceDE w:val="0"/>
              <w:autoSpaceDN w:val="0"/>
              <w:adjustRightInd w:val="0"/>
              <w:ind w:left="-567"/>
              <w:jc w:val="center"/>
              <w:rPr>
                <w:rFonts w:eastAsia="Times New Roman"/>
                <w:b/>
                <w:bCs/>
                <w:i/>
                <w:sz w:val="36"/>
                <w:szCs w:val="24"/>
              </w:rPr>
            </w:pPr>
          </w:p>
          <w:p w:rsidR="00BC05DC" w:rsidRPr="00D544A6" w:rsidRDefault="00BC05DC" w:rsidP="00D544A6">
            <w:pPr>
              <w:overflowPunct w:val="0"/>
              <w:autoSpaceDE w:val="0"/>
              <w:autoSpaceDN w:val="0"/>
              <w:adjustRightInd w:val="0"/>
              <w:ind w:left="-567"/>
              <w:jc w:val="center"/>
              <w:rPr>
                <w:rFonts w:eastAsia="Times New Roman"/>
                <w:b/>
                <w:bCs/>
                <w:i/>
                <w:sz w:val="36"/>
                <w:szCs w:val="24"/>
              </w:rPr>
            </w:pPr>
          </w:p>
          <w:p w:rsidR="00E24FDA" w:rsidRPr="00D544A6" w:rsidRDefault="00E24FDA" w:rsidP="00D544A6">
            <w:pPr>
              <w:overflowPunct w:val="0"/>
              <w:autoSpaceDE w:val="0"/>
              <w:autoSpaceDN w:val="0"/>
              <w:adjustRightInd w:val="0"/>
              <w:ind w:left="-567"/>
              <w:jc w:val="center"/>
              <w:rPr>
                <w:rFonts w:eastAsia="Times New Roman"/>
                <w:b/>
                <w:bCs/>
                <w:i/>
                <w:sz w:val="36"/>
                <w:szCs w:val="24"/>
              </w:rPr>
            </w:pPr>
          </w:p>
        </w:tc>
      </w:tr>
    </w:tbl>
    <w:p w:rsidR="00174B3A" w:rsidRPr="00D544A6" w:rsidRDefault="00174B3A" w:rsidP="00D544A6">
      <w:pPr>
        <w:pStyle w:val="1"/>
        <w:spacing w:before="0"/>
        <w:ind w:left="-567"/>
        <w:rPr>
          <w:rFonts w:ascii="Times New Roman" w:eastAsia="Times New Roman" w:hAnsi="Times New Roman" w:cs="Times New Roman"/>
          <w:color w:val="auto"/>
        </w:rPr>
      </w:pPr>
    </w:p>
    <w:p w:rsidR="00174B3A" w:rsidRPr="00D544A6" w:rsidRDefault="00174B3A" w:rsidP="00D544A6">
      <w:pPr>
        <w:pStyle w:val="1"/>
        <w:spacing w:before="0"/>
        <w:ind w:left="-567"/>
        <w:jc w:val="center"/>
        <w:rPr>
          <w:rFonts w:ascii="Times New Roman" w:eastAsia="Times New Roman" w:hAnsi="Times New Roman" w:cs="Times New Roman"/>
          <w:color w:val="auto"/>
        </w:rPr>
      </w:pPr>
      <w:r w:rsidRPr="00D544A6">
        <w:rPr>
          <w:rFonts w:ascii="Times New Roman" w:eastAsia="Times New Roman" w:hAnsi="Times New Roman" w:cs="Times New Roman"/>
          <w:color w:val="auto"/>
        </w:rPr>
        <w:t>Часть 1.</w:t>
      </w:r>
    </w:p>
    <w:p w:rsidR="00174B3A" w:rsidRPr="00D544A6" w:rsidRDefault="00174B3A" w:rsidP="00D544A6">
      <w:pPr>
        <w:pStyle w:val="1"/>
        <w:spacing w:before="0"/>
        <w:ind w:left="-567"/>
        <w:jc w:val="center"/>
        <w:rPr>
          <w:rFonts w:ascii="Times New Roman" w:eastAsia="Times New Roman" w:hAnsi="Times New Roman" w:cs="Times New Roman"/>
          <w:color w:val="auto"/>
        </w:rPr>
      </w:pPr>
      <w:r w:rsidRPr="00D544A6">
        <w:rPr>
          <w:rFonts w:ascii="Times New Roman" w:eastAsia="Times New Roman" w:hAnsi="Times New Roman" w:cs="Times New Roman"/>
          <w:color w:val="auto"/>
        </w:rPr>
        <w:t>Порядок применения правил землепользования и застройки и внесения в них изменений</w:t>
      </w:r>
    </w:p>
    <w:p w:rsidR="00174B3A" w:rsidRPr="00D544A6" w:rsidRDefault="00174B3A" w:rsidP="00D544A6">
      <w:pPr>
        <w:overflowPunct w:val="0"/>
        <w:autoSpaceDE w:val="0"/>
        <w:autoSpaceDN w:val="0"/>
        <w:adjustRightInd w:val="0"/>
        <w:ind w:left="-567"/>
        <w:jc w:val="center"/>
        <w:rPr>
          <w:rFonts w:eastAsia="Times New Roman"/>
          <w:b/>
          <w:sz w:val="32"/>
          <w:szCs w:val="24"/>
        </w:rPr>
      </w:pPr>
    </w:p>
    <w:p w:rsidR="00E24FDA" w:rsidRPr="00D544A6" w:rsidRDefault="00E24FDA" w:rsidP="00D544A6">
      <w:pPr>
        <w:suppressAutoHyphens/>
        <w:overflowPunct w:val="0"/>
        <w:autoSpaceDE w:val="0"/>
        <w:autoSpaceDN w:val="0"/>
        <w:adjustRightInd w:val="0"/>
        <w:ind w:left="-567"/>
        <w:jc w:val="center"/>
        <w:rPr>
          <w:rFonts w:eastAsia="Times New Roman"/>
          <w:b/>
          <w:sz w:val="32"/>
          <w:szCs w:val="32"/>
        </w:rPr>
      </w:pPr>
    </w:p>
    <w:p w:rsidR="00E24FDA" w:rsidRPr="00D544A6" w:rsidRDefault="00E24FDA" w:rsidP="00D544A6">
      <w:pPr>
        <w:overflowPunct w:val="0"/>
        <w:autoSpaceDE w:val="0"/>
        <w:autoSpaceDN w:val="0"/>
        <w:adjustRightInd w:val="0"/>
        <w:ind w:left="-567"/>
        <w:jc w:val="center"/>
        <w:rPr>
          <w:rFonts w:eastAsia="Times New Roman"/>
          <w:b/>
          <w:sz w:val="28"/>
          <w:szCs w:val="28"/>
        </w:rPr>
      </w:pPr>
    </w:p>
    <w:p w:rsidR="00E24FDA" w:rsidRPr="00D544A6" w:rsidRDefault="00E24FDA" w:rsidP="00D544A6">
      <w:pPr>
        <w:overflowPunct w:val="0"/>
        <w:autoSpaceDE w:val="0"/>
        <w:autoSpaceDN w:val="0"/>
        <w:adjustRightInd w:val="0"/>
        <w:ind w:left="-567"/>
        <w:jc w:val="center"/>
        <w:rPr>
          <w:rFonts w:eastAsia="Times New Roman"/>
          <w:b/>
          <w:sz w:val="28"/>
          <w:szCs w:val="28"/>
        </w:rPr>
      </w:pPr>
    </w:p>
    <w:p w:rsidR="00E24FDA" w:rsidRPr="00D544A6" w:rsidRDefault="00E24FDA" w:rsidP="00D544A6">
      <w:pPr>
        <w:overflowPunct w:val="0"/>
        <w:autoSpaceDE w:val="0"/>
        <w:autoSpaceDN w:val="0"/>
        <w:adjustRightInd w:val="0"/>
        <w:ind w:left="-567"/>
        <w:jc w:val="center"/>
        <w:rPr>
          <w:rFonts w:eastAsia="Times New Roman"/>
          <w:b/>
          <w:sz w:val="28"/>
          <w:szCs w:val="28"/>
        </w:rPr>
      </w:pPr>
    </w:p>
    <w:p w:rsidR="00E24FDA" w:rsidRPr="00D544A6" w:rsidRDefault="00E24FDA" w:rsidP="00D544A6">
      <w:pPr>
        <w:overflowPunct w:val="0"/>
        <w:autoSpaceDE w:val="0"/>
        <w:autoSpaceDN w:val="0"/>
        <w:adjustRightInd w:val="0"/>
        <w:ind w:left="-567"/>
        <w:jc w:val="center"/>
        <w:rPr>
          <w:rFonts w:eastAsia="Times New Roman"/>
          <w:b/>
          <w:sz w:val="28"/>
          <w:szCs w:val="28"/>
        </w:rPr>
      </w:pPr>
    </w:p>
    <w:p w:rsidR="00E24FDA" w:rsidRPr="00D544A6" w:rsidRDefault="00E24FDA" w:rsidP="00D544A6">
      <w:pPr>
        <w:shd w:val="clear" w:color="auto" w:fill="FFFFFF"/>
        <w:overflowPunct w:val="0"/>
        <w:autoSpaceDE w:val="0"/>
        <w:autoSpaceDN w:val="0"/>
        <w:adjustRightInd w:val="0"/>
        <w:ind w:left="-567" w:right="192"/>
        <w:jc w:val="center"/>
        <w:rPr>
          <w:rFonts w:eastAsia="Times New Roman"/>
          <w:b/>
          <w:sz w:val="28"/>
          <w:szCs w:val="28"/>
        </w:rPr>
      </w:pPr>
    </w:p>
    <w:p w:rsidR="00BC05DC" w:rsidRPr="00D544A6" w:rsidRDefault="00BC05DC" w:rsidP="00D544A6">
      <w:pPr>
        <w:shd w:val="clear" w:color="auto" w:fill="FFFFFF"/>
        <w:overflowPunct w:val="0"/>
        <w:autoSpaceDE w:val="0"/>
        <w:autoSpaceDN w:val="0"/>
        <w:adjustRightInd w:val="0"/>
        <w:ind w:left="-567" w:right="192"/>
        <w:jc w:val="center"/>
        <w:rPr>
          <w:rFonts w:eastAsia="Times New Roman"/>
          <w:b/>
          <w:sz w:val="28"/>
          <w:szCs w:val="28"/>
        </w:rPr>
      </w:pPr>
    </w:p>
    <w:p w:rsidR="00BC05DC" w:rsidRPr="00D544A6" w:rsidRDefault="00BC05DC" w:rsidP="00D544A6">
      <w:pPr>
        <w:shd w:val="clear" w:color="auto" w:fill="FFFFFF"/>
        <w:overflowPunct w:val="0"/>
        <w:autoSpaceDE w:val="0"/>
        <w:autoSpaceDN w:val="0"/>
        <w:adjustRightInd w:val="0"/>
        <w:ind w:left="-567" w:right="192"/>
        <w:jc w:val="center"/>
        <w:rPr>
          <w:rFonts w:eastAsia="Times New Roman"/>
          <w:b/>
          <w:sz w:val="28"/>
          <w:szCs w:val="28"/>
        </w:rPr>
      </w:pPr>
    </w:p>
    <w:p w:rsidR="00E24FDA" w:rsidRPr="00D544A6" w:rsidRDefault="00E24FDA" w:rsidP="00D544A6">
      <w:pPr>
        <w:shd w:val="clear" w:color="auto" w:fill="FFFFFF"/>
        <w:overflowPunct w:val="0"/>
        <w:autoSpaceDE w:val="0"/>
        <w:autoSpaceDN w:val="0"/>
        <w:adjustRightInd w:val="0"/>
        <w:ind w:left="-567" w:right="192"/>
        <w:jc w:val="center"/>
        <w:rPr>
          <w:rFonts w:eastAsia="Times New Roman"/>
          <w:b/>
          <w:sz w:val="28"/>
          <w:szCs w:val="28"/>
        </w:rPr>
      </w:pPr>
    </w:p>
    <w:p w:rsidR="00E24FDA" w:rsidRPr="00D544A6" w:rsidRDefault="00E24FDA" w:rsidP="00D544A6">
      <w:pPr>
        <w:shd w:val="clear" w:color="auto" w:fill="FFFFFF"/>
        <w:overflowPunct w:val="0"/>
        <w:autoSpaceDE w:val="0"/>
        <w:autoSpaceDN w:val="0"/>
        <w:adjustRightInd w:val="0"/>
        <w:ind w:left="-567" w:right="192"/>
        <w:jc w:val="center"/>
        <w:rPr>
          <w:rFonts w:eastAsia="Times New Roman"/>
          <w:b/>
          <w:sz w:val="28"/>
          <w:szCs w:val="28"/>
        </w:rPr>
      </w:pPr>
    </w:p>
    <w:p w:rsidR="00BC05DC" w:rsidRPr="00D544A6" w:rsidRDefault="00BC05DC" w:rsidP="00D544A6">
      <w:pPr>
        <w:shd w:val="clear" w:color="auto" w:fill="FFFFFF"/>
        <w:overflowPunct w:val="0"/>
        <w:autoSpaceDE w:val="0"/>
        <w:autoSpaceDN w:val="0"/>
        <w:adjustRightInd w:val="0"/>
        <w:ind w:left="-567" w:right="192"/>
        <w:jc w:val="center"/>
        <w:rPr>
          <w:rFonts w:eastAsia="Times New Roman"/>
          <w:b/>
          <w:sz w:val="28"/>
          <w:szCs w:val="28"/>
        </w:rPr>
      </w:pPr>
    </w:p>
    <w:p w:rsidR="00E24FDA" w:rsidRPr="00D544A6" w:rsidRDefault="00E24FDA" w:rsidP="00D544A6">
      <w:pPr>
        <w:shd w:val="clear" w:color="auto" w:fill="FFFFFF"/>
        <w:overflowPunct w:val="0"/>
        <w:autoSpaceDE w:val="0"/>
        <w:autoSpaceDN w:val="0"/>
        <w:adjustRightInd w:val="0"/>
        <w:ind w:left="-567" w:right="192"/>
        <w:jc w:val="center"/>
        <w:rPr>
          <w:rFonts w:eastAsia="Times New Roman"/>
          <w:b/>
          <w:sz w:val="28"/>
          <w:szCs w:val="28"/>
        </w:rPr>
      </w:pPr>
    </w:p>
    <w:p w:rsidR="00174B3A" w:rsidRPr="00D544A6" w:rsidRDefault="00174B3A" w:rsidP="00D544A6">
      <w:pPr>
        <w:shd w:val="clear" w:color="auto" w:fill="FFFFFF"/>
        <w:overflowPunct w:val="0"/>
        <w:autoSpaceDE w:val="0"/>
        <w:autoSpaceDN w:val="0"/>
        <w:adjustRightInd w:val="0"/>
        <w:ind w:left="-567" w:right="192"/>
        <w:jc w:val="center"/>
        <w:rPr>
          <w:rFonts w:eastAsia="Times New Roman"/>
          <w:b/>
          <w:sz w:val="28"/>
          <w:szCs w:val="28"/>
        </w:rPr>
      </w:pPr>
    </w:p>
    <w:p w:rsidR="00A025F8" w:rsidRPr="00D544A6" w:rsidRDefault="00A025F8" w:rsidP="00D544A6">
      <w:pPr>
        <w:shd w:val="clear" w:color="auto" w:fill="FFFFFF"/>
        <w:overflowPunct w:val="0"/>
        <w:autoSpaceDE w:val="0"/>
        <w:autoSpaceDN w:val="0"/>
        <w:adjustRightInd w:val="0"/>
        <w:ind w:left="-567" w:right="192"/>
        <w:jc w:val="center"/>
        <w:rPr>
          <w:rFonts w:eastAsia="Times New Roman"/>
          <w:b/>
          <w:sz w:val="28"/>
          <w:szCs w:val="28"/>
        </w:rPr>
      </w:pPr>
    </w:p>
    <w:p w:rsidR="00A025F8" w:rsidRPr="00D544A6" w:rsidRDefault="00A025F8" w:rsidP="00D544A6">
      <w:pPr>
        <w:shd w:val="clear" w:color="auto" w:fill="FFFFFF"/>
        <w:overflowPunct w:val="0"/>
        <w:autoSpaceDE w:val="0"/>
        <w:autoSpaceDN w:val="0"/>
        <w:adjustRightInd w:val="0"/>
        <w:ind w:left="-567" w:right="192"/>
        <w:jc w:val="center"/>
        <w:rPr>
          <w:rFonts w:eastAsia="Times New Roman"/>
          <w:b/>
          <w:sz w:val="28"/>
          <w:szCs w:val="28"/>
        </w:rPr>
      </w:pPr>
    </w:p>
    <w:p w:rsidR="00A025F8" w:rsidRPr="00D544A6" w:rsidRDefault="00A025F8" w:rsidP="00D544A6">
      <w:pPr>
        <w:shd w:val="clear" w:color="auto" w:fill="FFFFFF"/>
        <w:overflowPunct w:val="0"/>
        <w:autoSpaceDE w:val="0"/>
        <w:autoSpaceDN w:val="0"/>
        <w:adjustRightInd w:val="0"/>
        <w:ind w:left="-567" w:right="192"/>
        <w:jc w:val="center"/>
        <w:rPr>
          <w:rFonts w:eastAsia="Times New Roman"/>
          <w:b/>
          <w:sz w:val="28"/>
          <w:szCs w:val="28"/>
        </w:rPr>
      </w:pPr>
    </w:p>
    <w:p w:rsidR="00E24FDA" w:rsidRPr="00D544A6" w:rsidRDefault="00E24FDA" w:rsidP="00D544A6">
      <w:pPr>
        <w:shd w:val="clear" w:color="auto" w:fill="FFFFFF"/>
        <w:overflowPunct w:val="0"/>
        <w:autoSpaceDE w:val="0"/>
        <w:autoSpaceDN w:val="0"/>
        <w:adjustRightInd w:val="0"/>
        <w:ind w:left="-567" w:right="192"/>
        <w:jc w:val="center"/>
        <w:rPr>
          <w:rFonts w:eastAsia="Times New Roman"/>
          <w:b/>
          <w:sz w:val="28"/>
          <w:szCs w:val="28"/>
        </w:rPr>
      </w:pPr>
    </w:p>
    <w:p w:rsidR="00E24FDA" w:rsidRPr="00D544A6" w:rsidRDefault="00BC05DC" w:rsidP="00D544A6">
      <w:pPr>
        <w:shd w:val="clear" w:color="auto" w:fill="FFFFFF"/>
        <w:overflowPunct w:val="0"/>
        <w:autoSpaceDE w:val="0"/>
        <w:autoSpaceDN w:val="0"/>
        <w:adjustRightInd w:val="0"/>
        <w:ind w:left="-567" w:right="192"/>
        <w:jc w:val="center"/>
        <w:rPr>
          <w:rFonts w:eastAsia="Times New Roman"/>
          <w:b/>
          <w:sz w:val="28"/>
          <w:szCs w:val="28"/>
        </w:rPr>
      </w:pPr>
      <w:r w:rsidRPr="00D544A6">
        <w:rPr>
          <w:rFonts w:eastAsia="Times New Roman"/>
          <w:b/>
          <w:sz w:val="28"/>
          <w:szCs w:val="28"/>
        </w:rPr>
        <w:t>2019</w:t>
      </w:r>
    </w:p>
    <w:p w:rsidR="0027494C" w:rsidRPr="00D544A6" w:rsidRDefault="0027494C" w:rsidP="00D544A6">
      <w:pPr>
        <w:shd w:val="clear" w:color="auto" w:fill="FFFFFF"/>
        <w:overflowPunct w:val="0"/>
        <w:autoSpaceDE w:val="0"/>
        <w:autoSpaceDN w:val="0"/>
        <w:adjustRightInd w:val="0"/>
        <w:ind w:left="-567" w:right="192"/>
        <w:jc w:val="center"/>
        <w:rPr>
          <w:rFonts w:eastAsia="Times New Roman"/>
          <w:b/>
          <w:sz w:val="28"/>
          <w:szCs w:val="28"/>
        </w:rPr>
      </w:pPr>
    </w:p>
    <w:p w:rsidR="0027494C" w:rsidRPr="00D544A6" w:rsidRDefault="0027494C" w:rsidP="00D544A6">
      <w:pPr>
        <w:shd w:val="clear" w:color="auto" w:fill="FFFFFF"/>
        <w:overflowPunct w:val="0"/>
        <w:autoSpaceDE w:val="0"/>
        <w:autoSpaceDN w:val="0"/>
        <w:adjustRightInd w:val="0"/>
        <w:ind w:left="-567" w:right="192"/>
        <w:jc w:val="center"/>
        <w:rPr>
          <w:rFonts w:eastAsia="Times New Roman"/>
          <w:b/>
          <w:sz w:val="28"/>
          <w:szCs w:val="28"/>
        </w:rPr>
      </w:pPr>
    </w:p>
    <w:p w:rsidR="0027494C" w:rsidRPr="00D544A6" w:rsidRDefault="0027494C" w:rsidP="00D544A6">
      <w:pPr>
        <w:shd w:val="clear" w:color="auto" w:fill="FFFFFF"/>
        <w:overflowPunct w:val="0"/>
        <w:autoSpaceDE w:val="0"/>
        <w:autoSpaceDN w:val="0"/>
        <w:adjustRightInd w:val="0"/>
        <w:ind w:left="-567" w:right="192"/>
        <w:jc w:val="center"/>
        <w:rPr>
          <w:rFonts w:eastAsia="Times New Roman"/>
          <w:sz w:val="28"/>
          <w:szCs w:val="28"/>
        </w:rPr>
        <w:sectPr w:rsidR="0027494C" w:rsidRPr="00D544A6" w:rsidSect="00D544A6">
          <w:headerReference w:type="default" r:id="rId8"/>
          <w:headerReference w:type="first" r:id="rId9"/>
          <w:footerReference w:type="first" r:id="rId10"/>
          <w:pgSz w:w="11906" w:h="16838"/>
          <w:pgMar w:top="680" w:right="849" w:bottom="568" w:left="1701" w:header="284" w:footer="284" w:gutter="0"/>
          <w:pgNumType w:start="4"/>
          <w:cols w:space="708"/>
          <w:titlePg/>
          <w:docGrid w:linePitch="360"/>
        </w:sectPr>
      </w:pPr>
    </w:p>
    <w:tbl>
      <w:tblPr>
        <w:tblOverlap w:val="never"/>
        <w:tblW w:w="9923" w:type="dxa"/>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222"/>
        <w:gridCol w:w="1701"/>
      </w:tblGrid>
      <w:tr w:rsidR="0096751F" w:rsidRPr="00D544A6" w:rsidTr="00332C7B">
        <w:trPr>
          <w:trHeight w:val="369"/>
        </w:trPr>
        <w:tc>
          <w:tcPr>
            <w:tcW w:w="8222" w:type="dxa"/>
            <w:tcBorders>
              <w:top w:val="single" w:sz="12" w:space="0" w:color="auto"/>
              <w:bottom w:val="single" w:sz="4" w:space="0" w:color="auto"/>
            </w:tcBorders>
            <w:vAlign w:val="center"/>
          </w:tcPr>
          <w:p w:rsidR="0096751F" w:rsidRPr="00332C7B" w:rsidRDefault="00332C7B" w:rsidP="00332C7B">
            <w:pPr>
              <w:pStyle w:val="1"/>
              <w:spacing w:before="0"/>
              <w:ind w:hanging="48"/>
              <w:jc w:val="center"/>
              <w:rPr>
                <w:rFonts w:ascii="Times New Roman" w:hAnsi="Times New Roman" w:cs="Times New Roman"/>
                <w:color w:val="auto"/>
                <w:sz w:val="22"/>
                <w:szCs w:val="22"/>
              </w:rPr>
            </w:pPr>
            <w:r w:rsidRPr="00332C7B">
              <w:rPr>
                <w:rFonts w:ascii="Times New Roman" w:hAnsi="Times New Roman" w:cs="Times New Roman"/>
                <w:color w:val="auto"/>
                <w:sz w:val="22"/>
                <w:szCs w:val="22"/>
              </w:rPr>
              <w:lastRenderedPageBreak/>
              <w:t>Содержание</w:t>
            </w:r>
          </w:p>
        </w:tc>
        <w:tc>
          <w:tcPr>
            <w:tcW w:w="1701" w:type="dxa"/>
            <w:tcBorders>
              <w:top w:val="single" w:sz="12" w:space="0" w:color="auto"/>
              <w:bottom w:val="single" w:sz="4" w:space="0" w:color="auto"/>
            </w:tcBorders>
            <w:vAlign w:val="center"/>
          </w:tcPr>
          <w:p w:rsidR="0096751F" w:rsidRPr="00D544A6" w:rsidRDefault="0096751F" w:rsidP="00D544A6">
            <w:pPr>
              <w:overflowPunct w:val="0"/>
              <w:autoSpaceDE w:val="0"/>
              <w:autoSpaceDN w:val="0"/>
              <w:adjustRightInd w:val="0"/>
              <w:ind w:left="-567"/>
              <w:jc w:val="center"/>
              <w:rPr>
                <w:rFonts w:eastAsia="Times New Roman"/>
                <w:spacing w:val="-6"/>
              </w:rPr>
            </w:pPr>
          </w:p>
        </w:tc>
      </w:tr>
      <w:tr w:rsidR="00D544A6" w:rsidRPr="00D544A6" w:rsidTr="00332C7B">
        <w:trPr>
          <w:trHeight w:val="369"/>
        </w:trPr>
        <w:tc>
          <w:tcPr>
            <w:tcW w:w="8222" w:type="dxa"/>
            <w:tcBorders>
              <w:top w:val="single" w:sz="4" w:space="0" w:color="auto"/>
            </w:tcBorders>
            <w:vAlign w:val="center"/>
          </w:tcPr>
          <w:p w:rsidR="00882A81" w:rsidRPr="00D544A6" w:rsidRDefault="00CF0031" w:rsidP="00A23C2D">
            <w:pPr>
              <w:pStyle w:val="1"/>
              <w:spacing w:before="0"/>
              <w:ind w:hanging="48"/>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 Основные понятия и термины, используемые в настоящих Правилах (новая редакция)</w:t>
            </w:r>
          </w:p>
        </w:tc>
        <w:tc>
          <w:tcPr>
            <w:tcW w:w="1701" w:type="dxa"/>
            <w:tcBorders>
              <w:top w:val="single" w:sz="4" w:space="0" w:color="auto"/>
            </w:tcBorders>
            <w:vAlign w:val="center"/>
          </w:tcPr>
          <w:p w:rsidR="00882A81" w:rsidRPr="00D544A6" w:rsidRDefault="00332C7B" w:rsidP="00D544A6">
            <w:pPr>
              <w:overflowPunct w:val="0"/>
              <w:autoSpaceDE w:val="0"/>
              <w:autoSpaceDN w:val="0"/>
              <w:adjustRightInd w:val="0"/>
              <w:ind w:left="-567"/>
              <w:jc w:val="center"/>
              <w:rPr>
                <w:rFonts w:eastAsia="Times New Roman"/>
                <w:spacing w:val="-6"/>
              </w:rPr>
            </w:pPr>
            <w:r>
              <w:rPr>
                <w:rFonts w:eastAsia="Times New Roman"/>
                <w:spacing w:val="-6"/>
              </w:rPr>
              <w:t>5</w:t>
            </w:r>
          </w:p>
        </w:tc>
      </w:tr>
      <w:tr w:rsidR="00D544A6" w:rsidRPr="00D544A6" w:rsidTr="00A23C2D">
        <w:trPr>
          <w:trHeight w:val="369"/>
        </w:trPr>
        <w:tc>
          <w:tcPr>
            <w:tcW w:w="8222" w:type="dxa"/>
            <w:vAlign w:val="center"/>
          </w:tcPr>
          <w:p w:rsidR="00274DEF" w:rsidRPr="00D544A6" w:rsidRDefault="00274DEF" w:rsidP="00A23C2D">
            <w:pPr>
              <w:pStyle w:val="1"/>
              <w:spacing w:before="0"/>
              <w:ind w:left="-48"/>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 Основания введения, назначение и состав Правил</w:t>
            </w:r>
          </w:p>
        </w:tc>
        <w:tc>
          <w:tcPr>
            <w:tcW w:w="1701" w:type="dxa"/>
            <w:vAlign w:val="center"/>
          </w:tcPr>
          <w:p w:rsidR="00274DEF" w:rsidRPr="00D544A6" w:rsidRDefault="00332C7B" w:rsidP="00D544A6">
            <w:pPr>
              <w:overflowPunct w:val="0"/>
              <w:autoSpaceDE w:val="0"/>
              <w:autoSpaceDN w:val="0"/>
              <w:adjustRightInd w:val="0"/>
              <w:ind w:left="-567"/>
              <w:jc w:val="center"/>
              <w:rPr>
                <w:rFonts w:eastAsia="Times New Roman"/>
                <w:spacing w:val="-6"/>
              </w:rPr>
            </w:pPr>
            <w:r>
              <w:rPr>
                <w:rFonts w:eastAsia="Times New Roman"/>
                <w:spacing w:val="-6"/>
              </w:rPr>
              <w:t>9</w:t>
            </w:r>
          </w:p>
        </w:tc>
      </w:tr>
      <w:tr w:rsidR="00D544A6" w:rsidRPr="00D544A6" w:rsidTr="00A23C2D">
        <w:trPr>
          <w:trHeight w:val="369"/>
        </w:trPr>
        <w:tc>
          <w:tcPr>
            <w:tcW w:w="8222" w:type="dxa"/>
            <w:vAlign w:val="center"/>
          </w:tcPr>
          <w:p w:rsidR="00A66904" w:rsidRPr="00D544A6" w:rsidRDefault="00A66904" w:rsidP="00A23C2D">
            <w:pPr>
              <w:pStyle w:val="1"/>
              <w:spacing w:before="0"/>
              <w:ind w:left="-48" w:firstLine="48"/>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Раздел 1. Порядок применения правил и внесения в них изменений</w:t>
            </w:r>
          </w:p>
        </w:tc>
        <w:tc>
          <w:tcPr>
            <w:tcW w:w="1701" w:type="dxa"/>
            <w:vAlign w:val="center"/>
          </w:tcPr>
          <w:p w:rsidR="00A66904" w:rsidRPr="00D544A6" w:rsidRDefault="00332C7B" w:rsidP="00D544A6">
            <w:pPr>
              <w:overflowPunct w:val="0"/>
              <w:autoSpaceDE w:val="0"/>
              <w:autoSpaceDN w:val="0"/>
              <w:adjustRightInd w:val="0"/>
              <w:ind w:left="-567"/>
              <w:jc w:val="center"/>
              <w:rPr>
                <w:rFonts w:eastAsia="Times New Roman"/>
                <w:spacing w:val="-6"/>
              </w:rPr>
            </w:pPr>
            <w:r>
              <w:rPr>
                <w:rFonts w:eastAsia="Times New Roman"/>
                <w:spacing w:val="-6"/>
              </w:rPr>
              <w:t>11</w:t>
            </w:r>
          </w:p>
        </w:tc>
      </w:tr>
      <w:tr w:rsidR="00D544A6" w:rsidRPr="00D544A6" w:rsidTr="00A23C2D">
        <w:trPr>
          <w:trHeight w:val="369"/>
        </w:trPr>
        <w:tc>
          <w:tcPr>
            <w:tcW w:w="8222" w:type="dxa"/>
            <w:vAlign w:val="center"/>
          </w:tcPr>
          <w:p w:rsidR="00393FE6" w:rsidRPr="00D544A6" w:rsidRDefault="00393FE6" w:rsidP="00A23C2D">
            <w:pPr>
              <w:pStyle w:val="1"/>
              <w:spacing w:before="0"/>
              <w:ind w:left="-48"/>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Общие положения о порядке применения правил и внесения в них изменений</w:t>
            </w:r>
          </w:p>
        </w:tc>
        <w:tc>
          <w:tcPr>
            <w:tcW w:w="1701" w:type="dxa"/>
            <w:vAlign w:val="center"/>
          </w:tcPr>
          <w:p w:rsidR="00393FE6" w:rsidRPr="00D544A6" w:rsidRDefault="00332C7B" w:rsidP="00D544A6">
            <w:pPr>
              <w:overflowPunct w:val="0"/>
              <w:autoSpaceDE w:val="0"/>
              <w:autoSpaceDN w:val="0"/>
              <w:adjustRightInd w:val="0"/>
              <w:ind w:left="-567"/>
              <w:jc w:val="center"/>
              <w:rPr>
                <w:rFonts w:eastAsia="Times New Roman"/>
                <w:spacing w:val="-6"/>
              </w:rPr>
            </w:pPr>
            <w:r>
              <w:rPr>
                <w:rFonts w:eastAsia="Times New Roman"/>
                <w:spacing w:val="-6"/>
              </w:rPr>
              <w:t>11</w:t>
            </w:r>
          </w:p>
        </w:tc>
      </w:tr>
      <w:tr w:rsidR="00D544A6" w:rsidRPr="00D544A6" w:rsidTr="00A23C2D">
        <w:trPr>
          <w:trHeight w:val="369"/>
        </w:trPr>
        <w:tc>
          <w:tcPr>
            <w:tcW w:w="8222" w:type="dxa"/>
            <w:vAlign w:val="center"/>
          </w:tcPr>
          <w:p w:rsidR="00393FE6" w:rsidRPr="00D544A6" w:rsidRDefault="00393FE6" w:rsidP="00A23C2D">
            <w:pPr>
              <w:pStyle w:val="1"/>
              <w:spacing w:before="0"/>
              <w:ind w:left="-48"/>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3. Объекты и субъекты градостроительных отношений</w:t>
            </w:r>
          </w:p>
        </w:tc>
        <w:tc>
          <w:tcPr>
            <w:tcW w:w="1701" w:type="dxa"/>
            <w:vAlign w:val="center"/>
          </w:tcPr>
          <w:p w:rsidR="00393FE6" w:rsidRPr="00D544A6" w:rsidRDefault="00332C7B" w:rsidP="00D544A6">
            <w:pPr>
              <w:overflowPunct w:val="0"/>
              <w:autoSpaceDE w:val="0"/>
              <w:autoSpaceDN w:val="0"/>
              <w:adjustRightInd w:val="0"/>
              <w:ind w:left="-567"/>
              <w:jc w:val="center"/>
              <w:rPr>
                <w:rFonts w:eastAsia="Times New Roman"/>
                <w:spacing w:val="-6"/>
              </w:rPr>
            </w:pPr>
            <w:r>
              <w:rPr>
                <w:rFonts w:eastAsia="Times New Roman"/>
                <w:spacing w:val="-6"/>
              </w:rPr>
              <w:t>11</w:t>
            </w:r>
          </w:p>
        </w:tc>
      </w:tr>
      <w:tr w:rsidR="00D544A6" w:rsidRPr="00D544A6" w:rsidTr="00A23C2D">
        <w:trPr>
          <w:trHeight w:val="369"/>
        </w:trPr>
        <w:tc>
          <w:tcPr>
            <w:tcW w:w="8222" w:type="dxa"/>
            <w:vAlign w:val="center"/>
          </w:tcPr>
          <w:p w:rsidR="00393FE6" w:rsidRPr="00D544A6" w:rsidRDefault="00984467" w:rsidP="00A23C2D">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4. Сфера применения настоящих Правил</w:t>
            </w:r>
          </w:p>
        </w:tc>
        <w:tc>
          <w:tcPr>
            <w:tcW w:w="1701" w:type="dxa"/>
            <w:vAlign w:val="center"/>
          </w:tcPr>
          <w:p w:rsidR="00393FE6" w:rsidRPr="00D544A6" w:rsidRDefault="0061070A" w:rsidP="00D544A6">
            <w:pPr>
              <w:overflowPunct w:val="0"/>
              <w:autoSpaceDE w:val="0"/>
              <w:autoSpaceDN w:val="0"/>
              <w:adjustRightInd w:val="0"/>
              <w:ind w:left="-567"/>
              <w:jc w:val="center"/>
              <w:rPr>
                <w:rFonts w:eastAsia="Times New Roman"/>
                <w:spacing w:val="-6"/>
              </w:rPr>
            </w:pPr>
            <w:r>
              <w:rPr>
                <w:rFonts w:eastAsia="Times New Roman"/>
                <w:spacing w:val="-6"/>
              </w:rPr>
              <w:t>11</w:t>
            </w:r>
          </w:p>
        </w:tc>
      </w:tr>
      <w:tr w:rsidR="00D544A6" w:rsidRPr="00D544A6" w:rsidTr="00A23C2D">
        <w:trPr>
          <w:trHeight w:val="369"/>
        </w:trPr>
        <w:tc>
          <w:tcPr>
            <w:tcW w:w="8222" w:type="dxa"/>
            <w:vAlign w:val="center"/>
          </w:tcPr>
          <w:p w:rsidR="00984467" w:rsidRPr="00D544A6" w:rsidRDefault="00984467" w:rsidP="00A23C2D">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5. Открытость и доступность информации о землепользовании и застройке</w:t>
            </w:r>
          </w:p>
        </w:tc>
        <w:tc>
          <w:tcPr>
            <w:tcW w:w="1701" w:type="dxa"/>
            <w:vAlign w:val="center"/>
          </w:tcPr>
          <w:p w:rsidR="00984467" w:rsidRPr="00D544A6" w:rsidRDefault="0061070A" w:rsidP="00D544A6">
            <w:pPr>
              <w:overflowPunct w:val="0"/>
              <w:autoSpaceDE w:val="0"/>
              <w:autoSpaceDN w:val="0"/>
              <w:adjustRightInd w:val="0"/>
              <w:ind w:left="-567"/>
              <w:jc w:val="center"/>
              <w:rPr>
                <w:rFonts w:eastAsia="Times New Roman"/>
                <w:spacing w:val="-6"/>
              </w:rPr>
            </w:pPr>
            <w:r>
              <w:rPr>
                <w:rFonts w:eastAsia="Times New Roman"/>
                <w:spacing w:val="-6"/>
              </w:rPr>
              <w:t>11</w:t>
            </w:r>
          </w:p>
        </w:tc>
      </w:tr>
      <w:tr w:rsidR="00D544A6" w:rsidRPr="00D544A6" w:rsidTr="00A23C2D">
        <w:trPr>
          <w:trHeight w:val="369"/>
        </w:trPr>
        <w:tc>
          <w:tcPr>
            <w:tcW w:w="8222" w:type="dxa"/>
            <w:vAlign w:val="center"/>
          </w:tcPr>
          <w:p w:rsidR="00984467" w:rsidRPr="00D544A6" w:rsidRDefault="00984467" w:rsidP="00A23C2D">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 xml:space="preserve">Статья 6. Порядок применения градостроительных регламентов </w:t>
            </w:r>
            <w:r w:rsidR="00BD0DEB" w:rsidRPr="00D544A6">
              <w:rPr>
                <w:rFonts w:ascii="Times New Roman" w:hAnsi="Times New Roman" w:cs="Times New Roman"/>
                <w:b w:val="0"/>
                <w:color w:val="auto"/>
                <w:sz w:val="22"/>
                <w:szCs w:val="22"/>
              </w:rPr>
              <w:t>(новая редакция)</w:t>
            </w:r>
          </w:p>
        </w:tc>
        <w:tc>
          <w:tcPr>
            <w:tcW w:w="1701" w:type="dxa"/>
            <w:vAlign w:val="center"/>
          </w:tcPr>
          <w:p w:rsidR="00984467" w:rsidRPr="00D544A6" w:rsidRDefault="0061070A" w:rsidP="00D544A6">
            <w:pPr>
              <w:overflowPunct w:val="0"/>
              <w:autoSpaceDE w:val="0"/>
              <w:autoSpaceDN w:val="0"/>
              <w:adjustRightInd w:val="0"/>
              <w:ind w:left="-567"/>
              <w:jc w:val="center"/>
              <w:rPr>
                <w:rFonts w:eastAsia="Times New Roman"/>
                <w:spacing w:val="-6"/>
              </w:rPr>
            </w:pPr>
            <w:r>
              <w:rPr>
                <w:rFonts w:eastAsia="Times New Roman"/>
                <w:spacing w:val="-6"/>
              </w:rPr>
              <w:t>12</w:t>
            </w:r>
          </w:p>
        </w:tc>
      </w:tr>
      <w:tr w:rsidR="00D544A6" w:rsidRPr="00D544A6" w:rsidTr="00A23C2D">
        <w:trPr>
          <w:trHeight w:val="369"/>
        </w:trPr>
        <w:tc>
          <w:tcPr>
            <w:tcW w:w="8222" w:type="dxa"/>
            <w:vAlign w:val="center"/>
          </w:tcPr>
          <w:p w:rsidR="00BD0DEB" w:rsidRPr="00D544A6" w:rsidRDefault="0061070A" w:rsidP="00A23C2D">
            <w:pPr>
              <w:pStyle w:val="1"/>
              <w:spacing w:before="0"/>
              <w:ind w:firstLine="94"/>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Раздел 2. </w:t>
            </w:r>
            <w:r w:rsidR="0080766D" w:rsidRPr="00D544A6">
              <w:rPr>
                <w:rFonts w:ascii="Times New Roman" w:hAnsi="Times New Roman" w:cs="Times New Roman"/>
                <w:b w:val="0"/>
                <w:color w:val="auto"/>
                <w:sz w:val="22"/>
                <w:szCs w:val="22"/>
              </w:rPr>
              <w:t>Положение по регулированию землепользованию и застройке органами местного самоуправления</w:t>
            </w:r>
          </w:p>
        </w:tc>
        <w:tc>
          <w:tcPr>
            <w:tcW w:w="1701" w:type="dxa"/>
            <w:vAlign w:val="center"/>
          </w:tcPr>
          <w:p w:rsidR="00BD0DEB"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13</w:t>
            </w:r>
          </w:p>
        </w:tc>
      </w:tr>
      <w:tr w:rsidR="00D544A6" w:rsidRPr="00D544A6" w:rsidTr="00A23C2D">
        <w:trPr>
          <w:trHeight w:val="369"/>
        </w:trPr>
        <w:tc>
          <w:tcPr>
            <w:tcW w:w="8222" w:type="dxa"/>
            <w:vAlign w:val="center"/>
          </w:tcPr>
          <w:p w:rsidR="0080766D" w:rsidRPr="00D544A6" w:rsidRDefault="0080766D" w:rsidP="00A23C2D">
            <w:pPr>
              <w:pStyle w:val="1"/>
              <w:spacing w:before="0"/>
              <w:ind w:left="94"/>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7. Общие положения о лицах, осуществляющих землепользование и застройку</w:t>
            </w:r>
          </w:p>
        </w:tc>
        <w:tc>
          <w:tcPr>
            <w:tcW w:w="1701" w:type="dxa"/>
            <w:vAlign w:val="center"/>
          </w:tcPr>
          <w:p w:rsidR="0080766D"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13</w:t>
            </w:r>
          </w:p>
        </w:tc>
      </w:tr>
      <w:tr w:rsidR="00D544A6" w:rsidRPr="00D544A6" w:rsidTr="00A23C2D">
        <w:trPr>
          <w:trHeight w:val="369"/>
        </w:trPr>
        <w:tc>
          <w:tcPr>
            <w:tcW w:w="8222" w:type="dxa"/>
            <w:vAlign w:val="center"/>
          </w:tcPr>
          <w:p w:rsidR="00A14FEB" w:rsidRPr="00D544A6" w:rsidRDefault="00A14FEB" w:rsidP="006E6C01">
            <w:pPr>
              <w:pStyle w:val="1"/>
              <w:spacing w:before="0"/>
              <w:ind w:left="-48"/>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8. Регулирование землепользования и застройки органами местного самоуправления (новая редакция)</w:t>
            </w:r>
          </w:p>
        </w:tc>
        <w:tc>
          <w:tcPr>
            <w:tcW w:w="1701" w:type="dxa"/>
            <w:vAlign w:val="center"/>
          </w:tcPr>
          <w:p w:rsidR="00A14FEB"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13</w:t>
            </w:r>
          </w:p>
        </w:tc>
      </w:tr>
      <w:tr w:rsidR="00D544A6" w:rsidRPr="00D544A6" w:rsidTr="00A23C2D">
        <w:trPr>
          <w:trHeight w:val="369"/>
        </w:trPr>
        <w:tc>
          <w:tcPr>
            <w:tcW w:w="8222" w:type="dxa"/>
            <w:vAlign w:val="center"/>
          </w:tcPr>
          <w:p w:rsidR="00A14FEB" w:rsidRPr="00D544A6" w:rsidRDefault="00090AC7"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9. Комиссия по землепользованию и застройке. (новая редакция)</w:t>
            </w:r>
          </w:p>
        </w:tc>
        <w:tc>
          <w:tcPr>
            <w:tcW w:w="1701" w:type="dxa"/>
            <w:vAlign w:val="center"/>
          </w:tcPr>
          <w:p w:rsidR="00A14FEB"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14</w:t>
            </w:r>
          </w:p>
        </w:tc>
      </w:tr>
      <w:tr w:rsidR="00D544A6" w:rsidRPr="00D544A6" w:rsidTr="00A23C2D">
        <w:trPr>
          <w:trHeight w:val="369"/>
        </w:trPr>
        <w:tc>
          <w:tcPr>
            <w:tcW w:w="8222" w:type="dxa"/>
            <w:vAlign w:val="center"/>
          </w:tcPr>
          <w:p w:rsidR="00A14FEB" w:rsidRPr="00D544A6" w:rsidRDefault="0061070A" w:rsidP="006E6C01">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Раздел 3. </w:t>
            </w:r>
            <w:r w:rsidR="00090AC7" w:rsidRPr="00D544A6">
              <w:rPr>
                <w:rFonts w:ascii="Times New Roman" w:hAnsi="Times New Roman" w:cs="Times New Roman"/>
                <w:b w:val="0"/>
                <w:color w:val="auto"/>
                <w:sz w:val="22"/>
                <w:szCs w:val="22"/>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701" w:type="dxa"/>
            <w:vAlign w:val="center"/>
          </w:tcPr>
          <w:p w:rsidR="00A14FEB"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15</w:t>
            </w:r>
          </w:p>
        </w:tc>
      </w:tr>
      <w:tr w:rsidR="00D544A6" w:rsidRPr="00D544A6" w:rsidTr="00A23C2D">
        <w:trPr>
          <w:trHeight w:val="369"/>
        </w:trPr>
        <w:tc>
          <w:tcPr>
            <w:tcW w:w="8222" w:type="dxa"/>
            <w:vAlign w:val="center"/>
          </w:tcPr>
          <w:p w:rsidR="008606B0" w:rsidRPr="00D544A6" w:rsidRDefault="008606B0" w:rsidP="006E6C01">
            <w:pPr>
              <w:pStyle w:val="1"/>
              <w:spacing w:before="0"/>
              <w:ind w:firstLine="48"/>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1701" w:type="dxa"/>
            <w:vAlign w:val="center"/>
          </w:tcPr>
          <w:p w:rsidR="008606B0"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15</w:t>
            </w:r>
          </w:p>
        </w:tc>
      </w:tr>
      <w:tr w:rsidR="00D544A6" w:rsidRPr="00D544A6" w:rsidTr="00A23C2D">
        <w:trPr>
          <w:trHeight w:val="369"/>
        </w:trPr>
        <w:tc>
          <w:tcPr>
            <w:tcW w:w="8222" w:type="dxa"/>
            <w:vAlign w:val="center"/>
          </w:tcPr>
          <w:p w:rsidR="008606B0" w:rsidRPr="00D544A6" w:rsidRDefault="00712832"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701" w:type="dxa"/>
            <w:vAlign w:val="center"/>
          </w:tcPr>
          <w:p w:rsidR="008606B0"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15</w:t>
            </w:r>
          </w:p>
        </w:tc>
      </w:tr>
      <w:tr w:rsidR="00D544A6" w:rsidRPr="00D544A6" w:rsidTr="00A23C2D">
        <w:trPr>
          <w:trHeight w:val="369"/>
        </w:trPr>
        <w:tc>
          <w:tcPr>
            <w:tcW w:w="8222" w:type="dxa"/>
            <w:vAlign w:val="center"/>
          </w:tcPr>
          <w:p w:rsidR="008606B0" w:rsidRPr="00D544A6" w:rsidRDefault="003456B6"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(новая редакция)</w:t>
            </w:r>
          </w:p>
        </w:tc>
        <w:tc>
          <w:tcPr>
            <w:tcW w:w="1701" w:type="dxa"/>
            <w:vAlign w:val="center"/>
          </w:tcPr>
          <w:p w:rsidR="008606B0" w:rsidRPr="00D544A6" w:rsidRDefault="00180CBF" w:rsidP="00D544A6">
            <w:pPr>
              <w:overflowPunct w:val="0"/>
              <w:autoSpaceDE w:val="0"/>
              <w:autoSpaceDN w:val="0"/>
              <w:adjustRightInd w:val="0"/>
              <w:ind w:left="-567"/>
              <w:jc w:val="center"/>
              <w:rPr>
                <w:rFonts w:eastAsia="Times New Roman"/>
                <w:spacing w:val="-6"/>
              </w:rPr>
            </w:pPr>
            <w:r>
              <w:rPr>
                <w:rFonts w:eastAsia="Times New Roman"/>
                <w:spacing w:val="-6"/>
              </w:rPr>
              <w:t>17</w:t>
            </w:r>
          </w:p>
        </w:tc>
      </w:tr>
      <w:tr w:rsidR="00D544A6" w:rsidRPr="00D544A6" w:rsidTr="00A23C2D">
        <w:trPr>
          <w:trHeight w:val="369"/>
        </w:trPr>
        <w:tc>
          <w:tcPr>
            <w:tcW w:w="8222" w:type="dxa"/>
            <w:vAlign w:val="center"/>
          </w:tcPr>
          <w:p w:rsidR="008606B0" w:rsidRPr="00D544A6" w:rsidRDefault="0061070A" w:rsidP="006E6C01">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Раздел 4. </w:t>
            </w:r>
            <w:r w:rsidR="00AE6EDD" w:rsidRPr="00D544A6">
              <w:rPr>
                <w:rFonts w:ascii="Times New Roman" w:hAnsi="Times New Roman" w:cs="Times New Roman"/>
                <w:b w:val="0"/>
                <w:color w:val="auto"/>
                <w:sz w:val="22"/>
                <w:szCs w:val="22"/>
              </w:rPr>
              <w:t>Положение о подготовке документации по планировке территории органами местного самоуправления</w:t>
            </w:r>
          </w:p>
        </w:tc>
        <w:tc>
          <w:tcPr>
            <w:tcW w:w="1701" w:type="dxa"/>
            <w:vAlign w:val="center"/>
          </w:tcPr>
          <w:p w:rsidR="008606B0"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18</w:t>
            </w:r>
          </w:p>
        </w:tc>
      </w:tr>
      <w:tr w:rsidR="00D544A6" w:rsidRPr="00D544A6" w:rsidTr="00A23C2D">
        <w:trPr>
          <w:trHeight w:val="369"/>
        </w:trPr>
        <w:tc>
          <w:tcPr>
            <w:tcW w:w="8222" w:type="dxa"/>
            <w:vAlign w:val="center"/>
          </w:tcPr>
          <w:p w:rsidR="008606B0" w:rsidRPr="00D544A6" w:rsidRDefault="00550D97" w:rsidP="006E6C01">
            <w:pPr>
              <w:pStyle w:val="1"/>
              <w:spacing w:before="0"/>
              <w:ind w:left="94" w:hanging="94"/>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13. Общие положения по документации по планировке территории (новая редакция)</w:t>
            </w:r>
          </w:p>
        </w:tc>
        <w:tc>
          <w:tcPr>
            <w:tcW w:w="1701" w:type="dxa"/>
            <w:vAlign w:val="center"/>
          </w:tcPr>
          <w:p w:rsidR="008606B0"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18</w:t>
            </w:r>
          </w:p>
        </w:tc>
      </w:tr>
      <w:tr w:rsidR="00D544A6" w:rsidRPr="00D544A6" w:rsidTr="00A23C2D">
        <w:trPr>
          <w:trHeight w:val="369"/>
        </w:trPr>
        <w:tc>
          <w:tcPr>
            <w:tcW w:w="8222" w:type="dxa"/>
            <w:vAlign w:val="center"/>
          </w:tcPr>
          <w:p w:rsidR="0083486C" w:rsidRPr="00D544A6" w:rsidRDefault="00B248DA"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14. Комплексное и устойчивое развитие территории (новая редакция)</w:t>
            </w:r>
          </w:p>
        </w:tc>
        <w:tc>
          <w:tcPr>
            <w:tcW w:w="1701" w:type="dxa"/>
            <w:vAlign w:val="center"/>
          </w:tcPr>
          <w:p w:rsidR="0083486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21</w:t>
            </w:r>
          </w:p>
        </w:tc>
      </w:tr>
      <w:tr w:rsidR="00D544A6" w:rsidRPr="00D544A6" w:rsidTr="00A23C2D">
        <w:trPr>
          <w:trHeight w:val="369"/>
        </w:trPr>
        <w:tc>
          <w:tcPr>
            <w:tcW w:w="8222" w:type="dxa"/>
            <w:vAlign w:val="center"/>
          </w:tcPr>
          <w:p w:rsidR="0083486C" w:rsidRPr="00D544A6" w:rsidRDefault="00180CBF" w:rsidP="006E6C01">
            <w:pPr>
              <w:pStyle w:val="1"/>
              <w:spacing w:before="0"/>
              <w:ind w:left="94" w:hanging="142"/>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Раздел 5. </w:t>
            </w:r>
            <w:r w:rsidR="00012375" w:rsidRPr="00D544A6">
              <w:rPr>
                <w:rFonts w:ascii="Times New Roman" w:hAnsi="Times New Roman" w:cs="Times New Roman"/>
                <w:b w:val="0"/>
                <w:color w:val="auto"/>
                <w:sz w:val="22"/>
                <w:szCs w:val="22"/>
              </w:rPr>
              <w:t>Положение о проведении общественных обсуждений или публичные слушания по вопросам землепользования и застройки</w:t>
            </w:r>
          </w:p>
        </w:tc>
        <w:tc>
          <w:tcPr>
            <w:tcW w:w="1701" w:type="dxa"/>
            <w:vAlign w:val="center"/>
          </w:tcPr>
          <w:p w:rsidR="0083486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23</w:t>
            </w:r>
          </w:p>
        </w:tc>
      </w:tr>
      <w:tr w:rsidR="00D544A6" w:rsidRPr="00D544A6" w:rsidTr="00A23C2D">
        <w:trPr>
          <w:trHeight w:val="369"/>
        </w:trPr>
        <w:tc>
          <w:tcPr>
            <w:tcW w:w="8222" w:type="dxa"/>
            <w:vAlign w:val="center"/>
          </w:tcPr>
          <w:p w:rsidR="0083486C" w:rsidRPr="00D544A6" w:rsidRDefault="00012375"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15. Общие положения об общественных обсуждениях или публичных слушаниях по вопросам землепользования и застройки</w:t>
            </w:r>
            <w:r w:rsidR="002546C3" w:rsidRPr="00D544A6">
              <w:rPr>
                <w:rFonts w:ascii="Times New Roman" w:hAnsi="Times New Roman" w:cs="Times New Roman"/>
                <w:b w:val="0"/>
                <w:color w:val="auto"/>
                <w:sz w:val="22"/>
                <w:szCs w:val="22"/>
              </w:rPr>
              <w:t xml:space="preserve"> (новая редакция)</w:t>
            </w:r>
          </w:p>
        </w:tc>
        <w:tc>
          <w:tcPr>
            <w:tcW w:w="1701" w:type="dxa"/>
            <w:vAlign w:val="center"/>
          </w:tcPr>
          <w:p w:rsidR="0083486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23</w:t>
            </w:r>
          </w:p>
        </w:tc>
      </w:tr>
      <w:tr w:rsidR="00D544A6" w:rsidRPr="00D544A6" w:rsidTr="00A23C2D">
        <w:trPr>
          <w:trHeight w:val="369"/>
        </w:trPr>
        <w:tc>
          <w:tcPr>
            <w:tcW w:w="8222" w:type="dxa"/>
            <w:vAlign w:val="center"/>
          </w:tcPr>
          <w:p w:rsidR="0083486C" w:rsidRPr="00D544A6" w:rsidRDefault="002546C3" w:rsidP="006E6C01">
            <w:pPr>
              <w:pStyle w:val="1"/>
              <w:spacing w:before="0"/>
              <w:ind w:left="94" w:hanging="142"/>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16.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5233BC" w:rsidRPr="00D544A6">
              <w:rPr>
                <w:rFonts w:ascii="Times New Roman" w:hAnsi="Times New Roman" w:cs="Times New Roman"/>
                <w:b w:val="0"/>
                <w:color w:val="auto"/>
                <w:sz w:val="22"/>
                <w:szCs w:val="22"/>
              </w:rPr>
              <w:t xml:space="preserve"> </w:t>
            </w:r>
            <w:r w:rsidRPr="00D544A6">
              <w:rPr>
                <w:rFonts w:ascii="Times New Roman" w:hAnsi="Times New Roman" w:cs="Times New Roman"/>
                <w:b w:val="0"/>
                <w:color w:val="auto"/>
                <w:sz w:val="22"/>
                <w:szCs w:val="22"/>
              </w:rPr>
              <w:t>(новая редакция)</w:t>
            </w:r>
          </w:p>
        </w:tc>
        <w:tc>
          <w:tcPr>
            <w:tcW w:w="1701" w:type="dxa"/>
            <w:vAlign w:val="center"/>
          </w:tcPr>
          <w:p w:rsidR="0083486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25</w:t>
            </w:r>
          </w:p>
        </w:tc>
      </w:tr>
      <w:tr w:rsidR="00D544A6" w:rsidRPr="00D544A6" w:rsidTr="00A23C2D">
        <w:trPr>
          <w:trHeight w:val="369"/>
        </w:trPr>
        <w:tc>
          <w:tcPr>
            <w:tcW w:w="8222" w:type="dxa"/>
            <w:vAlign w:val="center"/>
          </w:tcPr>
          <w:p w:rsidR="005233BC" w:rsidRPr="00D544A6" w:rsidRDefault="005233BC"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17. Особенности проведения общественных обсуждений или публичных слушаний по проекту Правил, проекту о внесении изменений в Правила(новая редакция)</w:t>
            </w:r>
          </w:p>
        </w:tc>
        <w:tc>
          <w:tcPr>
            <w:tcW w:w="1701" w:type="dxa"/>
            <w:vAlign w:val="center"/>
          </w:tcPr>
          <w:p w:rsidR="005233B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25</w:t>
            </w:r>
          </w:p>
        </w:tc>
      </w:tr>
      <w:tr w:rsidR="00D544A6" w:rsidRPr="00D544A6" w:rsidTr="00A23C2D">
        <w:trPr>
          <w:trHeight w:val="369"/>
        </w:trPr>
        <w:tc>
          <w:tcPr>
            <w:tcW w:w="8222" w:type="dxa"/>
            <w:vAlign w:val="center"/>
          </w:tcPr>
          <w:p w:rsidR="005233BC" w:rsidRPr="00D544A6" w:rsidRDefault="00CA4743"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 xml:space="preserve">Статья 18. Особенности проведения общественных обсуждений или публичных слушаний по проектам планировки территории и проектам межевания территории </w:t>
            </w:r>
            <w:r w:rsidRPr="00D544A6">
              <w:rPr>
                <w:rFonts w:ascii="Times New Roman" w:hAnsi="Times New Roman" w:cs="Times New Roman"/>
                <w:b w:val="0"/>
                <w:color w:val="auto"/>
                <w:sz w:val="22"/>
                <w:szCs w:val="22"/>
              </w:rPr>
              <w:lastRenderedPageBreak/>
              <w:t>(новая редакция)</w:t>
            </w:r>
          </w:p>
        </w:tc>
        <w:tc>
          <w:tcPr>
            <w:tcW w:w="1701" w:type="dxa"/>
            <w:vAlign w:val="center"/>
          </w:tcPr>
          <w:p w:rsidR="005233B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lastRenderedPageBreak/>
              <w:t>27</w:t>
            </w:r>
          </w:p>
        </w:tc>
      </w:tr>
      <w:tr w:rsidR="00D544A6" w:rsidRPr="00D544A6" w:rsidTr="00A23C2D">
        <w:trPr>
          <w:trHeight w:val="369"/>
        </w:trPr>
        <w:tc>
          <w:tcPr>
            <w:tcW w:w="8222" w:type="dxa"/>
            <w:vAlign w:val="center"/>
          </w:tcPr>
          <w:p w:rsidR="00CA4743" w:rsidRPr="00D544A6" w:rsidRDefault="00CA4743"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lastRenderedPageBreak/>
              <w:t>Статья 19.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(новая редакция)</w:t>
            </w:r>
          </w:p>
        </w:tc>
        <w:tc>
          <w:tcPr>
            <w:tcW w:w="1701" w:type="dxa"/>
            <w:vAlign w:val="center"/>
          </w:tcPr>
          <w:p w:rsidR="00CA4743"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27</w:t>
            </w:r>
          </w:p>
        </w:tc>
      </w:tr>
      <w:tr w:rsidR="00D544A6" w:rsidRPr="00D544A6" w:rsidTr="00A23C2D">
        <w:trPr>
          <w:trHeight w:val="369"/>
        </w:trPr>
        <w:tc>
          <w:tcPr>
            <w:tcW w:w="8222" w:type="dxa"/>
            <w:vAlign w:val="center"/>
          </w:tcPr>
          <w:p w:rsidR="00CA4743" w:rsidRPr="00D544A6" w:rsidRDefault="0007512E"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20.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(новая редакция)</w:t>
            </w:r>
          </w:p>
        </w:tc>
        <w:tc>
          <w:tcPr>
            <w:tcW w:w="1701" w:type="dxa"/>
            <w:vAlign w:val="center"/>
          </w:tcPr>
          <w:p w:rsidR="00CA4743"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28</w:t>
            </w:r>
          </w:p>
        </w:tc>
      </w:tr>
      <w:tr w:rsidR="00D544A6" w:rsidRPr="00D544A6" w:rsidTr="00A23C2D">
        <w:trPr>
          <w:trHeight w:val="369"/>
        </w:trPr>
        <w:tc>
          <w:tcPr>
            <w:tcW w:w="8222" w:type="dxa"/>
            <w:vAlign w:val="center"/>
          </w:tcPr>
          <w:p w:rsidR="00CA4743" w:rsidRPr="00D544A6" w:rsidRDefault="00180CBF" w:rsidP="006E6C01">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Раздел 6. </w:t>
            </w:r>
            <w:r w:rsidR="0072722C" w:rsidRPr="00D544A6">
              <w:rPr>
                <w:rFonts w:ascii="Times New Roman" w:hAnsi="Times New Roman" w:cs="Times New Roman"/>
                <w:b w:val="0"/>
                <w:color w:val="auto"/>
                <w:sz w:val="22"/>
                <w:szCs w:val="22"/>
              </w:rPr>
              <w:t>Положение о внесении изменений в правила землепользования и застройки</w:t>
            </w:r>
          </w:p>
        </w:tc>
        <w:tc>
          <w:tcPr>
            <w:tcW w:w="1701" w:type="dxa"/>
            <w:vAlign w:val="center"/>
          </w:tcPr>
          <w:p w:rsidR="00CA4743" w:rsidRPr="00D544A6" w:rsidRDefault="00EC370A" w:rsidP="00D544A6">
            <w:pPr>
              <w:overflowPunct w:val="0"/>
              <w:autoSpaceDE w:val="0"/>
              <w:autoSpaceDN w:val="0"/>
              <w:adjustRightInd w:val="0"/>
              <w:ind w:left="-567"/>
              <w:jc w:val="center"/>
              <w:rPr>
                <w:rFonts w:eastAsia="Times New Roman"/>
                <w:spacing w:val="-6"/>
              </w:rPr>
            </w:pPr>
            <w:r w:rsidRPr="00D544A6">
              <w:rPr>
                <w:rFonts w:eastAsia="Times New Roman"/>
                <w:spacing w:val="-6"/>
              </w:rPr>
              <w:t>29</w:t>
            </w:r>
          </w:p>
        </w:tc>
      </w:tr>
      <w:tr w:rsidR="00D544A6" w:rsidRPr="00D544A6" w:rsidTr="00A23C2D">
        <w:trPr>
          <w:trHeight w:val="369"/>
        </w:trPr>
        <w:tc>
          <w:tcPr>
            <w:tcW w:w="8222" w:type="dxa"/>
            <w:vAlign w:val="center"/>
          </w:tcPr>
          <w:p w:rsidR="00CA4743" w:rsidRPr="00D544A6" w:rsidRDefault="0072722C"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21. Основания для внесения изменений в Правила (новая редакция)</w:t>
            </w:r>
          </w:p>
        </w:tc>
        <w:tc>
          <w:tcPr>
            <w:tcW w:w="1701" w:type="dxa"/>
            <w:vAlign w:val="center"/>
          </w:tcPr>
          <w:p w:rsidR="00CA4743" w:rsidRPr="00D544A6" w:rsidRDefault="00EC370A" w:rsidP="00D544A6">
            <w:pPr>
              <w:overflowPunct w:val="0"/>
              <w:autoSpaceDE w:val="0"/>
              <w:autoSpaceDN w:val="0"/>
              <w:adjustRightInd w:val="0"/>
              <w:ind w:left="-567"/>
              <w:jc w:val="center"/>
              <w:rPr>
                <w:rFonts w:eastAsia="Times New Roman"/>
                <w:spacing w:val="-6"/>
              </w:rPr>
            </w:pPr>
            <w:r w:rsidRPr="00D544A6">
              <w:rPr>
                <w:rFonts w:eastAsia="Times New Roman"/>
                <w:spacing w:val="-6"/>
              </w:rPr>
              <w:t>29</w:t>
            </w:r>
          </w:p>
        </w:tc>
      </w:tr>
      <w:tr w:rsidR="00D544A6" w:rsidRPr="00D544A6" w:rsidTr="00A23C2D">
        <w:trPr>
          <w:trHeight w:val="369"/>
        </w:trPr>
        <w:tc>
          <w:tcPr>
            <w:tcW w:w="8222" w:type="dxa"/>
            <w:vAlign w:val="center"/>
          </w:tcPr>
          <w:p w:rsidR="00CA4743" w:rsidRPr="00D544A6" w:rsidRDefault="00EC370A" w:rsidP="006E6C01">
            <w:pPr>
              <w:pStyle w:val="1"/>
              <w:spacing w:before="0"/>
              <w:ind w:left="94"/>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22. Порядок внесения изменений в Правила (новая редакция)</w:t>
            </w:r>
          </w:p>
        </w:tc>
        <w:tc>
          <w:tcPr>
            <w:tcW w:w="1701" w:type="dxa"/>
            <w:vAlign w:val="center"/>
          </w:tcPr>
          <w:p w:rsidR="00CA4743"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30</w:t>
            </w:r>
          </w:p>
        </w:tc>
      </w:tr>
      <w:tr w:rsidR="00D544A6" w:rsidRPr="00D544A6" w:rsidTr="00A23C2D">
        <w:trPr>
          <w:trHeight w:val="369"/>
        </w:trPr>
        <w:tc>
          <w:tcPr>
            <w:tcW w:w="8222" w:type="dxa"/>
            <w:vAlign w:val="center"/>
          </w:tcPr>
          <w:p w:rsidR="00CA4743" w:rsidRPr="00D544A6" w:rsidRDefault="00180CBF" w:rsidP="006E6C01">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Раздел 7. </w:t>
            </w:r>
            <w:r w:rsidR="00395618" w:rsidRPr="00D544A6">
              <w:rPr>
                <w:rFonts w:ascii="Times New Roman" w:hAnsi="Times New Roman" w:cs="Times New Roman"/>
                <w:b w:val="0"/>
                <w:color w:val="auto"/>
                <w:sz w:val="22"/>
                <w:szCs w:val="22"/>
              </w:rPr>
              <w:t>Положение о регулировании иных вопросов землепользования и застройки</w:t>
            </w:r>
          </w:p>
        </w:tc>
        <w:tc>
          <w:tcPr>
            <w:tcW w:w="1701" w:type="dxa"/>
            <w:vAlign w:val="center"/>
          </w:tcPr>
          <w:p w:rsidR="00CA4743"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31</w:t>
            </w:r>
          </w:p>
        </w:tc>
      </w:tr>
      <w:tr w:rsidR="00D544A6" w:rsidRPr="00D544A6" w:rsidTr="00A23C2D">
        <w:trPr>
          <w:trHeight w:val="369"/>
        </w:trPr>
        <w:tc>
          <w:tcPr>
            <w:tcW w:w="8222" w:type="dxa"/>
            <w:vAlign w:val="center"/>
          </w:tcPr>
          <w:p w:rsidR="00CA4743" w:rsidRPr="00D544A6" w:rsidRDefault="00C94F8C"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23.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701" w:type="dxa"/>
            <w:vAlign w:val="center"/>
          </w:tcPr>
          <w:p w:rsidR="00CA4743"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31</w:t>
            </w:r>
          </w:p>
        </w:tc>
      </w:tr>
      <w:tr w:rsidR="00D544A6" w:rsidRPr="00D544A6" w:rsidTr="00A23C2D">
        <w:trPr>
          <w:trHeight w:val="369"/>
        </w:trPr>
        <w:tc>
          <w:tcPr>
            <w:tcW w:w="8222" w:type="dxa"/>
            <w:vAlign w:val="center"/>
          </w:tcPr>
          <w:p w:rsidR="00C94F8C" w:rsidRPr="00D544A6" w:rsidRDefault="00C94F8C"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24. Условия принятия решений о резервировании земельных участков для реализации государственных, муниципальных нужд</w:t>
            </w:r>
          </w:p>
        </w:tc>
        <w:tc>
          <w:tcPr>
            <w:tcW w:w="1701" w:type="dxa"/>
            <w:vAlign w:val="center"/>
          </w:tcPr>
          <w:p w:rsidR="00C94F8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32</w:t>
            </w:r>
          </w:p>
        </w:tc>
      </w:tr>
      <w:tr w:rsidR="00D544A6" w:rsidRPr="00D544A6" w:rsidTr="00A23C2D">
        <w:trPr>
          <w:trHeight w:val="369"/>
        </w:trPr>
        <w:tc>
          <w:tcPr>
            <w:tcW w:w="8222" w:type="dxa"/>
            <w:vAlign w:val="center"/>
          </w:tcPr>
          <w:p w:rsidR="00C94F8C" w:rsidRPr="00D544A6" w:rsidRDefault="007B2B6F"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25. Архитектурно-строительное проектирование, строительство, реконструкция объектов капитального строительства</w:t>
            </w:r>
          </w:p>
        </w:tc>
        <w:tc>
          <w:tcPr>
            <w:tcW w:w="1701" w:type="dxa"/>
            <w:vAlign w:val="center"/>
          </w:tcPr>
          <w:p w:rsidR="00C94F8C" w:rsidRPr="00D544A6" w:rsidRDefault="002C5E2F" w:rsidP="00D544A6">
            <w:pPr>
              <w:overflowPunct w:val="0"/>
              <w:autoSpaceDE w:val="0"/>
              <w:autoSpaceDN w:val="0"/>
              <w:adjustRightInd w:val="0"/>
              <w:ind w:left="-567"/>
              <w:jc w:val="center"/>
              <w:rPr>
                <w:rFonts w:eastAsia="Times New Roman"/>
                <w:spacing w:val="-6"/>
              </w:rPr>
            </w:pPr>
            <w:r>
              <w:rPr>
                <w:rFonts w:eastAsia="Times New Roman"/>
                <w:spacing w:val="-6"/>
              </w:rPr>
              <w:t>33</w:t>
            </w:r>
          </w:p>
        </w:tc>
      </w:tr>
      <w:tr w:rsidR="00D544A6" w:rsidRPr="00D544A6" w:rsidTr="00A23C2D">
        <w:trPr>
          <w:trHeight w:val="369"/>
        </w:trPr>
        <w:tc>
          <w:tcPr>
            <w:tcW w:w="8222" w:type="dxa"/>
            <w:vAlign w:val="center"/>
          </w:tcPr>
          <w:p w:rsidR="00882A81" w:rsidRPr="00D544A6" w:rsidRDefault="007B2B6F"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26. Выдача разрешений на строительство</w:t>
            </w:r>
          </w:p>
        </w:tc>
        <w:tc>
          <w:tcPr>
            <w:tcW w:w="1701" w:type="dxa"/>
            <w:vAlign w:val="center"/>
          </w:tcPr>
          <w:p w:rsidR="00882A81" w:rsidRPr="00D544A6" w:rsidRDefault="003E4BB5" w:rsidP="00D544A6">
            <w:pPr>
              <w:overflowPunct w:val="0"/>
              <w:autoSpaceDE w:val="0"/>
              <w:autoSpaceDN w:val="0"/>
              <w:adjustRightInd w:val="0"/>
              <w:ind w:left="-567"/>
              <w:jc w:val="center"/>
              <w:rPr>
                <w:rFonts w:eastAsia="Times New Roman"/>
                <w:spacing w:val="-6"/>
              </w:rPr>
            </w:pPr>
            <w:r>
              <w:rPr>
                <w:rFonts w:eastAsia="Times New Roman"/>
                <w:spacing w:val="-6"/>
              </w:rPr>
              <w:t>36</w:t>
            </w:r>
          </w:p>
        </w:tc>
      </w:tr>
      <w:tr w:rsidR="00D544A6" w:rsidRPr="00D544A6" w:rsidTr="00A23C2D">
        <w:trPr>
          <w:trHeight w:val="369"/>
        </w:trPr>
        <w:tc>
          <w:tcPr>
            <w:tcW w:w="8222" w:type="dxa"/>
            <w:vAlign w:val="center"/>
          </w:tcPr>
          <w:p w:rsidR="00882A81" w:rsidRPr="00D544A6" w:rsidRDefault="007D0E71"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27. Приемка объекта и выдача разрешения на ввод объекта в эксплуатацию</w:t>
            </w:r>
          </w:p>
        </w:tc>
        <w:tc>
          <w:tcPr>
            <w:tcW w:w="1701" w:type="dxa"/>
            <w:vAlign w:val="center"/>
          </w:tcPr>
          <w:p w:rsidR="00882A81" w:rsidRPr="00D544A6" w:rsidRDefault="007D0E71" w:rsidP="00D544A6">
            <w:pPr>
              <w:overflowPunct w:val="0"/>
              <w:autoSpaceDE w:val="0"/>
              <w:autoSpaceDN w:val="0"/>
              <w:adjustRightInd w:val="0"/>
              <w:ind w:left="-567"/>
              <w:jc w:val="center"/>
              <w:rPr>
                <w:rFonts w:eastAsia="Times New Roman"/>
                <w:spacing w:val="-6"/>
              </w:rPr>
            </w:pPr>
            <w:r w:rsidRPr="00D544A6">
              <w:rPr>
                <w:rFonts w:eastAsia="Times New Roman"/>
                <w:spacing w:val="-6"/>
              </w:rPr>
              <w:t>36</w:t>
            </w:r>
          </w:p>
        </w:tc>
      </w:tr>
      <w:tr w:rsidR="00D544A6" w:rsidRPr="00D544A6" w:rsidTr="00A23C2D">
        <w:trPr>
          <w:trHeight w:val="369"/>
        </w:trPr>
        <w:tc>
          <w:tcPr>
            <w:tcW w:w="8222" w:type="dxa"/>
            <w:vAlign w:val="center"/>
          </w:tcPr>
          <w:p w:rsidR="00882A81" w:rsidRPr="00D544A6" w:rsidRDefault="007D0E71" w:rsidP="006E6C01">
            <w:pPr>
              <w:pStyle w:val="1"/>
              <w:spacing w:before="0"/>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28. Контроль использования земельных участков и объектов капитального строительства</w:t>
            </w:r>
          </w:p>
        </w:tc>
        <w:tc>
          <w:tcPr>
            <w:tcW w:w="1701" w:type="dxa"/>
            <w:vAlign w:val="center"/>
          </w:tcPr>
          <w:p w:rsidR="00882A81" w:rsidRPr="00D544A6" w:rsidRDefault="009D4F40" w:rsidP="00D544A6">
            <w:pPr>
              <w:overflowPunct w:val="0"/>
              <w:autoSpaceDE w:val="0"/>
              <w:autoSpaceDN w:val="0"/>
              <w:adjustRightInd w:val="0"/>
              <w:ind w:left="-567"/>
              <w:jc w:val="center"/>
              <w:rPr>
                <w:rFonts w:eastAsia="Times New Roman"/>
                <w:spacing w:val="-6"/>
              </w:rPr>
            </w:pPr>
            <w:r w:rsidRPr="00D544A6">
              <w:rPr>
                <w:rFonts w:eastAsia="Times New Roman"/>
                <w:spacing w:val="-6"/>
              </w:rPr>
              <w:t>37</w:t>
            </w:r>
          </w:p>
        </w:tc>
      </w:tr>
      <w:tr w:rsidR="00D544A6" w:rsidRPr="00D544A6" w:rsidTr="00A23C2D">
        <w:trPr>
          <w:trHeight w:val="369"/>
        </w:trPr>
        <w:tc>
          <w:tcPr>
            <w:tcW w:w="8222" w:type="dxa"/>
            <w:vAlign w:val="center"/>
          </w:tcPr>
          <w:p w:rsidR="00882A81" w:rsidRPr="00D544A6" w:rsidRDefault="009D4F40" w:rsidP="006E6C01">
            <w:pPr>
              <w:pStyle w:val="1"/>
              <w:spacing w:before="0"/>
              <w:ind w:left="94" w:hanging="94"/>
              <w:rPr>
                <w:rFonts w:ascii="Times New Roman" w:hAnsi="Times New Roman" w:cs="Times New Roman"/>
                <w:b w:val="0"/>
                <w:color w:val="auto"/>
                <w:sz w:val="22"/>
                <w:szCs w:val="22"/>
              </w:rPr>
            </w:pPr>
            <w:r w:rsidRPr="00D544A6">
              <w:rPr>
                <w:rFonts w:ascii="Times New Roman" w:hAnsi="Times New Roman" w:cs="Times New Roman"/>
                <w:b w:val="0"/>
                <w:color w:val="auto"/>
                <w:sz w:val="22"/>
                <w:szCs w:val="22"/>
              </w:rPr>
              <w:t>Статья 29. Ответственность за нарушение Правил</w:t>
            </w:r>
          </w:p>
        </w:tc>
        <w:tc>
          <w:tcPr>
            <w:tcW w:w="1701" w:type="dxa"/>
            <w:vAlign w:val="center"/>
          </w:tcPr>
          <w:p w:rsidR="00882A81" w:rsidRPr="00D544A6" w:rsidRDefault="009D4F40" w:rsidP="00D544A6">
            <w:pPr>
              <w:overflowPunct w:val="0"/>
              <w:autoSpaceDE w:val="0"/>
              <w:autoSpaceDN w:val="0"/>
              <w:adjustRightInd w:val="0"/>
              <w:ind w:left="-567"/>
              <w:jc w:val="center"/>
              <w:rPr>
                <w:rFonts w:eastAsia="Times New Roman"/>
                <w:spacing w:val="-6"/>
              </w:rPr>
            </w:pPr>
            <w:r w:rsidRPr="00D544A6">
              <w:rPr>
                <w:rFonts w:eastAsia="Times New Roman"/>
                <w:spacing w:val="-6"/>
              </w:rPr>
              <w:t>37</w:t>
            </w:r>
          </w:p>
        </w:tc>
      </w:tr>
    </w:tbl>
    <w:p w:rsidR="00E24FDA" w:rsidRPr="00D544A6" w:rsidRDefault="00E24FDA" w:rsidP="00D544A6">
      <w:pPr>
        <w:overflowPunct w:val="0"/>
        <w:autoSpaceDE w:val="0"/>
        <w:autoSpaceDN w:val="0"/>
        <w:adjustRightInd w:val="0"/>
        <w:spacing w:before="120" w:after="120"/>
        <w:ind w:left="-567"/>
        <w:jc w:val="center"/>
        <w:rPr>
          <w:rFonts w:eastAsia="Times New Roman"/>
          <w:b/>
          <w:bCs/>
          <w:sz w:val="28"/>
          <w:szCs w:val="28"/>
        </w:rPr>
        <w:sectPr w:rsidR="00E24FDA" w:rsidRPr="00D544A6" w:rsidSect="00D544A6">
          <w:headerReference w:type="default" r:id="rId11"/>
          <w:footerReference w:type="default" r:id="rId12"/>
          <w:headerReference w:type="first" r:id="rId13"/>
          <w:footerReference w:type="first" r:id="rId14"/>
          <w:pgSz w:w="11906" w:h="16838"/>
          <w:pgMar w:top="680" w:right="849" w:bottom="2977" w:left="1701" w:header="284" w:footer="284" w:gutter="0"/>
          <w:pgNumType w:start="4"/>
          <w:cols w:space="708"/>
          <w:titlePg/>
          <w:docGrid w:linePitch="360"/>
        </w:sectPr>
      </w:pPr>
    </w:p>
    <w:p w:rsidR="00E24FDA" w:rsidRPr="00D544A6" w:rsidRDefault="005D23B4" w:rsidP="00D544A6">
      <w:pPr>
        <w:overflowPunct w:val="0"/>
        <w:autoSpaceDE w:val="0"/>
        <w:autoSpaceDN w:val="0"/>
        <w:adjustRightInd w:val="0"/>
        <w:spacing w:before="120" w:after="120"/>
        <w:jc w:val="center"/>
        <w:rPr>
          <w:rFonts w:eastAsia="Times New Roman"/>
          <w:b/>
          <w:bCs/>
          <w:sz w:val="28"/>
          <w:szCs w:val="28"/>
        </w:rPr>
      </w:pPr>
      <w:r w:rsidRPr="00D544A6">
        <w:rPr>
          <w:rFonts w:eastAsia="Times New Roman"/>
          <w:b/>
          <w:bCs/>
          <w:sz w:val="28"/>
          <w:szCs w:val="28"/>
        </w:rPr>
        <w:lastRenderedPageBreak/>
        <w:t xml:space="preserve">Состав </w:t>
      </w:r>
    </w:p>
    <w:p w:rsidR="00E24FDA" w:rsidRPr="00D544A6" w:rsidRDefault="00E24FDA" w:rsidP="00D544A6">
      <w:pPr>
        <w:suppressAutoHyphens/>
        <w:overflowPunct w:val="0"/>
        <w:autoSpaceDE w:val="0"/>
        <w:autoSpaceDN w:val="0"/>
        <w:adjustRightInd w:val="0"/>
        <w:spacing w:after="120"/>
        <w:jc w:val="both"/>
        <w:rPr>
          <w:rFonts w:eastAsia="Times New Roman"/>
          <w:b/>
          <w:bCs/>
          <w:spacing w:val="1"/>
          <w:sz w:val="24"/>
          <w:szCs w:val="24"/>
        </w:rPr>
      </w:pPr>
      <w:r w:rsidRPr="00D544A6">
        <w:rPr>
          <w:rFonts w:eastAsia="Times New Roman"/>
          <w:b/>
          <w:bCs/>
          <w:sz w:val="24"/>
          <w:szCs w:val="24"/>
        </w:rPr>
        <w:t>«</w:t>
      </w:r>
      <w:r w:rsidR="007F59B9" w:rsidRPr="00D544A6">
        <w:rPr>
          <w:rFonts w:eastAsia="Times New Roman"/>
          <w:b/>
          <w:bCs/>
          <w:sz w:val="24"/>
          <w:szCs w:val="24"/>
        </w:rPr>
        <w:t>Внесение изменений</w:t>
      </w:r>
      <w:r w:rsidRPr="00D544A6">
        <w:rPr>
          <w:rFonts w:eastAsia="Times New Roman"/>
          <w:b/>
          <w:bCs/>
          <w:sz w:val="24"/>
          <w:szCs w:val="24"/>
        </w:rPr>
        <w:t xml:space="preserve"> в Правила землепользования и застройки </w:t>
      </w:r>
      <w:proofErr w:type="spellStart"/>
      <w:r w:rsidR="00C5489A" w:rsidRPr="00D544A6">
        <w:rPr>
          <w:rFonts w:eastAsia="Times New Roman"/>
          <w:b/>
          <w:bCs/>
          <w:sz w:val="24"/>
          <w:szCs w:val="24"/>
        </w:rPr>
        <w:t>Карлукского</w:t>
      </w:r>
      <w:proofErr w:type="spellEnd"/>
      <w:r w:rsidRPr="00D544A6">
        <w:rPr>
          <w:rFonts w:eastAsia="Times New Roman"/>
          <w:b/>
          <w:bCs/>
          <w:sz w:val="24"/>
          <w:szCs w:val="24"/>
        </w:rPr>
        <w:t xml:space="preserve"> муниципального образования Иркутского района Иркутской области</w:t>
      </w:r>
      <w:r w:rsidRPr="00D544A6">
        <w:rPr>
          <w:rFonts w:eastAsia="Times New Roman"/>
          <w:b/>
          <w:bCs/>
          <w:spacing w:val="1"/>
          <w:sz w:val="24"/>
          <w:szCs w:val="24"/>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7513"/>
        <w:gridCol w:w="1417"/>
      </w:tblGrid>
      <w:tr w:rsidR="00D544A6" w:rsidRPr="00D544A6" w:rsidTr="00BC05DC">
        <w:trPr>
          <w:trHeight w:val="948"/>
          <w:tblHeader/>
        </w:trPr>
        <w:tc>
          <w:tcPr>
            <w:tcW w:w="993" w:type="dxa"/>
            <w:tcBorders>
              <w:top w:val="single" w:sz="12" w:space="0" w:color="auto"/>
              <w:bottom w:val="single" w:sz="12" w:space="0" w:color="auto"/>
            </w:tcBorders>
            <w:vAlign w:val="center"/>
          </w:tcPr>
          <w:p w:rsidR="00BC05DC" w:rsidRPr="00D544A6" w:rsidRDefault="00BC05DC" w:rsidP="00D544A6">
            <w:pPr>
              <w:overflowPunct w:val="0"/>
              <w:autoSpaceDE w:val="0"/>
              <w:autoSpaceDN w:val="0"/>
              <w:adjustRightInd w:val="0"/>
              <w:jc w:val="center"/>
              <w:rPr>
                <w:rFonts w:eastAsia="Times New Roman"/>
                <w:b/>
              </w:rPr>
            </w:pPr>
          </w:p>
          <w:p w:rsidR="00BC05DC" w:rsidRPr="00D544A6" w:rsidRDefault="00182217" w:rsidP="00D544A6">
            <w:pPr>
              <w:overflowPunct w:val="0"/>
              <w:autoSpaceDE w:val="0"/>
              <w:autoSpaceDN w:val="0"/>
              <w:adjustRightInd w:val="0"/>
              <w:jc w:val="center"/>
              <w:rPr>
                <w:rFonts w:eastAsia="Times New Roman"/>
                <w:b/>
              </w:rPr>
            </w:pPr>
            <w:r>
              <w:rPr>
                <w:rFonts w:eastAsia="Times New Roman"/>
                <w:noProof/>
                <w:sz w:val="24"/>
                <w:szCs w:val="24"/>
              </w:rPr>
              <w:pict>
                <v:shapetype id="_x0000_t202" coordsize="21600,21600" o:spt="202" path="m,l,21600r21600,l21600,xe">
                  <v:stroke joinstyle="miter"/>
                  <v:path gradientshapeok="t" o:connecttype="rect"/>
                </v:shapetype>
                <v:shape id="Поле 9" o:spid="_x0000_s1030" type="#_x0000_t202" style="position:absolute;left:0;text-align:left;margin-left:541.3pt;margin-top:5.4pt;width:27pt;height:2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" filled="f" strokeweight="2pt">
                  <v:textbox style="mso-next-textbox:#Поле 9">
                    <w:txbxContent>
                      <w:p w:rsidR="00182217" w:rsidRDefault="00182217" w:rsidP="00E24FDA">
                        <w:pPr>
                          <w:rPr>
                            <w:b/>
                            <w:bCs/>
                            <w:sz w:val="20"/>
                          </w:rPr>
                        </w:pPr>
                        <w:r>
                          <w:rPr>
                            <w:b/>
                            <w:bCs/>
                          </w:rPr>
                          <w:t>2</w:t>
                        </w:r>
                      </w:p>
                      <w:p w:rsidR="00182217" w:rsidRDefault="00182217" w:rsidP="00E24FDA">
                        <w:pPr>
                          <w:rPr>
                            <w:b/>
                            <w:bCs/>
                            <w:sz w:val="20"/>
                          </w:rPr>
                        </w:pPr>
                      </w:p>
                    </w:txbxContent>
                  </v:textbox>
                </v:shape>
              </w:pict>
            </w:r>
            <w:r w:rsidR="00BC05DC" w:rsidRPr="00D544A6">
              <w:rPr>
                <w:rFonts w:eastAsia="Times New Roman"/>
                <w:b/>
              </w:rPr>
              <w:t>Номер тома</w:t>
            </w:r>
          </w:p>
        </w:tc>
        <w:tc>
          <w:tcPr>
            <w:tcW w:w="7513" w:type="dxa"/>
            <w:tcBorders>
              <w:top w:val="single" w:sz="12" w:space="0" w:color="auto"/>
              <w:bottom w:val="single" w:sz="12" w:space="0" w:color="auto"/>
            </w:tcBorders>
            <w:vAlign w:val="center"/>
          </w:tcPr>
          <w:p w:rsidR="00BC05DC" w:rsidRPr="00D544A6" w:rsidRDefault="00BC05DC" w:rsidP="00D544A6">
            <w:pPr>
              <w:keepNext/>
              <w:tabs>
                <w:tab w:val="left" w:pos="2197"/>
              </w:tabs>
              <w:overflowPunct w:val="0"/>
              <w:autoSpaceDE w:val="0"/>
              <w:autoSpaceDN w:val="0"/>
              <w:adjustRightInd w:val="0"/>
              <w:jc w:val="center"/>
              <w:textAlignment w:val="baseline"/>
              <w:outlineLvl w:val="1"/>
              <w:rPr>
                <w:rFonts w:eastAsia="Times New Roman"/>
                <w:b/>
                <w:bCs/>
              </w:rPr>
            </w:pPr>
            <w:r w:rsidRPr="00D544A6">
              <w:rPr>
                <w:rFonts w:eastAsia="Times New Roman"/>
                <w:b/>
              </w:rPr>
              <w:t>Наименование</w:t>
            </w:r>
          </w:p>
        </w:tc>
        <w:tc>
          <w:tcPr>
            <w:tcW w:w="1417" w:type="dxa"/>
            <w:tcBorders>
              <w:top w:val="single" w:sz="12" w:space="0" w:color="auto"/>
              <w:bottom w:val="single" w:sz="12" w:space="0" w:color="auto"/>
            </w:tcBorders>
            <w:vAlign w:val="center"/>
          </w:tcPr>
          <w:p w:rsidR="00BC05DC" w:rsidRPr="00D544A6" w:rsidRDefault="00BC05DC" w:rsidP="00D544A6">
            <w:pPr>
              <w:overflowPunct w:val="0"/>
              <w:autoSpaceDE w:val="0"/>
              <w:autoSpaceDN w:val="0"/>
              <w:adjustRightInd w:val="0"/>
              <w:jc w:val="center"/>
              <w:rPr>
                <w:rFonts w:eastAsia="Times New Roman"/>
                <w:b/>
              </w:rPr>
            </w:pPr>
            <w:r w:rsidRPr="00D544A6">
              <w:rPr>
                <w:rFonts w:eastAsia="Times New Roman"/>
                <w:b/>
              </w:rPr>
              <w:t>Количество страниц/</w:t>
            </w:r>
          </w:p>
          <w:p w:rsidR="00BC05DC" w:rsidRPr="00D544A6" w:rsidRDefault="00BC05DC" w:rsidP="00D544A6">
            <w:pPr>
              <w:overflowPunct w:val="0"/>
              <w:autoSpaceDE w:val="0"/>
              <w:autoSpaceDN w:val="0"/>
              <w:adjustRightInd w:val="0"/>
              <w:jc w:val="center"/>
              <w:rPr>
                <w:rFonts w:eastAsia="Times New Roman"/>
                <w:b/>
              </w:rPr>
            </w:pPr>
            <w:r w:rsidRPr="00D544A6">
              <w:rPr>
                <w:rFonts w:eastAsia="Times New Roman"/>
                <w:b/>
              </w:rPr>
              <w:t>листов</w:t>
            </w:r>
          </w:p>
        </w:tc>
      </w:tr>
      <w:tr w:rsidR="00D544A6" w:rsidRPr="00D544A6" w:rsidTr="00BC05DC">
        <w:trPr>
          <w:trHeight w:val="177"/>
        </w:trPr>
        <w:tc>
          <w:tcPr>
            <w:tcW w:w="993" w:type="dxa"/>
            <w:tcBorders>
              <w:top w:val="single" w:sz="12" w:space="0" w:color="auto"/>
            </w:tcBorders>
            <w:vAlign w:val="center"/>
          </w:tcPr>
          <w:p w:rsidR="00BC05DC" w:rsidRPr="00D544A6" w:rsidRDefault="00BC05DC" w:rsidP="00D544A6">
            <w:pPr>
              <w:tabs>
                <w:tab w:val="left" w:pos="5940"/>
              </w:tabs>
              <w:overflowPunct w:val="0"/>
              <w:autoSpaceDE w:val="0"/>
              <w:autoSpaceDN w:val="0"/>
              <w:adjustRightInd w:val="0"/>
              <w:jc w:val="center"/>
              <w:rPr>
                <w:rFonts w:eastAsia="Times New Roman"/>
              </w:rPr>
            </w:pPr>
          </w:p>
        </w:tc>
        <w:tc>
          <w:tcPr>
            <w:tcW w:w="7513" w:type="dxa"/>
            <w:tcBorders>
              <w:top w:val="single" w:sz="12" w:space="0" w:color="auto"/>
            </w:tcBorders>
            <w:vAlign w:val="center"/>
          </w:tcPr>
          <w:p w:rsidR="00BC05DC" w:rsidRPr="00D544A6" w:rsidRDefault="005D23B4" w:rsidP="00D544A6">
            <w:pPr>
              <w:tabs>
                <w:tab w:val="left" w:pos="5940"/>
              </w:tabs>
              <w:overflowPunct w:val="0"/>
              <w:autoSpaceDE w:val="0"/>
              <w:autoSpaceDN w:val="0"/>
              <w:adjustRightInd w:val="0"/>
              <w:jc w:val="both"/>
              <w:rPr>
                <w:rFonts w:eastAsia="Times New Roman"/>
                <w:b/>
              </w:rPr>
            </w:pPr>
            <w:r w:rsidRPr="00D544A6">
              <w:rPr>
                <w:rFonts w:eastAsia="Times New Roman"/>
                <w:b/>
              </w:rPr>
              <w:t>В</w:t>
            </w:r>
            <w:r w:rsidR="00772DEE" w:rsidRPr="00D544A6">
              <w:rPr>
                <w:rFonts w:eastAsia="Times New Roman"/>
                <w:b/>
              </w:rPr>
              <w:t>несение</w:t>
            </w:r>
            <w:r w:rsidR="00BC05DC" w:rsidRPr="00D544A6">
              <w:rPr>
                <w:rFonts w:eastAsia="Times New Roman"/>
                <w:b/>
              </w:rPr>
              <w:t xml:space="preserve"> изменений в правила землепользования и застройки</w:t>
            </w:r>
          </w:p>
        </w:tc>
        <w:tc>
          <w:tcPr>
            <w:tcW w:w="1417" w:type="dxa"/>
            <w:tcBorders>
              <w:top w:val="single" w:sz="12" w:space="0" w:color="auto"/>
            </w:tcBorders>
            <w:vAlign w:val="center"/>
          </w:tcPr>
          <w:p w:rsidR="00BC05DC" w:rsidRPr="00D544A6" w:rsidRDefault="00BC05DC" w:rsidP="00D544A6">
            <w:pPr>
              <w:tabs>
                <w:tab w:val="left" w:pos="5940"/>
              </w:tabs>
              <w:overflowPunct w:val="0"/>
              <w:autoSpaceDE w:val="0"/>
              <w:autoSpaceDN w:val="0"/>
              <w:adjustRightInd w:val="0"/>
              <w:jc w:val="both"/>
              <w:rPr>
                <w:rFonts w:eastAsia="Times New Roman"/>
              </w:rPr>
            </w:pPr>
          </w:p>
        </w:tc>
      </w:tr>
      <w:tr w:rsidR="0096751F" w:rsidRPr="00D544A6" w:rsidTr="00BC05DC">
        <w:trPr>
          <w:trHeight w:val="397"/>
        </w:trPr>
        <w:tc>
          <w:tcPr>
            <w:tcW w:w="993"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sidRPr="00D544A6">
              <w:rPr>
                <w:rFonts w:eastAsia="Times New Roman"/>
              </w:rPr>
              <w:t>1</w:t>
            </w:r>
          </w:p>
        </w:tc>
        <w:tc>
          <w:tcPr>
            <w:tcW w:w="7513" w:type="dxa"/>
            <w:vAlign w:val="center"/>
          </w:tcPr>
          <w:p w:rsidR="0096751F" w:rsidRPr="00D544A6" w:rsidRDefault="0096751F" w:rsidP="0096751F">
            <w:pPr>
              <w:tabs>
                <w:tab w:val="left" w:pos="5940"/>
              </w:tabs>
              <w:overflowPunct w:val="0"/>
              <w:autoSpaceDE w:val="0"/>
              <w:autoSpaceDN w:val="0"/>
              <w:adjustRightInd w:val="0"/>
              <w:jc w:val="both"/>
              <w:rPr>
                <w:rFonts w:eastAsia="Times New Roman"/>
                <w:b/>
              </w:rPr>
            </w:pPr>
            <w:r w:rsidRPr="00D544A6">
              <w:rPr>
                <w:rFonts w:eastAsia="Times New Roman"/>
                <w:spacing w:val="-6"/>
              </w:rPr>
              <w:t xml:space="preserve">Часть 1. Порядок применения правил землепользования и застройки и внесения в них изменений </w:t>
            </w:r>
            <w:proofErr w:type="spellStart"/>
            <w:r w:rsidRPr="00D544A6">
              <w:rPr>
                <w:rFonts w:eastAsia="Times New Roman"/>
                <w:spacing w:val="-6"/>
              </w:rPr>
              <w:t>Карлукского</w:t>
            </w:r>
            <w:proofErr w:type="spellEnd"/>
            <w:r w:rsidRPr="00D544A6">
              <w:rPr>
                <w:rFonts w:eastAsia="Times New Roman"/>
                <w:spacing w:val="-6"/>
              </w:rPr>
              <w:t xml:space="preserve"> муниципального образования Иркутского района Иркутской области</w:t>
            </w:r>
          </w:p>
        </w:tc>
        <w:tc>
          <w:tcPr>
            <w:tcW w:w="1417"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Pr>
                <w:rFonts w:eastAsia="Times New Roman"/>
              </w:rPr>
              <w:t>38</w:t>
            </w:r>
            <w:r w:rsidRPr="00D544A6">
              <w:rPr>
                <w:rFonts w:eastAsia="Times New Roman"/>
              </w:rPr>
              <w:t xml:space="preserve"> стр.</w:t>
            </w:r>
          </w:p>
        </w:tc>
      </w:tr>
      <w:tr w:rsidR="0096751F" w:rsidRPr="00D544A6" w:rsidTr="00BC05DC">
        <w:trPr>
          <w:trHeight w:val="676"/>
        </w:trPr>
        <w:tc>
          <w:tcPr>
            <w:tcW w:w="993"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sidRPr="00D544A6">
              <w:rPr>
                <w:rFonts w:eastAsia="Times New Roman"/>
              </w:rPr>
              <w:t>2</w:t>
            </w:r>
          </w:p>
        </w:tc>
        <w:tc>
          <w:tcPr>
            <w:tcW w:w="7513" w:type="dxa"/>
            <w:vAlign w:val="center"/>
          </w:tcPr>
          <w:p w:rsidR="0096751F" w:rsidRPr="00D544A6" w:rsidRDefault="0096751F" w:rsidP="0096751F">
            <w:pPr>
              <w:tabs>
                <w:tab w:val="left" w:pos="5940"/>
              </w:tabs>
              <w:overflowPunct w:val="0"/>
              <w:autoSpaceDE w:val="0"/>
              <w:autoSpaceDN w:val="0"/>
              <w:adjustRightInd w:val="0"/>
              <w:jc w:val="both"/>
              <w:rPr>
                <w:rFonts w:eastAsia="Times New Roman"/>
                <w:bCs/>
              </w:rPr>
            </w:pPr>
            <w:r w:rsidRPr="00D544A6">
              <w:rPr>
                <w:rFonts w:eastAsia="Times New Roman"/>
                <w:lang w:eastAsia="en-US"/>
              </w:rPr>
              <w:t xml:space="preserve">Часть 2. </w:t>
            </w:r>
            <w:r w:rsidRPr="00D544A6">
              <w:rPr>
                <w:rFonts w:eastAsia="Times New Roman"/>
                <w:spacing w:val="-6"/>
              </w:rPr>
              <w:t xml:space="preserve">Карта градостроительного зонирования </w:t>
            </w:r>
            <w:proofErr w:type="spellStart"/>
            <w:r w:rsidRPr="00D544A6">
              <w:rPr>
                <w:rFonts w:eastAsia="Times New Roman"/>
                <w:spacing w:val="-6"/>
              </w:rPr>
              <w:t>Карлукского</w:t>
            </w:r>
            <w:proofErr w:type="spellEnd"/>
            <w:r w:rsidRPr="00D544A6">
              <w:rPr>
                <w:rFonts w:eastAsia="Times New Roman"/>
                <w:spacing w:val="-6"/>
              </w:rPr>
              <w:t xml:space="preserve"> муниципального образования Иркутского района Иркутской области</w:t>
            </w:r>
            <w:r w:rsidRPr="00D544A6">
              <w:rPr>
                <w:rFonts w:eastAsia="Times New Roman"/>
              </w:rPr>
              <w:t xml:space="preserve"> М</w:t>
            </w:r>
            <w:r>
              <w:rPr>
                <w:rFonts w:eastAsia="Times New Roman"/>
              </w:rPr>
              <w:t xml:space="preserve"> 1:</w:t>
            </w:r>
            <w:r w:rsidRPr="00D544A6">
              <w:rPr>
                <w:rFonts w:eastAsia="Times New Roman"/>
              </w:rPr>
              <w:t xml:space="preserve"> 5 000</w:t>
            </w:r>
          </w:p>
        </w:tc>
        <w:tc>
          <w:tcPr>
            <w:tcW w:w="1417"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sidRPr="00D544A6">
              <w:rPr>
                <w:rFonts w:eastAsia="Times New Roman"/>
              </w:rPr>
              <w:t>1 лист</w:t>
            </w:r>
          </w:p>
        </w:tc>
      </w:tr>
      <w:tr w:rsidR="0096751F" w:rsidRPr="00D544A6" w:rsidTr="00BC05DC">
        <w:trPr>
          <w:trHeight w:val="676"/>
        </w:trPr>
        <w:tc>
          <w:tcPr>
            <w:tcW w:w="993"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sidRPr="00D544A6">
              <w:rPr>
                <w:rFonts w:eastAsia="Times New Roman"/>
              </w:rPr>
              <w:t>3</w:t>
            </w:r>
          </w:p>
        </w:tc>
        <w:tc>
          <w:tcPr>
            <w:tcW w:w="7513" w:type="dxa"/>
            <w:vAlign w:val="center"/>
          </w:tcPr>
          <w:p w:rsidR="0096751F" w:rsidRPr="00D544A6" w:rsidRDefault="0096751F" w:rsidP="0096751F">
            <w:pPr>
              <w:tabs>
                <w:tab w:val="left" w:pos="5940"/>
              </w:tabs>
              <w:overflowPunct w:val="0"/>
              <w:autoSpaceDE w:val="0"/>
              <w:autoSpaceDN w:val="0"/>
              <w:adjustRightInd w:val="0"/>
              <w:jc w:val="both"/>
              <w:rPr>
                <w:rFonts w:eastAsia="Times New Roman"/>
                <w:spacing w:val="-6"/>
              </w:rPr>
            </w:pPr>
            <w:r w:rsidRPr="00D544A6">
              <w:rPr>
                <w:rFonts w:eastAsia="Times New Roman"/>
                <w:bCs/>
              </w:rPr>
              <w:t>Часть 3. Градостроительные регламенты</w:t>
            </w:r>
            <w:r w:rsidRPr="00D544A6">
              <w:rPr>
                <w:rFonts w:eastAsia="Times New Roman"/>
                <w:spacing w:val="-6"/>
              </w:rPr>
              <w:t xml:space="preserve"> </w:t>
            </w:r>
            <w:proofErr w:type="spellStart"/>
            <w:r w:rsidRPr="00D544A6">
              <w:rPr>
                <w:rFonts w:eastAsia="Times New Roman"/>
                <w:spacing w:val="-6"/>
              </w:rPr>
              <w:t>Карлукского</w:t>
            </w:r>
            <w:proofErr w:type="spellEnd"/>
            <w:r w:rsidRPr="00D544A6">
              <w:rPr>
                <w:rFonts w:eastAsia="Times New Roman"/>
                <w:spacing w:val="-6"/>
              </w:rPr>
              <w:t xml:space="preserve"> муниципального образования Иркутского района Иркутской области</w:t>
            </w:r>
          </w:p>
        </w:tc>
        <w:tc>
          <w:tcPr>
            <w:tcW w:w="1417"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Pr>
                <w:rFonts w:eastAsia="Times New Roman"/>
              </w:rPr>
              <w:t>68 стр.</w:t>
            </w:r>
          </w:p>
        </w:tc>
      </w:tr>
      <w:tr w:rsidR="0096751F" w:rsidRPr="00D544A6" w:rsidTr="00BC05DC">
        <w:trPr>
          <w:trHeight w:val="676"/>
        </w:trPr>
        <w:tc>
          <w:tcPr>
            <w:tcW w:w="993"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sidRPr="00D544A6">
              <w:rPr>
                <w:rFonts w:eastAsia="Times New Roman"/>
              </w:rPr>
              <w:t>4</w:t>
            </w:r>
          </w:p>
        </w:tc>
        <w:tc>
          <w:tcPr>
            <w:tcW w:w="7513" w:type="dxa"/>
            <w:vAlign w:val="center"/>
          </w:tcPr>
          <w:p w:rsidR="0096751F" w:rsidRPr="00D544A6" w:rsidRDefault="0096751F" w:rsidP="0096751F">
            <w:pPr>
              <w:tabs>
                <w:tab w:val="left" w:pos="5940"/>
              </w:tabs>
              <w:overflowPunct w:val="0"/>
              <w:autoSpaceDE w:val="0"/>
              <w:autoSpaceDN w:val="0"/>
              <w:adjustRightInd w:val="0"/>
              <w:jc w:val="both"/>
              <w:rPr>
                <w:rFonts w:eastAsia="Times New Roman"/>
                <w:spacing w:val="-6"/>
              </w:rPr>
            </w:pPr>
            <w:r w:rsidRPr="00D544A6">
              <w:rPr>
                <w:rFonts w:eastAsia="Times New Roman"/>
                <w:spacing w:val="-6"/>
              </w:rPr>
              <w:t>Приложение. Сведения, предусмотренные п.3.1 ст.19, п.5.1 ст.23 и п.6.1 ст.30 Градостроительного кодекса Описание местоположения границ территориальных зон</w:t>
            </w:r>
          </w:p>
        </w:tc>
        <w:tc>
          <w:tcPr>
            <w:tcW w:w="1417" w:type="dxa"/>
            <w:vAlign w:val="center"/>
          </w:tcPr>
          <w:p w:rsidR="0096751F" w:rsidRPr="00D544A6" w:rsidRDefault="0096751F" w:rsidP="0096751F">
            <w:pPr>
              <w:tabs>
                <w:tab w:val="left" w:pos="5940"/>
              </w:tabs>
              <w:overflowPunct w:val="0"/>
              <w:autoSpaceDE w:val="0"/>
              <w:autoSpaceDN w:val="0"/>
              <w:adjustRightInd w:val="0"/>
              <w:jc w:val="center"/>
              <w:rPr>
                <w:rFonts w:eastAsia="Times New Roman"/>
              </w:rPr>
            </w:pPr>
            <w:r>
              <w:rPr>
                <w:rFonts w:eastAsia="Times New Roman"/>
              </w:rPr>
              <w:t>148</w:t>
            </w:r>
            <w:r w:rsidRPr="00D544A6">
              <w:rPr>
                <w:rFonts w:eastAsia="Times New Roman"/>
              </w:rPr>
              <w:t xml:space="preserve"> стр.</w:t>
            </w:r>
          </w:p>
        </w:tc>
      </w:tr>
      <w:tr w:rsidR="00D544A6" w:rsidRPr="00D544A6" w:rsidTr="00BC05DC">
        <w:trPr>
          <w:trHeight w:val="182"/>
        </w:trPr>
        <w:tc>
          <w:tcPr>
            <w:tcW w:w="993" w:type="dxa"/>
            <w:vAlign w:val="center"/>
          </w:tcPr>
          <w:p w:rsidR="00BC05DC" w:rsidRPr="00D544A6" w:rsidRDefault="00BC05DC" w:rsidP="00D544A6">
            <w:pPr>
              <w:tabs>
                <w:tab w:val="left" w:pos="5940"/>
              </w:tabs>
              <w:overflowPunct w:val="0"/>
              <w:autoSpaceDE w:val="0"/>
              <w:autoSpaceDN w:val="0"/>
              <w:adjustRightInd w:val="0"/>
              <w:jc w:val="center"/>
              <w:rPr>
                <w:rFonts w:eastAsia="Times New Roman"/>
              </w:rPr>
            </w:pPr>
          </w:p>
        </w:tc>
        <w:tc>
          <w:tcPr>
            <w:tcW w:w="7513" w:type="dxa"/>
            <w:vAlign w:val="center"/>
          </w:tcPr>
          <w:p w:rsidR="00BC05DC" w:rsidRPr="00D544A6" w:rsidRDefault="00BC05DC" w:rsidP="00D544A6">
            <w:pPr>
              <w:tabs>
                <w:tab w:val="left" w:pos="5940"/>
              </w:tabs>
              <w:overflowPunct w:val="0"/>
              <w:autoSpaceDE w:val="0"/>
              <w:autoSpaceDN w:val="0"/>
              <w:adjustRightInd w:val="0"/>
              <w:jc w:val="both"/>
              <w:rPr>
                <w:rFonts w:eastAsia="Times New Roman"/>
                <w:b/>
                <w:spacing w:val="-6"/>
              </w:rPr>
            </w:pPr>
            <w:r w:rsidRPr="00D544A6">
              <w:rPr>
                <w:rFonts w:eastAsia="Times New Roman"/>
                <w:b/>
                <w:spacing w:val="-6"/>
              </w:rPr>
              <w:t>Материалы проекта в электронном виде</w:t>
            </w:r>
          </w:p>
        </w:tc>
        <w:tc>
          <w:tcPr>
            <w:tcW w:w="1417" w:type="dxa"/>
            <w:vAlign w:val="center"/>
          </w:tcPr>
          <w:p w:rsidR="00BC05DC" w:rsidRPr="00D544A6" w:rsidRDefault="00BC05DC" w:rsidP="00D544A6">
            <w:pPr>
              <w:tabs>
                <w:tab w:val="left" w:pos="5940"/>
              </w:tabs>
              <w:overflowPunct w:val="0"/>
              <w:autoSpaceDE w:val="0"/>
              <w:autoSpaceDN w:val="0"/>
              <w:adjustRightInd w:val="0"/>
              <w:jc w:val="center"/>
              <w:rPr>
                <w:rFonts w:eastAsia="Times New Roman"/>
              </w:rPr>
            </w:pPr>
          </w:p>
        </w:tc>
      </w:tr>
      <w:tr w:rsidR="00D544A6" w:rsidRPr="00D544A6" w:rsidTr="00BC05DC">
        <w:trPr>
          <w:trHeight w:val="676"/>
        </w:trPr>
        <w:tc>
          <w:tcPr>
            <w:tcW w:w="993" w:type="dxa"/>
            <w:vAlign w:val="center"/>
          </w:tcPr>
          <w:p w:rsidR="00BC05DC" w:rsidRPr="00D544A6" w:rsidRDefault="00BC05DC" w:rsidP="00D544A6">
            <w:pPr>
              <w:tabs>
                <w:tab w:val="left" w:pos="5940"/>
              </w:tabs>
              <w:overflowPunct w:val="0"/>
              <w:autoSpaceDE w:val="0"/>
              <w:autoSpaceDN w:val="0"/>
              <w:adjustRightInd w:val="0"/>
              <w:jc w:val="center"/>
              <w:rPr>
                <w:rFonts w:eastAsia="Times New Roman"/>
              </w:rPr>
            </w:pPr>
          </w:p>
        </w:tc>
        <w:tc>
          <w:tcPr>
            <w:tcW w:w="7513" w:type="dxa"/>
            <w:vAlign w:val="center"/>
          </w:tcPr>
          <w:p w:rsidR="00BC05DC" w:rsidRPr="00D544A6" w:rsidRDefault="00BC05DC" w:rsidP="00D544A6">
            <w:pPr>
              <w:tabs>
                <w:tab w:val="left" w:pos="5940"/>
              </w:tabs>
              <w:overflowPunct w:val="0"/>
              <w:autoSpaceDE w:val="0"/>
              <w:autoSpaceDN w:val="0"/>
              <w:adjustRightInd w:val="0"/>
              <w:jc w:val="both"/>
              <w:rPr>
                <w:rFonts w:eastAsia="Times New Roman"/>
                <w:spacing w:val="-6"/>
              </w:rPr>
            </w:pPr>
            <w:r w:rsidRPr="00D544A6">
              <w:rPr>
                <w:rFonts w:eastAsia="Times New Roman"/>
                <w:spacing w:val="-6"/>
                <w:lang w:val="en-US"/>
              </w:rPr>
              <w:t>CD</w:t>
            </w:r>
            <w:r w:rsidRPr="00D544A6">
              <w:rPr>
                <w:rFonts w:eastAsia="Times New Roman"/>
                <w:spacing w:val="-6"/>
              </w:rPr>
              <w:t xml:space="preserve">-диск:  </w:t>
            </w:r>
          </w:p>
          <w:p w:rsidR="00BC05DC" w:rsidRPr="00D544A6" w:rsidRDefault="00BC05DC" w:rsidP="00D544A6">
            <w:pPr>
              <w:tabs>
                <w:tab w:val="left" w:pos="5940"/>
              </w:tabs>
              <w:overflowPunct w:val="0"/>
              <w:autoSpaceDE w:val="0"/>
              <w:autoSpaceDN w:val="0"/>
              <w:adjustRightInd w:val="0"/>
              <w:jc w:val="both"/>
              <w:rPr>
                <w:rFonts w:eastAsia="Times New Roman"/>
                <w:spacing w:val="-6"/>
              </w:rPr>
            </w:pPr>
            <w:r w:rsidRPr="00D544A6">
              <w:rPr>
                <w:rFonts w:eastAsia="Times New Roman"/>
                <w:spacing w:val="-6"/>
              </w:rPr>
              <w:t xml:space="preserve">- текстовые материалы в форматах </w:t>
            </w:r>
            <w:r w:rsidRPr="00D544A6">
              <w:rPr>
                <w:rFonts w:eastAsia="Times New Roman"/>
                <w:spacing w:val="-6"/>
                <w:lang w:val="en-US"/>
              </w:rPr>
              <w:t>doc</w:t>
            </w:r>
            <w:r w:rsidRPr="00D544A6">
              <w:rPr>
                <w:rFonts w:eastAsia="Times New Roman"/>
                <w:spacing w:val="-6"/>
              </w:rPr>
              <w:t xml:space="preserve"> и </w:t>
            </w:r>
            <w:r w:rsidRPr="00D544A6">
              <w:rPr>
                <w:rFonts w:eastAsia="Times New Roman"/>
                <w:spacing w:val="-6"/>
                <w:lang w:val="en-US"/>
              </w:rPr>
              <w:t>pdf</w:t>
            </w:r>
            <w:r w:rsidRPr="00D544A6">
              <w:rPr>
                <w:rFonts w:eastAsia="Times New Roman"/>
                <w:spacing w:val="-6"/>
              </w:rPr>
              <w:t>;</w:t>
            </w:r>
          </w:p>
          <w:p w:rsidR="00BC05DC" w:rsidRPr="00D544A6" w:rsidRDefault="00BC05DC" w:rsidP="00D544A6">
            <w:pPr>
              <w:tabs>
                <w:tab w:val="left" w:pos="5940"/>
              </w:tabs>
              <w:overflowPunct w:val="0"/>
              <w:autoSpaceDE w:val="0"/>
              <w:autoSpaceDN w:val="0"/>
              <w:adjustRightInd w:val="0"/>
              <w:jc w:val="both"/>
              <w:rPr>
                <w:rFonts w:eastAsia="Times New Roman"/>
                <w:spacing w:val="-6"/>
              </w:rPr>
            </w:pPr>
            <w:r w:rsidRPr="00D544A6">
              <w:rPr>
                <w:rFonts w:eastAsia="Times New Roman"/>
                <w:spacing w:val="-6"/>
              </w:rPr>
              <w:t xml:space="preserve">- графические материалы в формате </w:t>
            </w:r>
            <w:r w:rsidRPr="00D544A6">
              <w:rPr>
                <w:rFonts w:eastAsia="Times New Roman"/>
                <w:spacing w:val="-6"/>
                <w:lang w:val="en-US"/>
              </w:rPr>
              <w:t>pdf</w:t>
            </w:r>
            <w:r w:rsidRPr="00D544A6">
              <w:rPr>
                <w:rFonts w:eastAsia="Times New Roman"/>
                <w:spacing w:val="-6"/>
              </w:rPr>
              <w:t xml:space="preserve"> и программном продукте «Панорама. Профессиональная ГИС «Карта 2005»</w:t>
            </w:r>
          </w:p>
        </w:tc>
        <w:tc>
          <w:tcPr>
            <w:tcW w:w="1417" w:type="dxa"/>
            <w:vAlign w:val="center"/>
          </w:tcPr>
          <w:p w:rsidR="00BC05DC" w:rsidRPr="00D544A6" w:rsidRDefault="00BC05DC" w:rsidP="00D544A6">
            <w:pPr>
              <w:tabs>
                <w:tab w:val="left" w:pos="5940"/>
              </w:tabs>
              <w:overflowPunct w:val="0"/>
              <w:autoSpaceDE w:val="0"/>
              <w:autoSpaceDN w:val="0"/>
              <w:adjustRightInd w:val="0"/>
              <w:jc w:val="center"/>
              <w:rPr>
                <w:rFonts w:eastAsia="Times New Roman"/>
              </w:rPr>
            </w:pPr>
            <w:r w:rsidRPr="00D544A6">
              <w:rPr>
                <w:rFonts w:eastAsia="Times New Roman"/>
                <w:lang w:val="en-US"/>
              </w:rPr>
              <w:t xml:space="preserve">1 </w:t>
            </w:r>
            <w:r w:rsidRPr="00D544A6">
              <w:rPr>
                <w:rFonts w:eastAsia="Times New Roman"/>
              </w:rPr>
              <w:t>экз.</w:t>
            </w:r>
          </w:p>
        </w:tc>
      </w:tr>
    </w:tbl>
    <w:p w:rsidR="00ED1834" w:rsidRPr="00D544A6" w:rsidRDefault="00E24FDA" w:rsidP="00D544A6">
      <w:pPr>
        <w:overflowPunct w:val="0"/>
        <w:autoSpaceDE w:val="0"/>
        <w:autoSpaceDN w:val="0"/>
        <w:adjustRightInd w:val="0"/>
        <w:jc w:val="both"/>
        <w:rPr>
          <w:rFonts w:eastAsia="Times New Roman"/>
          <w:sz w:val="24"/>
          <w:szCs w:val="24"/>
        </w:rPr>
      </w:pPr>
      <w:r w:rsidRPr="00D544A6">
        <w:rPr>
          <w:rFonts w:eastAsia="Times New Roman"/>
          <w:sz w:val="24"/>
          <w:szCs w:val="24"/>
        </w:rPr>
        <w:br w:type="page"/>
      </w:r>
      <w:bookmarkEnd w:id="0"/>
    </w:p>
    <w:p w:rsidR="00A156A1" w:rsidRPr="00D544A6" w:rsidRDefault="00A156A1" w:rsidP="00D544A6">
      <w:pPr>
        <w:ind w:right="220"/>
        <w:jc w:val="both"/>
        <w:rPr>
          <w:rFonts w:eastAsia="Times New Roman"/>
          <w:sz w:val="24"/>
          <w:szCs w:val="24"/>
        </w:rPr>
        <w:sectPr w:rsidR="00A156A1" w:rsidRPr="00D544A6" w:rsidSect="00D544A6">
          <w:headerReference w:type="default" r:id="rId15"/>
          <w:footerReference w:type="default" r:id="rId16"/>
          <w:pgSz w:w="11906" w:h="16838"/>
          <w:pgMar w:top="1134" w:right="849" w:bottom="1134" w:left="1701" w:header="708" w:footer="708" w:gutter="0"/>
          <w:pgNumType w:start="4"/>
          <w:cols w:space="708"/>
          <w:docGrid w:linePitch="360"/>
        </w:sectPr>
      </w:pPr>
    </w:p>
    <w:p w:rsidR="007C2663" w:rsidRPr="00D544A6" w:rsidRDefault="007309DE" w:rsidP="00D544A6">
      <w:pPr>
        <w:ind w:left="-567"/>
        <w:jc w:val="center"/>
        <w:outlineLvl w:val="0"/>
        <w:rPr>
          <w:b/>
          <w:sz w:val="24"/>
          <w:szCs w:val="24"/>
        </w:rPr>
      </w:pPr>
      <w:r w:rsidRPr="00D544A6">
        <w:rPr>
          <w:b/>
          <w:sz w:val="24"/>
          <w:szCs w:val="24"/>
        </w:rPr>
        <w:lastRenderedPageBreak/>
        <w:t>Общие положения</w:t>
      </w:r>
    </w:p>
    <w:p w:rsidR="00604BCF" w:rsidRPr="00D544A6" w:rsidRDefault="007C2663" w:rsidP="00D544A6">
      <w:pPr>
        <w:ind w:left="-567" w:firstLine="567"/>
        <w:jc w:val="both"/>
        <w:rPr>
          <w:rFonts w:eastAsia="Times New Roman"/>
          <w:bCs/>
          <w:i/>
          <w:sz w:val="24"/>
          <w:szCs w:val="24"/>
        </w:rPr>
      </w:pPr>
      <w:r w:rsidRPr="00D544A6">
        <w:rPr>
          <w:sz w:val="24"/>
          <w:szCs w:val="24"/>
        </w:rPr>
        <w:t> </w:t>
      </w:r>
      <w:r w:rsidR="00604BCF" w:rsidRPr="00D544A6">
        <w:rPr>
          <w:rFonts w:eastAsia="Times New Roman"/>
          <w:bCs/>
          <w:i/>
          <w:sz w:val="24"/>
          <w:szCs w:val="24"/>
        </w:rPr>
        <w:t>Статья 1. Основные понятия и термины, используемые в настоящих Правилах</w:t>
      </w:r>
      <w:bookmarkStart w:id="1" w:name="_GoBack"/>
      <w:bookmarkEnd w:id="1"/>
    </w:p>
    <w:p w:rsidR="00604BCF" w:rsidRPr="00D544A6" w:rsidRDefault="00604BCF" w:rsidP="00D544A6">
      <w:pPr>
        <w:spacing w:line="138" w:lineRule="exact"/>
        <w:ind w:left="-567" w:firstLine="709"/>
        <w:jc w:val="both"/>
        <w:rPr>
          <w:rFonts w:eastAsia="Times New Roman"/>
          <w:sz w:val="24"/>
          <w:szCs w:val="24"/>
        </w:rPr>
      </w:pPr>
    </w:p>
    <w:p w:rsidR="00604BCF" w:rsidRPr="00D544A6" w:rsidRDefault="00604BCF" w:rsidP="00D544A6">
      <w:pPr>
        <w:ind w:left="-567" w:firstLine="709"/>
        <w:jc w:val="both"/>
        <w:rPr>
          <w:rFonts w:eastAsia="Times New Roman"/>
          <w:sz w:val="24"/>
          <w:szCs w:val="24"/>
        </w:rPr>
      </w:pPr>
      <w:r w:rsidRPr="00D544A6">
        <w:rPr>
          <w:rFonts w:eastAsia="Times New Roman"/>
          <w:sz w:val="24"/>
          <w:szCs w:val="24"/>
        </w:rPr>
        <w:t xml:space="preserve">Понятия, используемые в настоящих Правилах, применяются в следующем значении: </w:t>
      </w:r>
    </w:p>
    <w:p w:rsidR="0034082C" w:rsidRPr="00D544A6" w:rsidRDefault="0034082C" w:rsidP="00D544A6">
      <w:pPr>
        <w:ind w:left="-567" w:firstLine="709"/>
        <w:jc w:val="both"/>
        <w:rPr>
          <w:rFonts w:eastAsia="Times New Roman"/>
          <w:b/>
          <w:bCs/>
          <w:sz w:val="24"/>
          <w:szCs w:val="24"/>
        </w:rPr>
      </w:pPr>
      <w:r w:rsidRPr="00D544A6">
        <w:rPr>
          <w:rFonts w:eastAsia="Times New Roman"/>
          <w:b/>
          <w:bCs/>
          <w:sz w:val="24"/>
          <w:szCs w:val="24"/>
        </w:rPr>
        <w:t xml:space="preserve">благоустройство территорий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D544A6">
        <w:rPr>
          <w:rFonts w:eastAsia="Times New Roman"/>
          <w:b/>
          <w:bCs/>
          <w:sz w:val="24"/>
          <w:szCs w:val="24"/>
        </w:rPr>
        <w:t xml:space="preserve"> </w:t>
      </w:r>
    </w:p>
    <w:p w:rsidR="00530241" w:rsidRPr="00D544A6" w:rsidRDefault="00530241" w:rsidP="00D544A6">
      <w:pPr>
        <w:ind w:left="-567" w:firstLine="709"/>
        <w:jc w:val="both"/>
        <w:rPr>
          <w:rFonts w:eastAsia="Times New Roman"/>
          <w:sz w:val="24"/>
          <w:szCs w:val="24"/>
        </w:rPr>
      </w:pPr>
      <w:proofErr w:type="spellStart"/>
      <w:r w:rsidRPr="00D544A6">
        <w:rPr>
          <w:rFonts w:eastAsia="Times New Roman"/>
          <w:b/>
          <w:bCs/>
          <w:sz w:val="24"/>
          <w:szCs w:val="24"/>
        </w:rPr>
        <w:t>водоохранные</w:t>
      </w:r>
      <w:proofErr w:type="spellEnd"/>
      <w:r w:rsidRPr="00D544A6">
        <w:rPr>
          <w:rFonts w:eastAsia="Times New Roman"/>
          <w:b/>
          <w:bCs/>
          <w:sz w:val="24"/>
          <w:szCs w:val="24"/>
        </w:rPr>
        <w:t xml:space="preserve"> зоны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территории,</w:t>
      </w:r>
      <w:r w:rsidRPr="00D544A6">
        <w:rPr>
          <w:rFonts w:eastAsia="Times New Roman"/>
          <w:b/>
          <w:bCs/>
          <w:sz w:val="24"/>
          <w:szCs w:val="24"/>
        </w:rPr>
        <w:t xml:space="preserve"> </w:t>
      </w:r>
      <w:r w:rsidRPr="00D544A6">
        <w:rPr>
          <w:rFonts w:eastAsia="Times New Roman"/>
          <w:sz w:val="24"/>
          <w:szCs w:val="24"/>
        </w:rPr>
        <w:t>которые примыкают к береговой линии морей,</w:t>
      </w:r>
      <w:r w:rsidRPr="00D544A6">
        <w:rPr>
          <w:rFonts w:eastAsia="Times New Roman"/>
          <w:b/>
          <w:bCs/>
          <w:sz w:val="24"/>
          <w:szCs w:val="24"/>
        </w:rPr>
        <w:t xml:space="preserve"> </w:t>
      </w:r>
      <w:r w:rsidRPr="00D544A6">
        <w:rPr>
          <w:rFonts w:eastAsia="Times New Roman"/>
          <w:sz w:val="24"/>
          <w:szCs w:val="24"/>
        </w:rPr>
        <w:t>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4C94" w:rsidRPr="00D544A6" w:rsidRDefault="00AB4C94" w:rsidP="00D544A6">
      <w:pPr>
        <w:ind w:left="-567" w:firstLine="709"/>
        <w:jc w:val="both"/>
        <w:rPr>
          <w:rFonts w:eastAsia="Times New Roman"/>
          <w:sz w:val="24"/>
          <w:szCs w:val="24"/>
        </w:rPr>
      </w:pPr>
      <w:r w:rsidRPr="00D544A6">
        <w:rPr>
          <w:rFonts w:eastAsia="Times New Roman"/>
          <w:b/>
          <w:sz w:val="24"/>
          <w:szCs w:val="24"/>
        </w:rPr>
        <w:t>градостроительная деятельность</w:t>
      </w:r>
      <w:r w:rsidRPr="00D544A6">
        <w:rPr>
          <w:rFonts w:eastAsia="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градостроительное зонирование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зонирование территории поселения в целях определения территориальных зон и установления градостроительных регламентов;</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градостроительный регламент – </w:t>
      </w:r>
      <w:r w:rsidRPr="00D544A6">
        <w:rPr>
          <w:rFonts w:eastAsia="Times New Roman"/>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544A6">
        <w:rPr>
          <w:rFonts w:eastAsia="Times New Roman"/>
          <w:sz w:val="24"/>
          <w:szCs w:val="24"/>
        </w:rPr>
        <w:t>;</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градостроительный план земельного участка – </w:t>
      </w:r>
      <w:r w:rsidRPr="00D544A6">
        <w:rPr>
          <w:rFonts w:eastAsia="Times New Roman"/>
          <w:iCs/>
          <w:sz w:val="24"/>
          <w:szCs w:val="24"/>
        </w:rPr>
        <w:t xml:space="preserve">документ, </w:t>
      </w:r>
      <w:r w:rsidR="00F60661" w:rsidRPr="00D544A6">
        <w:rPr>
          <w:rFonts w:eastAsia="Times New Roman"/>
          <w:iCs/>
          <w:sz w:val="24"/>
          <w:szCs w:val="24"/>
        </w:rPr>
        <w:t xml:space="preserve">который </w:t>
      </w:r>
      <w:r w:rsidR="00F60661" w:rsidRPr="00D544A6">
        <w:rPr>
          <w:rFonts w:eastAsia="Times New Roman"/>
          <w:i/>
          <w:iCs/>
          <w:sz w:val="24"/>
          <w:szCs w:val="24"/>
        </w:rPr>
        <w:t>выдается</w:t>
      </w:r>
      <w:r w:rsidRPr="00D544A6">
        <w:rPr>
          <w:rFonts w:eastAsia="Times New Roman"/>
          <w:sz w:val="24"/>
          <w:szCs w:val="24"/>
          <w:shd w:val="clear" w:color="auto" w:fill="FFFFFF"/>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D544A6">
        <w:rPr>
          <w:rFonts w:eastAsia="Times New Roman"/>
          <w:sz w:val="24"/>
          <w:szCs w:val="24"/>
        </w:rPr>
        <w:t>;</w:t>
      </w:r>
    </w:p>
    <w:p w:rsidR="00DC7A3D" w:rsidRPr="00D544A6" w:rsidRDefault="00DC7A3D" w:rsidP="00D544A6">
      <w:pPr>
        <w:ind w:left="-567" w:firstLine="709"/>
        <w:jc w:val="both"/>
        <w:rPr>
          <w:rFonts w:eastAsia="Times New Roman"/>
          <w:sz w:val="24"/>
          <w:szCs w:val="24"/>
        </w:rPr>
      </w:pPr>
      <w:r w:rsidRPr="00D544A6">
        <w:rPr>
          <w:rFonts w:eastAsia="Times New Roman"/>
          <w:b/>
          <w:sz w:val="24"/>
          <w:szCs w:val="24"/>
        </w:rPr>
        <w:t>деятельность по комплексному и устойчивому развитию территории</w:t>
      </w:r>
      <w:r w:rsidRPr="00D544A6">
        <w:rPr>
          <w:rFonts w:eastAsia="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документация по планировке территории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проекты планировки территории;</w:t>
      </w:r>
      <w:r w:rsidRPr="00D544A6">
        <w:rPr>
          <w:rFonts w:eastAsia="Times New Roman"/>
          <w:b/>
          <w:bCs/>
          <w:sz w:val="24"/>
          <w:szCs w:val="24"/>
        </w:rPr>
        <w:t xml:space="preserve"> </w:t>
      </w:r>
      <w:r w:rsidRPr="00D544A6">
        <w:rPr>
          <w:rFonts w:eastAsia="Times New Roman"/>
          <w:sz w:val="24"/>
          <w:szCs w:val="24"/>
        </w:rPr>
        <w:t xml:space="preserve">проекты межевания территории; </w:t>
      </w:r>
    </w:p>
    <w:p w:rsidR="00A472B9" w:rsidRPr="00D544A6" w:rsidRDefault="00A472B9" w:rsidP="00D544A6">
      <w:pPr>
        <w:ind w:left="-567" w:firstLine="709"/>
        <w:jc w:val="both"/>
        <w:rPr>
          <w:rFonts w:eastAsia="Times New Roman"/>
          <w:sz w:val="24"/>
          <w:szCs w:val="24"/>
        </w:rPr>
      </w:pPr>
      <w:r w:rsidRPr="00D544A6">
        <w:rPr>
          <w:rFonts w:eastAsia="Times New Roman"/>
          <w:b/>
          <w:bCs/>
          <w:sz w:val="24"/>
          <w:szCs w:val="24"/>
        </w:rPr>
        <w:t xml:space="preserve">жилой дом блокированной застройки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жилой дом с количеством этажей не более чем три,</w:t>
      </w:r>
      <w:r w:rsidRPr="00D544A6">
        <w:rPr>
          <w:rFonts w:eastAsia="Times New Roman"/>
          <w:b/>
          <w:bCs/>
          <w:sz w:val="24"/>
          <w:szCs w:val="24"/>
        </w:rPr>
        <w:t xml:space="preserve"> </w:t>
      </w:r>
      <w:r w:rsidRPr="00D544A6">
        <w:rPr>
          <w:rFonts w:eastAsia="Times New Roman"/>
          <w:sz w:val="24"/>
          <w:szCs w:val="24"/>
        </w:rPr>
        <w:t xml:space="preserve">состоящий из нескольких блоков, количество которых не превышает десять и каждый </w:t>
      </w:r>
      <w:r w:rsidRPr="00D544A6">
        <w:rPr>
          <w:rFonts w:eastAsia="Times New Roman"/>
          <w:sz w:val="24"/>
          <w:szCs w:val="24"/>
        </w:rPr>
        <w:lastRenderedPageBreak/>
        <w:t>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A11C9" w:rsidRPr="00D544A6" w:rsidRDefault="00443392" w:rsidP="00D544A6">
      <w:pPr>
        <w:ind w:left="-567" w:firstLine="709"/>
        <w:jc w:val="both"/>
        <w:rPr>
          <w:rFonts w:eastAsia="Times New Roman"/>
          <w:sz w:val="24"/>
          <w:szCs w:val="24"/>
        </w:rPr>
      </w:pPr>
      <w:r w:rsidRPr="00D544A6">
        <w:rPr>
          <w:rFonts w:eastAsia="Times New Roman"/>
          <w:b/>
          <w:sz w:val="24"/>
          <w:szCs w:val="24"/>
        </w:rPr>
        <w:t>застройщик</w:t>
      </w:r>
      <w:r w:rsidRPr="00D544A6">
        <w:rPr>
          <w:rFonts w:eastAsia="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ED658A" w:rsidRPr="00D544A6">
        <w:rPr>
          <w:rFonts w:eastAsia="Times New Roman"/>
          <w:sz w:val="24"/>
          <w:szCs w:val="24"/>
        </w:rPr>
        <w:t xml:space="preserve"> корпорация по атомной энергии «</w:t>
      </w:r>
      <w:proofErr w:type="spellStart"/>
      <w:r w:rsidR="00ED658A" w:rsidRPr="00D544A6">
        <w:rPr>
          <w:rFonts w:eastAsia="Times New Roman"/>
          <w:sz w:val="24"/>
          <w:szCs w:val="24"/>
        </w:rPr>
        <w:t>Росатом</w:t>
      </w:r>
      <w:proofErr w:type="spellEnd"/>
      <w:r w:rsidR="00ED658A" w:rsidRPr="00D544A6">
        <w:rPr>
          <w:rFonts w:eastAsia="Times New Roman"/>
          <w:sz w:val="24"/>
          <w:szCs w:val="24"/>
        </w:rPr>
        <w:t>»</w:t>
      </w:r>
      <w:r w:rsidRPr="00D544A6">
        <w:rPr>
          <w:rFonts w:eastAsia="Times New Roman"/>
          <w:sz w:val="24"/>
          <w:szCs w:val="24"/>
        </w:rPr>
        <w:t>, Государственная корпорац</w:t>
      </w:r>
      <w:r w:rsidR="00ED658A" w:rsidRPr="00D544A6">
        <w:rPr>
          <w:rFonts w:eastAsia="Times New Roman"/>
          <w:sz w:val="24"/>
          <w:szCs w:val="24"/>
        </w:rPr>
        <w:t>ия по космической деятельности «</w:t>
      </w:r>
      <w:proofErr w:type="spellStart"/>
      <w:r w:rsidR="00ED658A" w:rsidRPr="00D544A6">
        <w:rPr>
          <w:rFonts w:eastAsia="Times New Roman"/>
          <w:sz w:val="24"/>
          <w:szCs w:val="24"/>
        </w:rPr>
        <w:t>Роскосмос</w:t>
      </w:r>
      <w:proofErr w:type="spellEnd"/>
      <w:r w:rsidR="00ED658A" w:rsidRPr="00D544A6">
        <w:rPr>
          <w:rFonts w:eastAsia="Times New Roman"/>
          <w:sz w:val="24"/>
          <w:szCs w:val="24"/>
        </w:rPr>
        <w:t>»</w:t>
      </w:r>
      <w:r w:rsidRPr="00D544A6">
        <w:rPr>
          <w:rFonts w:eastAsia="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w:t>
      </w:r>
      <w:r w:rsidR="00ED658A" w:rsidRPr="00D544A6">
        <w:rPr>
          <w:rFonts w:eastAsia="Times New Roman"/>
          <w:sz w:val="24"/>
          <w:szCs w:val="24"/>
        </w:rPr>
        <w:t xml:space="preserve"> Федерального закона от 29.07.</w:t>
      </w:r>
      <w:r w:rsidRPr="00D544A6">
        <w:rPr>
          <w:rFonts w:eastAsia="Times New Roman"/>
          <w:sz w:val="24"/>
          <w:szCs w:val="24"/>
        </w:rPr>
        <w:t>2017 года</w:t>
      </w:r>
      <w:r w:rsidR="002D05EE" w:rsidRPr="00D544A6">
        <w:rPr>
          <w:rFonts w:eastAsia="Times New Roman"/>
          <w:sz w:val="24"/>
          <w:szCs w:val="24"/>
        </w:rPr>
        <w:t xml:space="preserve"> №218-ФЗ «</w:t>
      </w:r>
      <w:r w:rsidRPr="00D544A6">
        <w:rPr>
          <w:rFonts w:eastAsia="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2D05EE" w:rsidRPr="00D544A6">
        <w:rPr>
          <w:rFonts w:eastAsia="Times New Roman"/>
          <w:sz w:val="24"/>
          <w:szCs w:val="24"/>
        </w:rPr>
        <w:t>льные акты Российской Федерации»</w:t>
      </w:r>
      <w:r w:rsidRPr="00D544A6">
        <w:rPr>
          <w:rFonts w:eastAsia="Times New Roman"/>
          <w:sz w:val="24"/>
          <w:szCs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604BCF" w:rsidRPr="00D544A6" w:rsidRDefault="00ED658A" w:rsidP="00D544A6">
      <w:pPr>
        <w:ind w:left="-567" w:firstLine="709"/>
        <w:jc w:val="both"/>
        <w:rPr>
          <w:rFonts w:eastAsia="Times New Roman"/>
          <w:sz w:val="24"/>
          <w:szCs w:val="24"/>
        </w:rPr>
      </w:pPr>
      <w:r w:rsidRPr="00D544A6">
        <w:rPr>
          <w:rFonts w:eastAsia="Times New Roman"/>
          <w:b/>
          <w:sz w:val="24"/>
          <w:szCs w:val="24"/>
        </w:rPr>
        <w:t>з</w:t>
      </w:r>
      <w:r w:rsidR="004A2FF1" w:rsidRPr="00D544A6">
        <w:rPr>
          <w:rFonts w:eastAsia="Times New Roman"/>
          <w:b/>
          <w:sz w:val="24"/>
          <w:szCs w:val="24"/>
        </w:rPr>
        <w:t>емельный участок</w:t>
      </w:r>
      <w:r w:rsidR="004A2FF1" w:rsidRPr="00D544A6">
        <w:rPr>
          <w:rFonts w:eastAsia="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w:t>
      </w:r>
      <w:r w:rsidRPr="00D544A6">
        <w:rPr>
          <w:rFonts w:eastAsia="Times New Roman"/>
          <w:sz w:val="24"/>
          <w:szCs w:val="24"/>
        </w:rPr>
        <w:t>ндивидуально определенной вещи;</w:t>
      </w:r>
    </w:p>
    <w:p w:rsidR="00E72EC8" w:rsidRPr="00D544A6" w:rsidRDefault="00E72EC8" w:rsidP="00D544A6">
      <w:pPr>
        <w:ind w:left="-567" w:firstLine="709"/>
        <w:jc w:val="both"/>
        <w:rPr>
          <w:rFonts w:eastAsia="Times New Roman"/>
          <w:b/>
          <w:bCs/>
          <w:sz w:val="24"/>
          <w:szCs w:val="24"/>
        </w:rPr>
      </w:pPr>
      <w:r w:rsidRPr="00D544A6">
        <w:rPr>
          <w:rFonts w:eastAsia="Times New Roman"/>
          <w:b/>
          <w:bCs/>
          <w:sz w:val="24"/>
          <w:szCs w:val="24"/>
        </w:rPr>
        <w:t xml:space="preserve">зоны с особыми условиями использования территорий - </w:t>
      </w:r>
      <w:r w:rsidRPr="00D544A6">
        <w:rPr>
          <w:rFonts w:eastAsia="Times New Roman"/>
          <w:sz w:val="24"/>
          <w:szCs w:val="24"/>
          <w:shd w:val="clear" w:color="auto" w:fill="FFFFFF"/>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D544A6">
        <w:rPr>
          <w:rFonts w:eastAsia="Times New Roman"/>
          <w:sz w:val="24"/>
          <w:szCs w:val="24"/>
          <w:shd w:val="clear" w:color="auto" w:fill="FFFFFF"/>
        </w:rPr>
        <w:t>водоохранные</w:t>
      </w:r>
      <w:proofErr w:type="spellEnd"/>
      <w:r w:rsidRPr="00D544A6">
        <w:rPr>
          <w:rFonts w:eastAsia="Times New Roman"/>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544A6">
        <w:rPr>
          <w:rFonts w:eastAsia="Times New Roman"/>
          <w:sz w:val="24"/>
          <w:szCs w:val="24"/>
          <w:shd w:val="clear" w:color="auto" w:fill="FFFFFF"/>
        </w:rPr>
        <w:t>приаэродромная</w:t>
      </w:r>
      <w:proofErr w:type="spellEnd"/>
      <w:r w:rsidRPr="00D544A6">
        <w:rPr>
          <w:rFonts w:eastAsia="Times New Roman"/>
          <w:sz w:val="24"/>
          <w:szCs w:val="24"/>
          <w:shd w:val="clear" w:color="auto" w:fill="FFFFFF"/>
        </w:rPr>
        <w:t xml:space="preserve"> территория, иные зоны, устанавливаемые в соответствии с законодательством Российской Федерации;</w:t>
      </w:r>
      <w:r w:rsidRPr="00D544A6">
        <w:rPr>
          <w:rFonts w:eastAsia="Times New Roman"/>
          <w:b/>
          <w:bCs/>
          <w:sz w:val="24"/>
          <w:szCs w:val="24"/>
        </w:rPr>
        <w:t xml:space="preserve"> </w:t>
      </w:r>
    </w:p>
    <w:p w:rsidR="00E72EC8" w:rsidRPr="00D544A6" w:rsidRDefault="00E72EC8" w:rsidP="00D544A6">
      <w:pPr>
        <w:ind w:left="-567" w:firstLine="709"/>
        <w:jc w:val="both"/>
        <w:rPr>
          <w:rFonts w:eastAsia="Times New Roman"/>
          <w:sz w:val="24"/>
          <w:szCs w:val="24"/>
        </w:rPr>
      </w:pPr>
      <w:r w:rsidRPr="00D544A6">
        <w:rPr>
          <w:rFonts w:eastAsia="Times New Roman"/>
          <w:b/>
          <w:sz w:val="24"/>
          <w:szCs w:val="24"/>
        </w:rPr>
        <w:t>зона охраны объекта культурного наследия</w:t>
      </w:r>
      <w:r w:rsidRPr="00D544A6">
        <w:rPr>
          <w:rFonts w:eastAsia="Times New Roman"/>
          <w:sz w:val="24"/>
          <w:szCs w:val="24"/>
        </w:rPr>
        <w:t xml:space="preserve"> - территория особого регулирования градостроительной деятельности, сопряженная с территорией объекта культурного наследия, на которой устанавливаются режимы использования земель и градостроительные регламенты, обеспечивающие сохранность объекта культурного наследия в его исторической среде;</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зона санитарной охраны </w:t>
      </w:r>
      <w:r w:rsidRPr="00D544A6">
        <w:rPr>
          <w:rFonts w:eastAsia="Times New Roman"/>
          <w:sz w:val="24"/>
          <w:szCs w:val="24"/>
        </w:rPr>
        <w:t>(источников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974F3D" w:rsidRPr="00D544A6" w:rsidRDefault="00974F3D" w:rsidP="00D544A6">
      <w:pPr>
        <w:ind w:left="-567" w:firstLine="709"/>
        <w:jc w:val="both"/>
        <w:rPr>
          <w:rFonts w:eastAsia="Times New Roman"/>
          <w:bCs/>
          <w:sz w:val="24"/>
          <w:szCs w:val="24"/>
        </w:rPr>
      </w:pPr>
      <w:r w:rsidRPr="00D544A6">
        <w:rPr>
          <w:rFonts w:eastAsia="Times New Roman"/>
          <w:b/>
          <w:bCs/>
          <w:sz w:val="24"/>
          <w:szCs w:val="24"/>
        </w:rPr>
        <w:t>красные линии</w:t>
      </w:r>
      <w:r w:rsidRPr="00D544A6">
        <w:rPr>
          <w:rFonts w:eastAsia="Times New Roman"/>
          <w:bCs/>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94A5D" w:rsidRPr="00D544A6" w:rsidRDefault="00E94A5D" w:rsidP="00D544A6">
      <w:pPr>
        <w:ind w:left="-567" w:firstLine="709"/>
        <w:jc w:val="both"/>
        <w:rPr>
          <w:rFonts w:eastAsia="Times New Roman"/>
          <w:sz w:val="24"/>
          <w:szCs w:val="24"/>
        </w:rPr>
      </w:pPr>
      <w:r w:rsidRPr="00D544A6">
        <w:rPr>
          <w:rFonts w:eastAsia="Times New Roman"/>
          <w:b/>
          <w:sz w:val="24"/>
          <w:szCs w:val="24"/>
        </w:rPr>
        <w:t>линии градостроительного регулирования</w:t>
      </w:r>
      <w:r w:rsidRPr="00D544A6">
        <w:rPr>
          <w:rFonts w:eastAsia="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D544A6">
        <w:rPr>
          <w:rFonts w:eastAsia="Times New Roman"/>
          <w:sz w:val="24"/>
          <w:szCs w:val="24"/>
        </w:rPr>
        <w:t>водоохранных</w:t>
      </w:r>
      <w:proofErr w:type="spellEnd"/>
      <w:r w:rsidRPr="00D544A6">
        <w:rPr>
          <w:rFonts w:eastAsia="Times New Roman"/>
          <w:sz w:val="24"/>
          <w:szCs w:val="24"/>
        </w:rPr>
        <w:t xml:space="preserve"> и иных зон ограничений использования земельных участков, зданий, строений, сооружений;</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линейные объекты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линии электропередачи,</w:t>
      </w:r>
      <w:r w:rsidRPr="00D544A6">
        <w:rPr>
          <w:rFonts w:eastAsia="Times New Roman"/>
          <w:b/>
          <w:bCs/>
          <w:sz w:val="24"/>
          <w:szCs w:val="24"/>
        </w:rPr>
        <w:t xml:space="preserve"> </w:t>
      </w:r>
      <w:r w:rsidRPr="00D544A6">
        <w:rPr>
          <w:rFonts w:eastAsia="Times New Roman"/>
          <w:sz w:val="24"/>
          <w:szCs w:val="24"/>
        </w:rPr>
        <w:t>линии связи</w:t>
      </w:r>
      <w:r w:rsidRPr="00D544A6">
        <w:rPr>
          <w:rFonts w:eastAsia="Times New Roman"/>
          <w:b/>
          <w:bCs/>
          <w:sz w:val="24"/>
          <w:szCs w:val="24"/>
        </w:rPr>
        <w:t xml:space="preserve"> </w:t>
      </w:r>
      <w:r w:rsidRPr="00D544A6">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42442D" w:rsidRPr="00D544A6" w:rsidRDefault="00E94A5D" w:rsidP="00D544A6">
      <w:pPr>
        <w:ind w:left="-567" w:firstLine="709"/>
        <w:jc w:val="both"/>
        <w:rPr>
          <w:rFonts w:eastAsia="Times New Roman"/>
          <w:sz w:val="24"/>
          <w:szCs w:val="24"/>
        </w:rPr>
      </w:pPr>
      <w:r w:rsidRPr="00D544A6">
        <w:rPr>
          <w:rFonts w:eastAsia="Times New Roman"/>
          <w:b/>
          <w:sz w:val="24"/>
          <w:szCs w:val="24"/>
        </w:rPr>
        <w:lastRenderedPageBreak/>
        <w:t>л</w:t>
      </w:r>
      <w:r w:rsidR="0042442D" w:rsidRPr="00D544A6">
        <w:rPr>
          <w:rFonts w:eastAsia="Times New Roman"/>
          <w:b/>
          <w:sz w:val="24"/>
          <w:szCs w:val="24"/>
        </w:rPr>
        <w:t>инии отступа от красных линий</w:t>
      </w:r>
      <w:r w:rsidR="0042442D" w:rsidRPr="00D544A6">
        <w:rPr>
          <w:rFonts w:eastAsia="Times New Roman"/>
          <w:sz w:val="24"/>
          <w:szCs w:val="24"/>
        </w:rPr>
        <w:t xml:space="preserve"> - линии, которые обозначают границы места, допустимого для размещения зданий, строений, сооружений (далее - линии регулирования застройки).</w:t>
      </w:r>
    </w:p>
    <w:p w:rsidR="0042442D" w:rsidRPr="00D544A6" w:rsidRDefault="00307F58" w:rsidP="00D544A6">
      <w:pPr>
        <w:ind w:left="-567" w:firstLine="709"/>
        <w:jc w:val="both"/>
        <w:rPr>
          <w:rFonts w:eastAsia="Times New Roman"/>
          <w:sz w:val="24"/>
          <w:szCs w:val="24"/>
        </w:rPr>
      </w:pPr>
      <w:r w:rsidRPr="00D544A6">
        <w:rPr>
          <w:rFonts w:eastAsia="Times New Roman"/>
          <w:b/>
          <w:sz w:val="24"/>
          <w:szCs w:val="24"/>
        </w:rPr>
        <w:t>л</w:t>
      </w:r>
      <w:r w:rsidR="0042442D" w:rsidRPr="00D544A6">
        <w:rPr>
          <w:rFonts w:eastAsia="Times New Roman"/>
          <w:b/>
          <w:sz w:val="24"/>
          <w:szCs w:val="24"/>
        </w:rPr>
        <w:t>инии регулирования застройки</w:t>
      </w:r>
      <w:r w:rsidR="0042442D" w:rsidRPr="00D544A6">
        <w:rPr>
          <w:rFonts w:eastAsia="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и сооружений с учетом режимов зон особого регулирования застройки.</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многоквартирный жилой дом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жилой дом,</w:t>
      </w:r>
      <w:r w:rsidRPr="00D544A6">
        <w:rPr>
          <w:rFonts w:eastAsia="Times New Roman"/>
          <w:b/>
          <w:bCs/>
          <w:sz w:val="24"/>
          <w:szCs w:val="24"/>
        </w:rPr>
        <w:t xml:space="preserve"> </w:t>
      </w:r>
      <w:r w:rsidRPr="00D544A6">
        <w:rPr>
          <w:rFonts w:eastAsia="Times New Roman"/>
          <w:sz w:val="24"/>
          <w:szCs w:val="24"/>
        </w:rPr>
        <w:t>жилые ячейки</w:t>
      </w:r>
      <w:r w:rsidRPr="00D544A6">
        <w:rPr>
          <w:rFonts w:eastAsia="Times New Roman"/>
          <w:b/>
          <w:bCs/>
          <w:sz w:val="24"/>
          <w:szCs w:val="24"/>
        </w:rPr>
        <w:t xml:space="preserve"> </w:t>
      </w:r>
      <w:r w:rsidRPr="00D544A6">
        <w:rPr>
          <w:rFonts w:eastAsia="Times New Roman"/>
          <w:sz w:val="24"/>
          <w:szCs w:val="24"/>
        </w:rPr>
        <w:t>(квартиры)</w:t>
      </w:r>
      <w:r w:rsidRPr="00D544A6">
        <w:rPr>
          <w:rFonts w:eastAsia="Times New Roman"/>
          <w:b/>
          <w:bCs/>
          <w:sz w:val="24"/>
          <w:szCs w:val="24"/>
        </w:rPr>
        <w:t xml:space="preserve"> </w:t>
      </w:r>
      <w:r w:rsidRPr="00D544A6">
        <w:rPr>
          <w:rFonts w:eastAsia="Times New Roman"/>
          <w:sz w:val="24"/>
          <w:szCs w:val="24"/>
        </w:rPr>
        <w:t>которого</w:t>
      </w:r>
      <w:r w:rsidRPr="00D544A6">
        <w:rPr>
          <w:rFonts w:eastAsia="Times New Roman"/>
          <w:b/>
          <w:bCs/>
          <w:sz w:val="24"/>
          <w:szCs w:val="24"/>
        </w:rPr>
        <w:t xml:space="preserve"> </w:t>
      </w:r>
      <w:r w:rsidRPr="00D544A6">
        <w:rPr>
          <w:rFonts w:eastAsia="Times New Roman"/>
          <w:sz w:val="24"/>
          <w:szCs w:val="24"/>
        </w:rPr>
        <w:t>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192DE4" w:rsidRPr="00D544A6" w:rsidRDefault="00192DE4" w:rsidP="00D544A6">
      <w:pPr>
        <w:ind w:left="-567" w:firstLine="709"/>
        <w:jc w:val="both"/>
        <w:rPr>
          <w:rFonts w:eastAsia="Times New Roman"/>
          <w:sz w:val="24"/>
          <w:szCs w:val="24"/>
        </w:rPr>
      </w:pPr>
      <w:r w:rsidRPr="00D544A6">
        <w:rPr>
          <w:rFonts w:eastAsia="Times New Roman"/>
          <w:b/>
          <w:sz w:val="24"/>
          <w:szCs w:val="24"/>
        </w:rPr>
        <w:t>некапитальные строения, сооружения</w:t>
      </w:r>
      <w:r w:rsidRPr="00D544A6">
        <w:rPr>
          <w:rFonts w:eastAsia="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841D4" w:rsidRPr="00D544A6" w:rsidRDefault="00C841D4" w:rsidP="00D544A6">
      <w:pPr>
        <w:ind w:left="-567" w:firstLine="709"/>
        <w:jc w:val="both"/>
        <w:rPr>
          <w:rFonts w:eastAsia="Times New Roman"/>
          <w:sz w:val="24"/>
          <w:szCs w:val="24"/>
        </w:rPr>
      </w:pPr>
      <w:r w:rsidRPr="00D544A6">
        <w:rPr>
          <w:rFonts w:eastAsia="Times New Roman"/>
          <w:b/>
          <w:sz w:val="24"/>
          <w:szCs w:val="24"/>
        </w:rPr>
        <w:t>нормативы градостроительного проектирования</w:t>
      </w:r>
      <w:r w:rsidRPr="00D544A6">
        <w:rPr>
          <w:rFonts w:eastAsia="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B752B" w:rsidRPr="00D544A6" w:rsidRDefault="006B752B" w:rsidP="00D544A6">
      <w:pPr>
        <w:ind w:left="-567" w:firstLine="709"/>
        <w:jc w:val="both"/>
        <w:rPr>
          <w:rFonts w:eastAsia="Times New Roman"/>
          <w:sz w:val="24"/>
          <w:szCs w:val="24"/>
        </w:rPr>
      </w:pPr>
      <w:r w:rsidRPr="00D544A6">
        <w:rPr>
          <w:rFonts w:eastAsia="Times New Roman"/>
          <w:b/>
          <w:sz w:val="24"/>
          <w:szCs w:val="24"/>
        </w:rPr>
        <w:t>объект индивидуального жилищного строительства</w:t>
      </w:r>
      <w:r w:rsidRPr="00D544A6">
        <w:rPr>
          <w:rFonts w:eastAsia="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41624A" w:rsidRPr="00D544A6">
        <w:rPr>
          <w:rFonts w:eastAsia="Times New Roman"/>
          <w:sz w:val="24"/>
          <w:szCs w:val="24"/>
        </w:rPr>
        <w:t>ыми актами Российской Федерации;</w:t>
      </w:r>
    </w:p>
    <w:p w:rsidR="00604BCF" w:rsidRPr="00D544A6" w:rsidRDefault="00604BCF" w:rsidP="00D544A6">
      <w:pPr>
        <w:ind w:left="-567" w:firstLine="709"/>
        <w:jc w:val="both"/>
        <w:rPr>
          <w:rFonts w:eastAsia="Times New Roman"/>
          <w:b/>
          <w:bCs/>
          <w:sz w:val="24"/>
          <w:szCs w:val="24"/>
        </w:rPr>
      </w:pPr>
      <w:r w:rsidRPr="00D544A6">
        <w:rPr>
          <w:rFonts w:eastAsia="Times New Roman"/>
          <w:b/>
          <w:bCs/>
          <w:sz w:val="24"/>
          <w:szCs w:val="24"/>
        </w:rPr>
        <w:t xml:space="preserve">объект капитального строительства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shd w:val="clear" w:color="auto" w:fill="FFFFFF"/>
        </w:rPr>
        <w:t>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r w:rsidRPr="00D544A6">
        <w:rPr>
          <w:rFonts w:eastAsia="Times New Roman"/>
          <w:b/>
          <w:bCs/>
          <w:sz w:val="24"/>
          <w:szCs w:val="24"/>
        </w:rPr>
        <w:t xml:space="preserve"> </w:t>
      </w:r>
    </w:p>
    <w:p w:rsidR="00D544A6" w:rsidRDefault="0082668A" w:rsidP="00D544A6">
      <w:pPr>
        <w:ind w:left="-567" w:firstLine="709"/>
        <w:jc w:val="both"/>
        <w:rPr>
          <w:rFonts w:eastAsia="Times New Roman"/>
          <w:sz w:val="24"/>
          <w:szCs w:val="24"/>
        </w:rPr>
      </w:pPr>
      <w:r w:rsidRPr="00D544A6">
        <w:rPr>
          <w:rFonts w:eastAsia="Times New Roman"/>
          <w:b/>
          <w:sz w:val="24"/>
          <w:szCs w:val="24"/>
        </w:rPr>
        <w:t>объекты местного значения</w:t>
      </w:r>
      <w:r w:rsidRPr="00D544A6">
        <w:rPr>
          <w:rFonts w:eastAsia="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w:t>
      </w:r>
    </w:p>
    <w:p w:rsidR="0082668A" w:rsidRPr="00D544A6" w:rsidRDefault="0082668A" w:rsidP="00D544A6">
      <w:pPr>
        <w:ind w:left="-567"/>
        <w:jc w:val="both"/>
        <w:rPr>
          <w:rFonts w:eastAsia="Times New Roman"/>
          <w:sz w:val="24"/>
          <w:szCs w:val="24"/>
        </w:rPr>
      </w:pPr>
      <w:r w:rsidRPr="00D544A6">
        <w:rPr>
          <w:rFonts w:eastAsia="Times New Roman"/>
          <w:sz w:val="24"/>
          <w:szCs w:val="24"/>
        </w:rPr>
        <w:t>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C4D64" w:rsidRPr="00D544A6" w:rsidRDefault="000C4D64" w:rsidP="00D544A6">
      <w:pPr>
        <w:ind w:left="-567" w:firstLine="709"/>
        <w:jc w:val="both"/>
        <w:rPr>
          <w:rFonts w:eastAsia="Times New Roman"/>
          <w:sz w:val="24"/>
          <w:szCs w:val="24"/>
        </w:rPr>
      </w:pPr>
      <w:r w:rsidRPr="00D544A6">
        <w:rPr>
          <w:rFonts w:eastAsia="Times New Roman"/>
          <w:b/>
          <w:sz w:val="24"/>
          <w:szCs w:val="24"/>
        </w:rPr>
        <w:lastRenderedPageBreak/>
        <w:t>объекты регионального значения</w:t>
      </w:r>
      <w:r w:rsidRPr="00D544A6">
        <w:rPr>
          <w:rFonts w:eastAsia="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B5021" w:rsidRPr="00D544A6" w:rsidRDefault="002B5021" w:rsidP="00D544A6">
      <w:pPr>
        <w:ind w:left="-567" w:firstLine="709"/>
        <w:jc w:val="both"/>
        <w:rPr>
          <w:rFonts w:eastAsia="Times New Roman"/>
          <w:sz w:val="24"/>
          <w:szCs w:val="24"/>
        </w:rPr>
      </w:pPr>
      <w:r w:rsidRPr="00D544A6">
        <w:rPr>
          <w:rFonts w:eastAsia="Times New Roman"/>
          <w:b/>
          <w:sz w:val="24"/>
          <w:szCs w:val="24"/>
        </w:rPr>
        <w:t>объекты федерального значения</w:t>
      </w:r>
      <w:r w:rsidRPr="00D544A6">
        <w:rPr>
          <w:rFonts w:eastAsia="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B5021" w:rsidRPr="00D544A6" w:rsidRDefault="002B5021" w:rsidP="00D544A6">
      <w:pPr>
        <w:ind w:left="-567" w:firstLine="709"/>
        <w:jc w:val="both"/>
        <w:rPr>
          <w:rFonts w:eastAsia="Times New Roman"/>
          <w:sz w:val="24"/>
          <w:szCs w:val="24"/>
        </w:rPr>
      </w:pPr>
      <w:r w:rsidRPr="00D544A6">
        <w:rPr>
          <w:rFonts w:eastAsia="Times New Roman"/>
          <w:b/>
          <w:sz w:val="24"/>
          <w:szCs w:val="24"/>
        </w:rPr>
        <w:t>парковка (парковочное место)</w:t>
      </w:r>
      <w:r w:rsidRPr="00D544A6">
        <w:rPr>
          <w:rFonts w:eastAsia="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544A6">
        <w:rPr>
          <w:rFonts w:eastAsia="Times New Roman"/>
          <w:sz w:val="24"/>
          <w:szCs w:val="24"/>
        </w:rPr>
        <w:t>подэстакадных</w:t>
      </w:r>
      <w:proofErr w:type="spellEnd"/>
      <w:r w:rsidRPr="00D544A6">
        <w:rPr>
          <w:rFonts w:eastAsia="Times New Roman"/>
          <w:sz w:val="24"/>
          <w:szCs w:val="24"/>
        </w:rPr>
        <w:t xml:space="preserve"> или </w:t>
      </w:r>
      <w:proofErr w:type="spellStart"/>
      <w:r w:rsidRPr="00D544A6">
        <w:rPr>
          <w:rFonts w:eastAsia="Times New Roman"/>
          <w:sz w:val="24"/>
          <w:szCs w:val="24"/>
        </w:rPr>
        <w:t>подмостовых</w:t>
      </w:r>
      <w:proofErr w:type="spellEnd"/>
      <w:r w:rsidRPr="00D544A6">
        <w:rPr>
          <w:rFonts w:eastAsia="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правила землепользования и застройки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прибрежная защитная полоса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 xml:space="preserve">часть территории </w:t>
      </w:r>
      <w:proofErr w:type="spellStart"/>
      <w:r w:rsidRPr="00D544A6">
        <w:rPr>
          <w:rFonts w:eastAsia="Times New Roman"/>
          <w:sz w:val="24"/>
          <w:szCs w:val="24"/>
        </w:rPr>
        <w:t>водоохранной</w:t>
      </w:r>
      <w:proofErr w:type="spellEnd"/>
      <w:r w:rsidRPr="00D544A6">
        <w:rPr>
          <w:rFonts w:eastAsia="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604BCF" w:rsidRPr="00D544A6" w:rsidRDefault="00604BCF" w:rsidP="00D544A6">
      <w:pPr>
        <w:ind w:left="-567" w:firstLine="709"/>
        <w:jc w:val="both"/>
        <w:rPr>
          <w:rFonts w:eastAsia="Times New Roman"/>
          <w:b/>
          <w:bCs/>
          <w:sz w:val="24"/>
          <w:szCs w:val="24"/>
        </w:rPr>
      </w:pPr>
      <w:r w:rsidRPr="00D544A6">
        <w:rPr>
          <w:rFonts w:eastAsia="Times New Roman"/>
          <w:b/>
          <w:bCs/>
          <w:sz w:val="24"/>
          <w:szCs w:val="24"/>
        </w:rPr>
        <w:t xml:space="preserve">прилегающая территория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shd w:val="clear" w:color="auto" w:fill="FFFFFF"/>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D544A6">
        <w:rPr>
          <w:rFonts w:eastAsia="Times New Roman"/>
          <w:b/>
          <w:bCs/>
          <w:sz w:val="24"/>
          <w:szCs w:val="24"/>
        </w:rPr>
        <w:t xml:space="preserve"> </w:t>
      </w:r>
    </w:p>
    <w:p w:rsidR="00D544A6" w:rsidRDefault="00604BCF" w:rsidP="00D544A6">
      <w:pPr>
        <w:ind w:left="-567" w:firstLine="709"/>
        <w:jc w:val="both"/>
        <w:rPr>
          <w:rFonts w:eastAsia="Times New Roman"/>
          <w:sz w:val="24"/>
          <w:szCs w:val="24"/>
        </w:rPr>
      </w:pPr>
      <w:r w:rsidRPr="00D544A6">
        <w:rPr>
          <w:rFonts w:eastAsia="Times New Roman"/>
          <w:b/>
          <w:bCs/>
          <w:sz w:val="24"/>
          <w:szCs w:val="24"/>
        </w:rPr>
        <w:t xml:space="preserve">реконструкция </w:t>
      </w:r>
      <w:r w:rsidR="00B97203" w:rsidRPr="00D544A6">
        <w:rPr>
          <w:rFonts w:eastAsia="Times New Roman"/>
          <w:b/>
          <w:bCs/>
          <w:sz w:val="24"/>
          <w:szCs w:val="24"/>
        </w:rPr>
        <w:t>(</w:t>
      </w:r>
      <w:r w:rsidRPr="00D544A6">
        <w:rPr>
          <w:rFonts w:eastAsia="Times New Roman"/>
          <w:sz w:val="24"/>
          <w:szCs w:val="24"/>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w:t>
      </w:r>
    </w:p>
    <w:p w:rsidR="00604BCF" w:rsidRPr="00D544A6" w:rsidRDefault="00604BCF" w:rsidP="00D544A6">
      <w:pPr>
        <w:ind w:left="-567"/>
        <w:jc w:val="both"/>
        <w:rPr>
          <w:rFonts w:eastAsia="Times New Roman"/>
          <w:sz w:val="24"/>
          <w:szCs w:val="24"/>
        </w:rPr>
      </w:pPr>
      <w:r w:rsidRPr="00D544A6">
        <w:rPr>
          <w:rFonts w:eastAsia="Times New Roman"/>
          <w:sz w:val="24"/>
          <w:szCs w:val="24"/>
        </w:rPr>
        <w:t xml:space="preserve">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lastRenderedPageBreak/>
        <w:t xml:space="preserve">строительство </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создание зданий,</w:t>
      </w:r>
      <w:r w:rsidRPr="00D544A6">
        <w:rPr>
          <w:rFonts w:eastAsia="Times New Roman"/>
          <w:b/>
          <w:bCs/>
          <w:sz w:val="24"/>
          <w:szCs w:val="24"/>
        </w:rPr>
        <w:t xml:space="preserve"> </w:t>
      </w:r>
      <w:r w:rsidRPr="00D544A6">
        <w:rPr>
          <w:rFonts w:eastAsia="Times New Roman"/>
          <w:sz w:val="24"/>
          <w:szCs w:val="24"/>
        </w:rPr>
        <w:t>строений,</w:t>
      </w:r>
      <w:r w:rsidRPr="00D544A6">
        <w:rPr>
          <w:rFonts w:eastAsia="Times New Roman"/>
          <w:b/>
          <w:bCs/>
          <w:sz w:val="24"/>
          <w:szCs w:val="24"/>
        </w:rPr>
        <w:t xml:space="preserve"> </w:t>
      </w:r>
      <w:r w:rsidRPr="00D544A6">
        <w:rPr>
          <w:rFonts w:eastAsia="Times New Roman"/>
          <w:sz w:val="24"/>
          <w:szCs w:val="24"/>
        </w:rPr>
        <w:t>сооружений</w:t>
      </w:r>
      <w:r w:rsidRPr="00D544A6">
        <w:rPr>
          <w:rFonts w:eastAsia="Times New Roman"/>
          <w:b/>
          <w:bCs/>
          <w:sz w:val="24"/>
          <w:szCs w:val="24"/>
        </w:rPr>
        <w:t xml:space="preserve"> </w:t>
      </w:r>
      <w:r w:rsidRPr="00D544A6">
        <w:rPr>
          <w:rFonts w:eastAsia="Times New Roman"/>
          <w:sz w:val="24"/>
          <w:szCs w:val="24"/>
        </w:rPr>
        <w:t>(в том числе на месте сносимых объектов капитального строительства);</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 xml:space="preserve">территориальная зона – </w:t>
      </w:r>
      <w:r w:rsidRPr="00D544A6">
        <w:rPr>
          <w:rFonts w:eastAsia="Times New Roman"/>
          <w:sz w:val="24"/>
          <w:szCs w:val="24"/>
        </w:rPr>
        <w:t>зона,</w:t>
      </w:r>
      <w:r w:rsidRPr="00D544A6">
        <w:rPr>
          <w:rFonts w:eastAsia="Times New Roman"/>
          <w:b/>
          <w:bCs/>
          <w:sz w:val="24"/>
          <w:szCs w:val="24"/>
        </w:rPr>
        <w:t xml:space="preserve"> </w:t>
      </w:r>
      <w:r w:rsidRPr="00D544A6">
        <w:rPr>
          <w:rFonts w:eastAsia="Times New Roman"/>
          <w:sz w:val="24"/>
          <w:szCs w:val="24"/>
        </w:rPr>
        <w:t>для которой в настоящих Правилах определены границы и установлены градостроительные регламенты;</w:t>
      </w:r>
    </w:p>
    <w:p w:rsidR="00604BCF" w:rsidRPr="00D544A6" w:rsidRDefault="00604BCF" w:rsidP="00D544A6">
      <w:pPr>
        <w:ind w:left="-567" w:firstLine="709"/>
        <w:jc w:val="both"/>
        <w:rPr>
          <w:rFonts w:eastAsia="Times New Roman"/>
          <w:sz w:val="24"/>
          <w:szCs w:val="24"/>
          <w:shd w:val="clear" w:color="auto" w:fill="FFFFFF"/>
        </w:rPr>
      </w:pPr>
      <w:r w:rsidRPr="00D544A6">
        <w:rPr>
          <w:rFonts w:eastAsia="Times New Roman"/>
          <w:b/>
          <w:bCs/>
          <w:sz w:val="24"/>
          <w:szCs w:val="24"/>
        </w:rPr>
        <w:t xml:space="preserve">территории общего пользования – </w:t>
      </w:r>
      <w:r w:rsidRPr="00D544A6">
        <w:rPr>
          <w:rFonts w:eastAsia="Times New Roman"/>
          <w:bCs/>
          <w:sz w:val="24"/>
          <w:szCs w:val="24"/>
        </w:rPr>
        <w:t>т</w:t>
      </w:r>
      <w:r w:rsidRPr="00D544A6">
        <w:rPr>
          <w:rFonts w:eastAsia="Times New Roman"/>
          <w:sz w:val="24"/>
          <w:szCs w:val="24"/>
          <w:shd w:val="clear" w:color="auto" w:fill="FFFFFF"/>
        </w:rPr>
        <w:t>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30241" w:rsidRPr="00D544A6" w:rsidRDefault="000C1813" w:rsidP="00D544A6">
      <w:pPr>
        <w:ind w:left="-567" w:firstLine="709"/>
        <w:jc w:val="both"/>
        <w:rPr>
          <w:rFonts w:eastAsia="Times New Roman"/>
          <w:sz w:val="24"/>
          <w:szCs w:val="24"/>
        </w:rPr>
      </w:pPr>
      <w:r w:rsidRPr="00D544A6">
        <w:rPr>
          <w:rFonts w:eastAsia="Times New Roman"/>
          <w:b/>
          <w:sz w:val="24"/>
          <w:szCs w:val="24"/>
        </w:rPr>
        <w:t>устойчивое развитие территории</w:t>
      </w:r>
      <w:r w:rsidR="00530241" w:rsidRPr="00D544A6">
        <w:rPr>
          <w:rFonts w:eastAsia="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16762" w:rsidRPr="00D544A6" w:rsidRDefault="00016762" w:rsidP="00D544A6">
      <w:pPr>
        <w:ind w:left="-567" w:firstLine="709"/>
        <w:jc w:val="both"/>
        <w:rPr>
          <w:rFonts w:eastAsia="Times New Roman"/>
          <w:sz w:val="24"/>
          <w:szCs w:val="24"/>
        </w:rPr>
      </w:pPr>
      <w:r w:rsidRPr="00D544A6">
        <w:rPr>
          <w:rFonts w:eastAsia="Times New Roman"/>
          <w:b/>
          <w:sz w:val="24"/>
          <w:szCs w:val="24"/>
        </w:rPr>
        <w:t>функциональные зоны</w:t>
      </w:r>
      <w:r w:rsidRPr="00D544A6">
        <w:rPr>
          <w:rFonts w:eastAsia="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5D1EC0" w:rsidRPr="00D544A6" w:rsidRDefault="005D1EC0" w:rsidP="00D544A6">
      <w:pPr>
        <w:ind w:left="-567" w:firstLine="709"/>
        <w:jc w:val="both"/>
        <w:rPr>
          <w:rFonts w:eastAsia="Times New Roman"/>
          <w:sz w:val="24"/>
          <w:szCs w:val="24"/>
        </w:rPr>
      </w:pPr>
      <w:r w:rsidRPr="00D544A6">
        <w:rPr>
          <w:rFonts w:eastAsia="Times New Roman"/>
          <w:b/>
          <w:sz w:val="24"/>
          <w:szCs w:val="24"/>
        </w:rPr>
        <w:t>элемент планировочной структуры</w:t>
      </w:r>
      <w:r w:rsidRPr="00D544A6">
        <w:rPr>
          <w:rFonts w:eastAsia="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sidR="00E8717A" w:rsidRPr="00D544A6">
        <w:rPr>
          <w:rFonts w:eastAsia="Times New Roman"/>
          <w:sz w:val="24"/>
          <w:szCs w:val="24"/>
        </w:rPr>
        <w:t>м органом исполнительной власти;</w:t>
      </w:r>
    </w:p>
    <w:p w:rsidR="00ED2C0B" w:rsidRPr="00D544A6" w:rsidRDefault="00ED2C0B" w:rsidP="00D544A6">
      <w:pPr>
        <w:ind w:left="-567" w:firstLine="709"/>
        <w:jc w:val="both"/>
        <w:rPr>
          <w:rFonts w:eastAsia="Times New Roman"/>
          <w:sz w:val="24"/>
          <w:szCs w:val="24"/>
        </w:rPr>
      </w:pPr>
      <w:r w:rsidRPr="00D544A6">
        <w:rPr>
          <w:rFonts w:eastAsia="Times New Roman"/>
          <w:b/>
          <w:sz w:val="24"/>
          <w:szCs w:val="24"/>
        </w:rPr>
        <w:t>элементы благоустройства</w:t>
      </w:r>
      <w:r w:rsidRPr="00D544A6">
        <w:rPr>
          <w:rFonts w:eastAsia="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04BCF" w:rsidRPr="00D544A6" w:rsidRDefault="00604BCF" w:rsidP="00D544A6">
      <w:pPr>
        <w:ind w:left="-567" w:firstLine="709"/>
        <w:jc w:val="both"/>
        <w:rPr>
          <w:rFonts w:eastAsia="Times New Roman"/>
          <w:sz w:val="24"/>
          <w:szCs w:val="24"/>
        </w:rPr>
      </w:pPr>
      <w:r w:rsidRPr="00D544A6">
        <w:rPr>
          <w:rFonts w:eastAsia="Times New Roman"/>
          <w:b/>
          <w:bCs/>
          <w:sz w:val="24"/>
          <w:szCs w:val="24"/>
        </w:rPr>
        <w:t>иные понятия</w:t>
      </w:r>
      <w:r w:rsidRPr="00D544A6">
        <w:rPr>
          <w:rFonts w:eastAsia="Times New Roman"/>
          <w:sz w:val="24"/>
          <w:szCs w:val="24"/>
        </w:rPr>
        <w:t>,</w:t>
      </w:r>
      <w:r w:rsidRPr="00D544A6">
        <w:rPr>
          <w:rFonts w:eastAsia="Times New Roman"/>
          <w:b/>
          <w:bCs/>
          <w:sz w:val="24"/>
          <w:szCs w:val="24"/>
        </w:rPr>
        <w:t xml:space="preserve"> </w:t>
      </w:r>
      <w:r w:rsidRPr="00D544A6">
        <w:rPr>
          <w:rFonts w:eastAsia="Times New Roman"/>
          <w:sz w:val="24"/>
          <w:szCs w:val="24"/>
        </w:rPr>
        <w:t>употребляемые в настоящих Правилах,</w:t>
      </w:r>
      <w:r w:rsidRPr="00D544A6">
        <w:rPr>
          <w:rFonts w:eastAsia="Times New Roman"/>
          <w:b/>
          <w:bCs/>
          <w:sz w:val="24"/>
          <w:szCs w:val="24"/>
        </w:rPr>
        <w:t xml:space="preserve"> </w:t>
      </w:r>
      <w:r w:rsidRPr="00D544A6">
        <w:rPr>
          <w:rFonts w:eastAsia="Times New Roman"/>
          <w:sz w:val="24"/>
          <w:szCs w:val="24"/>
        </w:rPr>
        <w:t>применяются в значениях,</w:t>
      </w:r>
      <w:r w:rsidRPr="00D544A6">
        <w:rPr>
          <w:rFonts w:eastAsia="Times New Roman"/>
          <w:b/>
          <w:bCs/>
          <w:sz w:val="24"/>
          <w:szCs w:val="24"/>
        </w:rPr>
        <w:t xml:space="preserve"> </w:t>
      </w:r>
      <w:r w:rsidRPr="00D544A6">
        <w:rPr>
          <w:rFonts w:eastAsia="Times New Roman"/>
          <w:sz w:val="24"/>
          <w:szCs w:val="24"/>
        </w:rPr>
        <w:t>используемых в федеральном законодательстве.</w:t>
      </w:r>
    </w:p>
    <w:p w:rsidR="000C2F99" w:rsidRPr="00D544A6" w:rsidRDefault="000C2F99" w:rsidP="00D544A6">
      <w:pPr>
        <w:ind w:left="-567" w:firstLine="709"/>
        <w:jc w:val="both"/>
        <w:rPr>
          <w:rFonts w:eastAsia="Times New Roman"/>
          <w:sz w:val="24"/>
          <w:szCs w:val="24"/>
        </w:rPr>
      </w:pPr>
    </w:p>
    <w:p w:rsidR="00604BCF" w:rsidRPr="00D544A6" w:rsidRDefault="00604BCF" w:rsidP="00D544A6">
      <w:pPr>
        <w:pStyle w:val="1"/>
        <w:spacing w:before="0"/>
        <w:ind w:left="-567" w:firstLine="709"/>
        <w:rPr>
          <w:rFonts w:ascii="Times New Roman" w:eastAsia="Times New Roman" w:hAnsi="Times New Roman" w:cs="Times New Roman"/>
          <w:b w:val="0"/>
          <w:i/>
          <w:color w:val="auto"/>
          <w:sz w:val="24"/>
          <w:szCs w:val="24"/>
          <w:lang w:eastAsia="en-US"/>
        </w:rPr>
      </w:pPr>
      <w:r w:rsidRPr="00D544A6">
        <w:rPr>
          <w:rFonts w:ascii="Times New Roman" w:eastAsia="Times New Roman" w:hAnsi="Times New Roman" w:cs="Times New Roman"/>
          <w:b w:val="0"/>
          <w:i/>
          <w:color w:val="auto"/>
          <w:sz w:val="24"/>
          <w:szCs w:val="24"/>
          <w:lang w:eastAsia="en-US"/>
        </w:rPr>
        <w:t>Статья 2. Основания введения, назначение и состав Правил</w:t>
      </w:r>
    </w:p>
    <w:p w:rsidR="00604BCF" w:rsidRPr="00D544A6" w:rsidRDefault="00604BCF" w:rsidP="00D544A6">
      <w:pPr>
        <w:widowControl w:val="0"/>
        <w:numPr>
          <w:ilvl w:val="0"/>
          <w:numId w:val="15"/>
        </w:numPr>
        <w:tabs>
          <w:tab w:val="left" w:pos="1630"/>
        </w:tabs>
        <w:autoSpaceDE w:val="0"/>
        <w:autoSpaceDN w:val="0"/>
        <w:spacing w:before="121"/>
        <w:ind w:left="-567" w:right="-2" w:firstLine="709"/>
        <w:jc w:val="both"/>
        <w:rPr>
          <w:rFonts w:eastAsia="Times New Roman"/>
          <w:sz w:val="24"/>
          <w:szCs w:val="24"/>
          <w:lang w:eastAsia="en-US"/>
        </w:rPr>
      </w:pPr>
      <w:r w:rsidRPr="00D544A6">
        <w:rPr>
          <w:rFonts w:eastAsia="Times New Roman"/>
          <w:sz w:val="24"/>
          <w:szCs w:val="24"/>
          <w:lang w:eastAsia="en-US"/>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00C5489A" w:rsidRPr="00D544A6">
        <w:rPr>
          <w:rFonts w:eastAsia="Times New Roman"/>
          <w:sz w:val="24"/>
          <w:szCs w:val="24"/>
          <w:lang w:eastAsia="en-US"/>
        </w:rPr>
        <w:t>Карлукском</w:t>
      </w:r>
      <w:proofErr w:type="spellEnd"/>
      <w:r w:rsidRPr="00D544A6">
        <w:rPr>
          <w:rFonts w:eastAsia="Times New Roman"/>
          <w:sz w:val="24"/>
          <w:szCs w:val="24"/>
          <w:lang w:eastAsia="en-US"/>
        </w:rPr>
        <w:t xml:space="preserve"> сельском поселении систему регулирования землепользован</w:t>
      </w:r>
      <w:r w:rsidR="00B97203" w:rsidRPr="00D544A6">
        <w:rPr>
          <w:rFonts w:eastAsia="Times New Roman"/>
          <w:sz w:val="24"/>
          <w:szCs w:val="24"/>
          <w:lang w:eastAsia="en-US"/>
        </w:rPr>
        <w:t>ия и застройки, которая основа</w:t>
      </w:r>
      <w:r w:rsidRPr="00D544A6">
        <w:rPr>
          <w:rFonts w:eastAsia="Times New Roman"/>
          <w:sz w:val="24"/>
          <w:szCs w:val="24"/>
          <w:lang w:eastAsia="en-US"/>
        </w:rPr>
        <w:t xml:space="preserve">на </w:t>
      </w:r>
      <w:r w:rsidRPr="00D544A6">
        <w:rPr>
          <w:sz w:val="24"/>
          <w:szCs w:val="24"/>
        </w:rPr>
        <w:t>на</w:t>
      </w:r>
      <w:r w:rsidRPr="00D544A6">
        <w:rPr>
          <w:rFonts w:eastAsia="Times New Roman"/>
          <w:sz w:val="24"/>
          <w:szCs w:val="24"/>
          <w:lang w:eastAsia="en-US"/>
        </w:rPr>
        <w:t xml:space="preserve"> градостроительном зонировании - делении всей территории в границах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муниципального образования сельского поселения на территориальные зоны с установлен</w:t>
      </w:r>
      <w:r w:rsidR="00B97203" w:rsidRPr="00D544A6">
        <w:rPr>
          <w:rFonts w:eastAsia="Times New Roman"/>
          <w:sz w:val="24"/>
          <w:szCs w:val="24"/>
          <w:lang w:eastAsia="en-US"/>
        </w:rPr>
        <w:t>и</w:t>
      </w:r>
      <w:r w:rsidRPr="00D544A6">
        <w:rPr>
          <w:rFonts w:eastAsia="Times New Roman"/>
          <w:sz w:val="24"/>
          <w:szCs w:val="24"/>
          <w:lang w:eastAsia="en-US"/>
        </w:rPr>
        <w:t>ем для каждой из них единого градостроительного реглам</w:t>
      </w:r>
      <w:r w:rsidR="00F91A4D" w:rsidRPr="00D544A6">
        <w:rPr>
          <w:rFonts w:eastAsia="Times New Roman"/>
          <w:sz w:val="24"/>
          <w:szCs w:val="24"/>
          <w:lang w:eastAsia="en-US"/>
        </w:rPr>
        <w:t>ента по видам и предельным пара</w:t>
      </w:r>
      <w:r w:rsidRPr="00D544A6">
        <w:rPr>
          <w:rFonts w:eastAsia="Times New Roman"/>
          <w:sz w:val="24"/>
          <w:szCs w:val="24"/>
          <w:lang w:eastAsia="en-US"/>
        </w:rPr>
        <w:t>метрам разрешенного использования земельных участков в границах этих территориальных зон.</w:t>
      </w:r>
    </w:p>
    <w:p w:rsidR="00604BCF" w:rsidRPr="00D544A6" w:rsidRDefault="00604BCF" w:rsidP="00D544A6">
      <w:pPr>
        <w:widowControl w:val="0"/>
        <w:numPr>
          <w:ilvl w:val="0"/>
          <w:numId w:val="15"/>
        </w:numPr>
        <w:tabs>
          <w:tab w:val="left" w:pos="1594"/>
        </w:tabs>
        <w:autoSpaceDE w:val="0"/>
        <w:autoSpaceDN w:val="0"/>
        <w:ind w:left="-567" w:right="-2" w:firstLine="709"/>
        <w:jc w:val="both"/>
        <w:rPr>
          <w:rFonts w:eastAsia="Times New Roman"/>
          <w:sz w:val="24"/>
          <w:szCs w:val="24"/>
          <w:lang w:eastAsia="en-US"/>
        </w:rPr>
      </w:pPr>
      <w:r w:rsidRPr="00D544A6">
        <w:rPr>
          <w:rFonts w:eastAsia="Times New Roman"/>
          <w:sz w:val="24"/>
          <w:szCs w:val="24"/>
          <w:lang w:eastAsia="en-US"/>
        </w:rPr>
        <w:t xml:space="preserve">Правила землепользования и застройки </w:t>
      </w:r>
      <w:proofErr w:type="spellStart"/>
      <w:r w:rsidR="00C5489A" w:rsidRPr="00D544A6">
        <w:rPr>
          <w:rFonts w:eastAsia="Times New Roman"/>
          <w:sz w:val="24"/>
          <w:szCs w:val="24"/>
          <w:lang w:eastAsia="en-US"/>
        </w:rPr>
        <w:t>Карлукского</w:t>
      </w:r>
      <w:proofErr w:type="spellEnd"/>
      <w:r w:rsidR="00B97203" w:rsidRPr="00D544A6">
        <w:rPr>
          <w:rFonts w:eastAsia="Times New Roman"/>
          <w:sz w:val="24"/>
          <w:szCs w:val="24"/>
          <w:lang w:eastAsia="en-US"/>
        </w:rPr>
        <w:t xml:space="preserve"> сельского поселения вводят</w:t>
      </w:r>
      <w:r w:rsidRPr="00D544A6">
        <w:rPr>
          <w:rFonts w:eastAsia="Times New Roman"/>
          <w:sz w:val="24"/>
          <w:szCs w:val="24"/>
          <w:lang w:eastAsia="en-US"/>
        </w:rPr>
        <w:t>ся в следующих целях:</w:t>
      </w:r>
    </w:p>
    <w:p w:rsidR="00604BCF" w:rsidRPr="00D544A6" w:rsidRDefault="00604BCF" w:rsidP="00D544A6">
      <w:pPr>
        <w:widowControl w:val="0"/>
        <w:numPr>
          <w:ilvl w:val="0"/>
          <w:numId w:val="14"/>
        </w:numPr>
        <w:tabs>
          <w:tab w:val="left" w:pos="1640"/>
        </w:tabs>
        <w:autoSpaceDE w:val="0"/>
        <w:autoSpaceDN w:val="0"/>
        <w:ind w:left="-567" w:right="-2" w:firstLine="709"/>
        <w:jc w:val="both"/>
        <w:rPr>
          <w:rFonts w:eastAsia="Times New Roman"/>
          <w:sz w:val="24"/>
          <w:szCs w:val="24"/>
          <w:lang w:eastAsia="en-US"/>
        </w:rPr>
      </w:pPr>
      <w:r w:rsidRPr="00D544A6">
        <w:rPr>
          <w:rFonts w:eastAsia="Times New Roman"/>
          <w:sz w:val="24"/>
          <w:szCs w:val="24"/>
          <w:lang w:eastAsia="en-US"/>
        </w:rPr>
        <w:t xml:space="preserve">создание условий для устойчивого развития территории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сельского поселения на основе Генерального плана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сельского поселения,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w:t>
      </w:r>
      <w:r w:rsidRPr="00D544A6">
        <w:rPr>
          <w:rFonts w:eastAsia="Times New Roman"/>
          <w:spacing w:val="-3"/>
          <w:sz w:val="24"/>
          <w:szCs w:val="24"/>
          <w:lang w:eastAsia="en-US"/>
        </w:rPr>
        <w:t xml:space="preserve"> </w:t>
      </w:r>
      <w:r w:rsidRPr="00D544A6">
        <w:rPr>
          <w:rFonts w:eastAsia="Times New Roman"/>
          <w:sz w:val="24"/>
          <w:szCs w:val="24"/>
          <w:lang w:eastAsia="en-US"/>
        </w:rPr>
        <w:t>наследия;</w:t>
      </w:r>
    </w:p>
    <w:p w:rsidR="00604BCF" w:rsidRPr="00D544A6" w:rsidRDefault="00604BCF" w:rsidP="00D544A6">
      <w:pPr>
        <w:widowControl w:val="0"/>
        <w:numPr>
          <w:ilvl w:val="0"/>
          <w:numId w:val="14"/>
        </w:numPr>
        <w:tabs>
          <w:tab w:val="left" w:pos="1611"/>
        </w:tabs>
        <w:autoSpaceDE w:val="0"/>
        <w:autoSpaceDN w:val="0"/>
        <w:ind w:left="-567" w:right="-2" w:firstLine="709"/>
        <w:jc w:val="both"/>
        <w:rPr>
          <w:rFonts w:eastAsia="Times New Roman"/>
          <w:sz w:val="24"/>
          <w:szCs w:val="24"/>
          <w:lang w:eastAsia="en-US"/>
        </w:rPr>
      </w:pPr>
      <w:r w:rsidRPr="00D544A6">
        <w:rPr>
          <w:rFonts w:eastAsia="Times New Roman"/>
          <w:sz w:val="24"/>
          <w:szCs w:val="24"/>
          <w:lang w:eastAsia="en-US"/>
        </w:rPr>
        <w:t xml:space="preserve">создание предусмотренных Градостроительным Кодексом Российской Федерации, Генеральным планом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сельского поселения правовых условий для планировки территории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муниципального образования;</w:t>
      </w:r>
    </w:p>
    <w:p w:rsidR="00D544A6" w:rsidRDefault="00604BCF" w:rsidP="00D544A6">
      <w:pPr>
        <w:widowControl w:val="0"/>
        <w:autoSpaceDE w:val="0"/>
        <w:autoSpaceDN w:val="0"/>
        <w:ind w:left="-567" w:right="-2" w:firstLine="709"/>
        <w:jc w:val="both"/>
        <w:rPr>
          <w:rFonts w:eastAsia="Times New Roman"/>
          <w:sz w:val="24"/>
          <w:szCs w:val="24"/>
          <w:lang w:eastAsia="en-US"/>
        </w:rPr>
      </w:pPr>
      <w:r w:rsidRPr="00D544A6">
        <w:rPr>
          <w:rFonts w:eastAsia="Times New Roman"/>
          <w:sz w:val="24"/>
          <w:szCs w:val="24"/>
          <w:lang w:eastAsia="en-US"/>
        </w:rPr>
        <w:t>3)</w:t>
      </w:r>
      <w:r w:rsidR="00B97203" w:rsidRPr="00D544A6">
        <w:rPr>
          <w:rFonts w:eastAsia="Times New Roman"/>
          <w:sz w:val="24"/>
          <w:szCs w:val="24"/>
          <w:lang w:eastAsia="en-US"/>
        </w:rPr>
        <w:tab/>
      </w:r>
      <w:r w:rsidRPr="00D544A6">
        <w:rPr>
          <w:rFonts w:eastAsia="Times New Roman"/>
          <w:sz w:val="24"/>
          <w:szCs w:val="24"/>
          <w:lang w:eastAsia="en-US"/>
        </w:rPr>
        <w:t xml:space="preserve">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w:t>
      </w:r>
    </w:p>
    <w:p w:rsidR="00D544A6" w:rsidRDefault="00D544A6">
      <w:pPr>
        <w:spacing w:after="200" w:line="276" w:lineRule="auto"/>
        <w:rPr>
          <w:rFonts w:eastAsia="Times New Roman"/>
          <w:sz w:val="24"/>
          <w:szCs w:val="24"/>
          <w:lang w:eastAsia="en-US"/>
        </w:rPr>
      </w:pPr>
      <w:r>
        <w:rPr>
          <w:rFonts w:eastAsia="Times New Roman"/>
          <w:sz w:val="24"/>
          <w:szCs w:val="24"/>
          <w:lang w:eastAsia="en-US"/>
        </w:rPr>
        <w:br w:type="page"/>
      </w:r>
    </w:p>
    <w:p w:rsidR="00604BCF" w:rsidRPr="00D544A6" w:rsidRDefault="00604BCF" w:rsidP="00D544A6">
      <w:pPr>
        <w:widowControl w:val="0"/>
        <w:autoSpaceDE w:val="0"/>
        <w:autoSpaceDN w:val="0"/>
        <w:ind w:left="-567" w:right="-2"/>
        <w:jc w:val="both"/>
        <w:rPr>
          <w:rFonts w:eastAsia="Times New Roman"/>
          <w:sz w:val="24"/>
          <w:szCs w:val="24"/>
          <w:lang w:eastAsia="en-US"/>
        </w:rPr>
      </w:pPr>
      <w:r w:rsidRPr="00D544A6">
        <w:rPr>
          <w:rFonts w:eastAsia="Times New Roman"/>
          <w:sz w:val="24"/>
          <w:szCs w:val="24"/>
          <w:lang w:eastAsia="en-US"/>
        </w:rPr>
        <w:lastRenderedPageBreak/>
        <w:t>включая обеспечение равенства прав физических и юридических лиц в процессе реализации отношений, возникающих по поводу землепользования и за</w:t>
      </w:r>
      <w:r w:rsidR="00B97203" w:rsidRPr="00D544A6">
        <w:rPr>
          <w:rFonts w:eastAsia="Times New Roman"/>
          <w:sz w:val="24"/>
          <w:szCs w:val="24"/>
          <w:lang w:eastAsia="en-US"/>
        </w:rPr>
        <w:t>стройки, и обеспечение открыто</w:t>
      </w:r>
      <w:r w:rsidRPr="00D544A6">
        <w:rPr>
          <w:rFonts w:eastAsia="Times New Roman"/>
          <w:sz w:val="24"/>
          <w:szCs w:val="24"/>
          <w:lang w:eastAsia="en-US"/>
        </w:rPr>
        <w:t>сти информации о правилах и условиях использования земельных участков, осуществления на них строительства и реконструкции;</w:t>
      </w:r>
    </w:p>
    <w:p w:rsidR="00604BCF" w:rsidRPr="00D544A6" w:rsidRDefault="00604BCF" w:rsidP="00D544A6">
      <w:pPr>
        <w:widowControl w:val="0"/>
        <w:autoSpaceDE w:val="0"/>
        <w:autoSpaceDN w:val="0"/>
        <w:ind w:left="-567" w:right="-2" w:firstLine="709"/>
        <w:jc w:val="both"/>
        <w:rPr>
          <w:rFonts w:eastAsia="Times New Roman"/>
          <w:sz w:val="24"/>
          <w:szCs w:val="24"/>
          <w:lang w:eastAsia="en-US"/>
        </w:rPr>
      </w:pPr>
      <w:r w:rsidRPr="00D544A6">
        <w:rPr>
          <w:rFonts w:eastAsia="Times New Roman"/>
          <w:sz w:val="24"/>
          <w:szCs w:val="24"/>
          <w:lang w:eastAsia="en-US"/>
        </w:rPr>
        <w:t>4)</w:t>
      </w:r>
      <w:r w:rsidR="00B97203" w:rsidRPr="00D544A6">
        <w:rPr>
          <w:rFonts w:eastAsia="Times New Roman"/>
          <w:sz w:val="24"/>
          <w:szCs w:val="24"/>
          <w:lang w:eastAsia="en-US"/>
        </w:rPr>
        <w:tab/>
      </w:r>
      <w:r w:rsidRPr="00D544A6">
        <w:rPr>
          <w:rFonts w:eastAsia="Times New Roman"/>
          <w:sz w:val="24"/>
          <w:szCs w:val="24"/>
          <w:lang w:eastAsia="en-US"/>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04BCF" w:rsidRPr="00D544A6" w:rsidRDefault="00604BCF" w:rsidP="00D544A6">
      <w:pPr>
        <w:pStyle w:val="TableParagraph"/>
        <w:ind w:left="-567" w:right="-2" w:firstLine="709"/>
        <w:jc w:val="both"/>
        <w:rPr>
          <w:sz w:val="24"/>
          <w:szCs w:val="24"/>
          <w:lang w:val="ru-RU"/>
        </w:rPr>
      </w:pPr>
      <w:r w:rsidRPr="00D544A6">
        <w:rPr>
          <w:sz w:val="24"/>
          <w:szCs w:val="24"/>
          <w:lang w:val="ru-RU"/>
        </w:rPr>
        <w:t>5)</w:t>
      </w:r>
      <w:r w:rsidR="00B97203" w:rsidRPr="00D544A6">
        <w:rPr>
          <w:sz w:val="24"/>
          <w:szCs w:val="24"/>
          <w:lang w:val="ru-RU"/>
        </w:rPr>
        <w:tab/>
      </w:r>
      <w:r w:rsidRPr="00D544A6">
        <w:rPr>
          <w:sz w:val="24"/>
          <w:szCs w:val="24"/>
          <w:lang w:val="ru-RU"/>
        </w:rPr>
        <w:t>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w:t>
      </w:r>
      <w:r w:rsidR="00B97203" w:rsidRPr="00D544A6">
        <w:rPr>
          <w:sz w:val="24"/>
          <w:szCs w:val="24"/>
          <w:lang w:val="ru-RU"/>
        </w:rPr>
        <w:t>ального, регионального значения.</w:t>
      </w:r>
    </w:p>
    <w:p w:rsidR="00604BCF" w:rsidRPr="00D544A6" w:rsidRDefault="00604BCF" w:rsidP="00D544A6">
      <w:pPr>
        <w:widowControl w:val="0"/>
        <w:numPr>
          <w:ilvl w:val="0"/>
          <w:numId w:val="18"/>
        </w:numPr>
        <w:tabs>
          <w:tab w:val="left" w:pos="1613"/>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сельского поселения.</w:t>
      </w:r>
    </w:p>
    <w:p w:rsidR="00604BCF" w:rsidRPr="00D544A6" w:rsidRDefault="00604BCF" w:rsidP="00D544A6">
      <w:pPr>
        <w:widowControl w:val="0"/>
        <w:numPr>
          <w:ilvl w:val="0"/>
          <w:numId w:val="18"/>
        </w:numPr>
        <w:tabs>
          <w:tab w:val="left" w:pos="1589"/>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Настоящие Правила регламентируют деятельность</w:t>
      </w:r>
      <w:r w:rsidRPr="00D544A6">
        <w:rPr>
          <w:rFonts w:eastAsia="Times New Roman"/>
          <w:spacing w:val="-3"/>
          <w:sz w:val="24"/>
          <w:szCs w:val="24"/>
          <w:lang w:eastAsia="en-US"/>
        </w:rPr>
        <w:t xml:space="preserve"> </w:t>
      </w:r>
      <w:r w:rsidRPr="00D544A6">
        <w:rPr>
          <w:rFonts w:eastAsia="Times New Roman"/>
          <w:sz w:val="24"/>
          <w:szCs w:val="24"/>
          <w:lang w:eastAsia="en-US"/>
        </w:rPr>
        <w:t>по:</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1)</w:t>
      </w:r>
      <w:r w:rsidR="00B97203" w:rsidRPr="00D544A6">
        <w:rPr>
          <w:rFonts w:eastAsia="Times New Roman"/>
          <w:sz w:val="24"/>
          <w:szCs w:val="24"/>
          <w:lang w:eastAsia="en-US"/>
        </w:rPr>
        <w:tab/>
      </w:r>
      <w:r w:rsidRPr="00D544A6">
        <w:rPr>
          <w:rFonts w:eastAsia="Times New Roman"/>
          <w:sz w:val="24"/>
          <w:szCs w:val="24"/>
          <w:lang w:eastAsia="en-US"/>
        </w:rPr>
        <w:t xml:space="preserve">проведению градостроительного зонирования территории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сельского поселения и установлению градостроительных регламен</w:t>
      </w:r>
      <w:r w:rsidR="00C5489A" w:rsidRPr="00D544A6">
        <w:rPr>
          <w:rFonts w:eastAsia="Times New Roman"/>
          <w:sz w:val="24"/>
          <w:szCs w:val="24"/>
          <w:lang w:eastAsia="en-US"/>
        </w:rPr>
        <w:t>тов по видам и предельным пара</w:t>
      </w:r>
      <w:r w:rsidRPr="00D544A6">
        <w:rPr>
          <w:rFonts w:eastAsia="Times New Roman"/>
          <w:sz w:val="24"/>
          <w:szCs w:val="24"/>
          <w:lang w:eastAsia="en-US"/>
        </w:rPr>
        <w:t>метрам разрешенного использования земельных участков, иных объектов недвижимости;</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2)</w:t>
      </w:r>
      <w:r w:rsidR="00B97203" w:rsidRPr="00D544A6">
        <w:rPr>
          <w:rFonts w:eastAsia="Times New Roman"/>
          <w:sz w:val="24"/>
          <w:szCs w:val="24"/>
          <w:lang w:eastAsia="en-US"/>
        </w:rPr>
        <w:tab/>
      </w:r>
      <w:r w:rsidRPr="00D544A6">
        <w:rPr>
          <w:rFonts w:eastAsia="Times New Roman"/>
          <w:sz w:val="24"/>
          <w:szCs w:val="24"/>
          <w:lang w:eastAsia="en-US"/>
        </w:rPr>
        <w:t xml:space="preserve">разделению (межеванию) территории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3)</w:t>
      </w:r>
      <w:r w:rsidR="00B97203" w:rsidRPr="00D544A6">
        <w:rPr>
          <w:rFonts w:eastAsia="Times New Roman"/>
          <w:sz w:val="24"/>
          <w:szCs w:val="24"/>
          <w:lang w:eastAsia="en-US"/>
        </w:rPr>
        <w:tab/>
      </w:r>
      <w:r w:rsidRPr="00D544A6">
        <w:rPr>
          <w:rFonts w:eastAsia="Times New Roman"/>
          <w:sz w:val="24"/>
          <w:szCs w:val="24"/>
          <w:lang w:eastAsia="en-US"/>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4)</w:t>
      </w:r>
      <w:r w:rsidR="00B97203" w:rsidRPr="00D544A6">
        <w:rPr>
          <w:rFonts w:eastAsia="Times New Roman"/>
          <w:sz w:val="24"/>
          <w:szCs w:val="24"/>
          <w:lang w:eastAsia="en-US"/>
        </w:rPr>
        <w:tab/>
      </w:r>
      <w:r w:rsidRPr="00D544A6">
        <w:rPr>
          <w:rFonts w:eastAsia="Times New Roman"/>
          <w:sz w:val="24"/>
          <w:szCs w:val="24"/>
          <w:lang w:eastAsia="en-US"/>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5)</w:t>
      </w:r>
      <w:r w:rsidR="00B97203" w:rsidRPr="00D544A6">
        <w:rPr>
          <w:rFonts w:eastAsia="Times New Roman"/>
          <w:sz w:val="24"/>
          <w:szCs w:val="24"/>
          <w:lang w:eastAsia="en-US"/>
        </w:rPr>
        <w:tab/>
      </w:r>
      <w:r w:rsidRPr="00D544A6">
        <w:rPr>
          <w:rFonts w:eastAsia="Times New Roman"/>
          <w:sz w:val="24"/>
          <w:szCs w:val="24"/>
          <w:lang w:eastAsia="en-US"/>
        </w:rPr>
        <w:t>согласованию проектной документации;</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6)</w:t>
      </w:r>
      <w:r w:rsidR="00B97203" w:rsidRPr="00D544A6">
        <w:rPr>
          <w:rFonts w:eastAsia="Times New Roman"/>
          <w:sz w:val="24"/>
          <w:szCs w:val="24"/>
          <w:lang w:eastAsia="en-US"/>
        </w:rPr>
        <w:tab/>
      </w:r>
      <w:r w:rsidRPr="00D544A6">
        <w:rPr>
          <w:rFonts w:eastAsia="Times New Roman"/>
          <w:sz w:val="24"/>
          <w:szCs w:val="24"/>
          <w:lang w:eastAsia="en-US"/>
        </w:rPr>
        <w:t>контролю за использованием и строительными изменениями объектов недвижимости;</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7)</w:t>
      </w:r>
      <w:r w:rsidR="00B97203" w:rsidRPr="00D544A6">
        <w:rPr>
          <w:rFonts w:eastAsia="Times New Roman"/>
          <w:sz w:val="24"/>
          <w:szCs w:val="24"/>
          <w:lang w:eastAsia="en-US"/>
        </w:rPr>
        <w:tab/>
      </w:r>
      <w:r w:rsidRPr="00D544A6">
        <w:rPr>
          <w:rFonts w:eastAsia="Times New Roman"/>
          <w:sz w:val="24"/>
          <w:szCs w:val="24"/>
          <w:lang w:eastAsia="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04BCF" w:rsidRPr="00D544A6" w:rsidRDefault="00604BCF" w:rsidP="00D544A6">
      <w:pPr>
        <w:widowControl w:val="0"/>
        <w:autoSpaceDE w:val="0"/>
        <w:autoSpaceDN w:val="0"/>
        <w:spacing w:before="1"/>
        <w:ind w:left="-567" w:right="-2" w:firstLine="567"/>
        <w:jc w:val="both"/>
        <w:rPr>
          <w:rFonts w:eastAsia="Times New Roman"/>
          <w:sz w:val="24"/>
          <w:szCs w:val="24"/>
          <w:lang w:val="en-US" w:eastAsia="en-US"/>
        </w:rPr>
      </w:pPr>
      <w:r w:rsidRPr="00D544A6">
        <w:rPr>
          <w:rFonts w:eastAsia="Times New Roman"/>
          <w:sz w:val="24"/>
          <w:szCs w:val="24"/>
          <w:lang w:val="en-US" w:eastAsia="en-US"/>
        </w:rPr>
        <w:t>5.</w:t>
      </w:r>
      <w:r w:rsidRPr="00D544A6">
        <w:rPr>
          <w:sz w:val="24"/>
          <w:szCs w:val="24"/>
        </w:rPr>
        <w:t>Настоящие правила применяются при</w:t>
      </w:r>
      <w:r w:rsidRPr="00D544A6">
        <w:rPr>
          <w:rFonts w:eastAsia="Times New Roman"/>
          <w:sz w:val="24"/>
          <w:szCs w:val="24"/>
          <w:lang w:val="en-US" w:eastAsia="en-US"/>
        </w:rPr>
        <w:t>:</w:t>
      </w:r>
    </w:p>
    <w:p w:rsidR="00604BCF" w:rsidRPr="00D544A6" w:rsidRDefault="00604BCF" w:rsidP="00D544A6">
      <w:pPr>
        <w:widowControl w:val="0"/>
        <w:numPr>
          <w:ilvl w:val="0"/>
          <w:numId w:val="17"/>
        </w:numPr>
        <w:tabs>
          <w:tab w:val="left" w:pos="1644"/>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w:t>
      </w:r>
      <w:r w:rsidRPr="00D544A6">
        <w:rPr>
          <w:rFonts w:eastAsia="Times New Roman"/>
          <w:spacing w:val="-21"/>
          <w:sz w:val="24"/>
          <w:szCs w:val="24"/>
          <w:lang w:eastAsia="en-US"/>
        </w:rPr>
        <w:t xml:space="preserve"> </w:t>
      </w:r>
      <w:r w:rsidRPr="00D544A6">
        <w:rPr>
          <w:rFonts w:eastAsia="Times New Roman"/>
          <w:sz w:val="24"/>
          <w:szCs w:val="24"/>
          <w:lang w:eastAsia="en-US"/>
        </w:rPr>
        <w:t>аукционов;</w:t>
      </w:r>
    </w:p>
    <w:p w:rsidR="00604BCF" w:rsidRPr="00D544A6" w:rsidRDefault="00604BCF" w:rsidP="00D544A6">
      <w:pPr>
        <w:widowControl w:val="0"/>
        <w:numPr>
          <w:ilvl w:val="0"/>
          <w:numId w:val="17"/>
        </w:numPr>
        <w:tabs>
          <w:tab w:val="left" w:pos="1630"/>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принятии решений о выдаче или об отказе в вы</w:t>
      </w:r>
      <w:r w:rsidR="00B97203" w:rsidRPr="00D544A6">
        <w:rPr>
          <w:rFonts w:eastAsia="Times New Roman"/>
          <w:sz w:val="24"/>
          <w:szCs w:val="24"/>
          <w:lang w:eastAsia="en-US"/>
        </w:rPr>
        <w:t>даче разрешений на условно раз</w:t>
      </w:r>
      <w:r w:rsidRPr="00D544A6">
        <w:rPr>
          <w:rFonts w:eastAsia="Times New Roman"/>
          <w:sz w:val="24"/>
          <w:szCs w:val="24"/>
          <w:lang w:eastAsia="en-US"/>
        </w:rPr>
        <w:t>решенные виды использования земельных участков и объектов капитального</w:t>
      </w:r>
      <w:r w:rsidRPr="00D544A6">
        <w:rPr>
          <w:rFonts w:eastAsia="Times New Roman"/>
          <w:spacing w:val="-15"/>
          <w:sz w:val="24"/>
          <w:szCs w:val="24"/>
          <w:lang w:eastAsia="en-US"/>
        </w:rPr>
        <w:t xml:space="preserve"> </w:t>
      </w:r>
      <w:r w:rsidRPr="00D544A6">
        <w:rPr>
          <w:rFonts w:eastAsia="Times New Roman"/>
          <w:sz w:val="24"/>
          <w:szCs w:val="24"/>
          <w:lang w:eastAsia="en-US"/>
        </w:rPr>
        <w:t>строительства;</w:t>
      </w:r>
    </w:p>
    <w:p w:rsidR="00604BCF" w:rsidRPr="00D544A6" w:rsidRDefault="00604BCF" w:rsidP="00D544A6">
      <w:pPr>
        <w:widowControl w:val="0"/>
        <w:numPr>
          <w:ilvl w:val="0"/>
          <w:numId w:val="17"/>
        </w:numPr>
        <w:tabs>
          <w:tab w:val="left" w:pos="1616"/>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04BCF" w:rsidRPr="00D544A6" w:rsidRDefault="00604BCF" w:rsidP="00D544A6">
      <w:pPr>
        <w:widowControl w:val="0"/>
        <w:numPr>
          <w:ilvl w:val="0"/>
          <w:numId w:val="17"/>
        </w:numPr>
        <w:tabs>
          <w:tab w:val="left" w:pos="1627"/>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 xml:space="preserve">рассмотрении в уполномоченных органах государственной власти и местного самоуправления </w:t>
      </w:r>
      <w:proofErr w:type="spellStart"/>
      <w:r w:rsidR="00C5489A" w:rsidRPr="00D544A6">
        <w:rPr>
          <w:rFonts w:eastAsia="Times New Roman"/>
          <w:sz w:val="24"/>
          <w:szCs w:val="24"/>
          <w:lang w:eastAsia="en-US"/>
        </w:rPr>
        <w:t>Карлукского</w:t>
      </w:r>
      <w:proofErr w:type="spellEnd"/>
      <w:r w:rsidRPr="00D544A6">
        <w:rPr>
          <w:rFonts w:eastAsia="Times New Roman"/>
          <w:sz w:val="24"/>
          <w:szCs w:val="24"/>
          <w:lang w:eastAsia="en-US"/>
        </w:rPr>
        <w:t xml:space="preserve"> сельского поселения, в суде вопросов о правомерности использования земельных участков и объектов капитального строительства;</w:t>
      </w:r>
    </w:p>
    <w:p w:rsidR="00604BCF" w:rsidRPr="00D544A6" w:rsidRDefault="00604BCF" w:rsidP="00D544A6">
      <w:pPr>
        <w:widowControl w:val="0"/>
        <w:numPr>
          <w:ilvl w:val="0"/>
          <w:numId w:val="17"/>
        </w:numPr>
        <w:tabs>
          <w:tab w:val="left" w:pos="1652"/>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осуществлении государственного контроля за использованием земель, объектов капитального</w:t>
      </w:r>
      <w:r w:rsidRPr="00D544A6">
        <w:rPr>
          <w:rFonts w:eastAsia="Times New Roman"/>
          <w:spacing w:val="-1"/>
          <w:sz w:val="24"/>
          <w:szCs w:val="24"/>
          <w:lang w:eastAsia="en-US"/>
        </w:rPr>
        <w:t xml:space="preserve"> </w:t>
      </w:r>
      <w:r w:rsidRPr="00D544A6">
        <w:rPr>
          <w:rFonts w:eastAsia="Times New Roman"/>
          <w:sz w:val="24"/>
          <w:szCs w:val="24"/>
          <w:lang w:eastAsia="en-US"/>
        </w:rPr>
        <w:t>строительства;</w:t>
      </w:r>
    </w:p>
    <w:p w:rsidR="00D544A6" w:rsidRDefault="00D544A6">
      <w:pPr>
        <w:spacing w:after="200" w:line="276" w:lineRule="auto"/>
        <w:rPr>
          <w:rFonts w:eastAsia="Times New Roman"/>
          <w:sz w:val="24"/>
          <w:szCs w:val="24"/>
          <w:lang w:eastAsia="en-US"/>
        </w:rPr>
      </w:pPr>
      <w:r>
        <w:rPr>
          <w:rFonts w:eastAsia="Times New Roman"/>
          <w:sz w:val="24"/>
          <w:szCs w:val="24"/>
          <w:lang w:eastAsia="en-US"/>
        </w:rPr>
        <w:br w:type="page"/>
      </w:r>
    </w:p>
    <w:p w:rsidR="00604BCF" w:rsidRPr="00D544A6" w:rsidRDefault="00604BCF" w:rsidP="00D544A6">
      <w:pPr>
        <w:widowControl w:val="0"/>
        <w:numPr>
          <w:ilvl w:val="0"/>
          <w:numId w:val="17"/>
        </w:numPr>
        <w:tabs>
          <w:tab w:val="left" w:pos="1630"/>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lastRenderedPageBreak/>
        <w:t>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w:t>
      </w:r>
      <w:r w:rsidRPr="00D544A6">
        <w:rPr>
          <w:rFonts w:eastAsia="Times New Roman"/>
          <w:spacing w:val="-9"/>
          <w:sz w:val="24"/>
          <w:szCs w:val="24"/>
          <w:lang w:eastAsia="en-US"/>
        </w:rPr>
        <w:t xml:space="preserve"> </w:t>
      </w:r>
      <w:r w:rsidRPr="00D544A6">
        <w:rPr>
          <w:rFonts w:eastAsia="Times New Roman"/>
          <w:sz w:val="24"/>
          <w:szCs w:val="24"/>
          <w:lang w:eastAsia="en-US"/>
        </w:rPr>
        <w:t>недвижимости.</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6.Настоящие Правила включают в себя:</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1) порядок применения настоящих Правил и внесения в них изменений, в составе Положений:</w:t>
      </w:r>
    </w:p>
    <w:p w:rsidR="00604BCF" w:rsidRPr="00D544A6" w:rsidRDefault="00604BCF" w:rsidP="00D544A6">
      <w:pPr>
        <w:widowControl w:val="0"/>
        <w:numPr>
          <w:ilvl w:val="0"/>
          <w:numId w:val="16"/>
        </w:numPr>
        <w:tabs>
          <w:tab w:val="left" w:pos="1524"/>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о регулировании землепользования и застройки органами местного</w:t>
      </w:r>
      <w:r w:rsidRPr="00D544A6">
        <w:rPr>
          <w:rFonts w:eastAsia="Times New Roman"/>
          <w:spacing w:val="54"/>
          <w:sz w:val="24"/>
          <w:szCs w:val="24"/>
          <w:lang w:eastAsia="en-US"/>
        </w:rPr>
        <w:t xml:space="preserve"> </w:t>
      </w:r>
      <w:r w:rsidRPr="00D544A6">
        <w:rPr>
          <w:rFonts w:eastAsia="Times New Roman"/>
          <w:sz w:val="24"/>
          <w:szCs w:val="24"/>
          <w:lang w:eastAsia="en-US"/>
        </w:rPr>
        <w:t>самоуправления;</w:t>
      </w:r>
    </w:p>
    <w:p w:rsidR="00604BCF" w:rsidRPr="00D544A6" w:rsidRDefault="00604BCF" w:rsidP="00D544A6">
      <w:pPr>
        <w:widowControl w:val="0"/>
        <w:numPr>
          <w:ilvl w:val="0"/>
          <w:numId w:val="16"/>
        </w:numPr>
        <w:tabs>
          <w:tab w:val="left" w:pos="1512"/>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об изменении видов разрешенного использования земельных участков и объектов капитального строительства физическими и юридическими</w:t>
      </w:r>
      <w:r w:rsidRPr="00D544A6">
        <w:rPr>
          <w:rFonts w:eastAsia="Times New Roman"/>
          <w:spacing w:val="-3"/>
          <w:sz w:val="24"/>
          <w:szCs w:val="24"/>
          <w:lang w:eastAsia="en-US"/>
        </w:rPr>
        <w:t xml:space="preserve"> </w:t>
      </w:r>
      <w:r w:rsidRPr="00D544A6">
        <w:rPr>
          <w:rFonts w:eastAsia="Times New Roman"/>
          <w:sz w:val="24"/>
          <w:szCs w:val="24"/>
          <w:lang w:eastAsia="en-US"/>
        </w:rPr>
        <w:t>лицами;</w:t>
      </w:r>
    </w:p>
    <w:p w:rsidR="00604BCF" w:rsidRPr="00D544A6" w:rsidRDefault="00604BCF" w:rsidP="00D544A6">
      <w:pPr>
        <w:widowControl w:val="0"/>
        <w:numPr>
          <w:ilvl w:val="0"/>
          <w:numId w:val="16"/>
        </w:numPr>
        <w:tabs>
          <w:tab w:val="left" w:pos="1529"/>
        </w:tabs>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о подготовке документации по планировке тер</w:t>
      </w:r>
      <w:r w:rsidR="00C5489A" w:rsidRPr="00D544A6">
        <w:rPr>
          <w:rFonts w:eastAsia="Times New Roman"/>
          <w:sz w:val="24"/>
          <w:szCs w:val="24"/>
          <w:lang w:eastAsia="en-US"/>
        </w:rPr>
        <w:t>ритории органами местного само</w:t>
      </w:r>
      <w:r w:rsidRPr="00D544A6">
        <w:rPr>
          <w:rFonts w:eastAsia="Times New Roman"/>
          <w:sz w:val="24"/>
          <w:szCs w:val="24"/>
          <w:lang w:eastAsia="en-US"/>
        </w:rPr>
        <w:t>управления;</w:t>
      </w:r>
    </w:p>
    <w:p w:rsidR="00264D1A" w:rsidRPr="00D544A6" w:rsidRDefault="00264D1A" w:rsidP="00D544A6">
      <w:pPr>
        <w:ind w:left="-567" w:right="-2" w:firstLine="540"/>
        <w:jc w:val="both"/>
        <w:rPr>
          <w:rFonts w:ascii="Verdana" w:eastAsia="Times New Roman" w:hAnsi="Verdana"/>
          <w:sz w:val="24"/>
          <w:szCs w:val="24"/>
        </w:rPr>
      </w:pPr>
      <w:r w:rsidRPr="00D544A6">
        <w:rPr>
          <w:rFonts w:eastAsia="Times New Roman"/>
          <w:sz w:val="24"/>
          <w:szCs w:val="24"/>
        </w:rPr>
        <w:t>-</w:t>
      </w:r>
      <w:r w:rsidRPr="00D544A6">
        <w:rPr>
          <w:rFonts w:eastAsia="Times New Roman"/>
          <w:sz w:val="24"/>
          <w:szCs w:val="24"/>
        </w:rPr>
        <w:tab/>
        <w:t>о проведении общественных обсуждений или публичных слушаний по вопросам землепользования и застройки;</w:t>
      </w:r>
    </w:p>
    <w:p w:rsidR="00604BCF" w:rsidRPr="00D544A6" w:rsidRDefault="00264D1A" w:rsidP="00D544A6">
      <w:pPr>
        <w:ind w:left="-567" w:right="-2" w:firstLine="567"/>
        <w:jc w:val="both"/>
        <w:rPr>
          <w:rFonts w:eastAsia="Times New Roman"/>
          <w:sz w:val="24"/>
          <w:szCs w:val="24"/>
          <w:lang w:eastAsia="en-US"/>
        </w:rPr>
      </w:pPr>
      <w:r w:rsidRPr="00D544A6">
        <w:rPr>
          <w:rFonts w:eastAsia="Times New Roman"/>
          <w:sz w:val="24"/>
          <w:szCs w:val="24"/>
          <w:lang w:eastAsia="en-US"/>
        </w:rPr>
        <w:t>-</w:t>
      </w:r>
      <w:r w:rsidRPr="00D544A6">
        <w:rPr>
          <w:rFonts w:eastAsia="Times New Roman"/>
          <w:sz w:val="24"/>
          <w:szCs w:val="24"/>
          <w:lang w:eastAsia="en-US"/>
        </w:rPr>
        <w:tab/>
        <w:t xml:space="preserve"> </w:t>
      </w:r>
      <w:r w:rsidR="00604BCF" w:rsidRPr="00D544A6">
        <w:rPr>
          <w:rFonts w:eastAsia="Times New Roman"/>
          <w:sz w:val="24"/>
          <w:szCs w:val="24"/>
          <w:lang w:eastAsia="en-US"/>
        </w:rPr>
        <w:t>о внесении изменений в правила землепользования и</w:t>
      </w:r>
      <w:r w:rsidR="00604BCF" w:rsidRPr="00D544A6">
        <w:rPr>
          <w:rFonts w:eastAsia="Times New Roman"/>
          <w:spacing w:val="-4"/>
          <w:sz w:val="24"/>
          <w:szCs w:val="24"/>
          <w:lang w:eastAsia="en-US"/>
        </w:rPr>
        <w:t xml:space="preserve"> </w:t>
      </w:r>
      <w:r w:rsidR="00604BCF" w:rsidRPr="00D544A6">
        <w:rPr>
          <w:rFonts w:eastAsia="Times New Roman"/>
          <w:sz w:val="24"/>
          <w:szCs w:val="24"/>
          <w:lang w:eastAsia="en-US"/>
        </w:rPr>
        <w:t>застройки;</w:t>
      </w:r>
    </w:p>
    <w:p w:rsidR="00604BCF" w:rsidRPr="00D544A6" w:rsidRDefault="00604BCF" w:rsidP="00D544A6">
      <w:pPr>
        <w:widowControl w:val="0"/>
        <w:autoSpaceDE w:val="0"/>
        <w:autoSpaceDN w:val="0"/>
        <w:ind w:left="-567" w:right="-2" w:firstLine="567"/>
        <w:jc w:val="both"/>
        <w:rPr>
          <w:rFonts w:eastAsia="Times New Roman"/>
          <w:sz w:val="24"/>
          <w:szCs w:val="24"/>
          <w:lang w:eastAsia="en-US"/>
        </w:rPr>
      </w:pPr>
      <w:r w:rsidRPr="00D544A6">
        <w:rPr>
          <w:rFonts w:eastAsia="Times New Roman"/>
          <w:sz w:val="24"/>
          <w:szCs w:val="24"/>
          <w:lang w:eastAsia="en-US"/>
        </w:rPr>
        <w:t xml:space="preserve">- </w:t>
      </w:r>
      <w:r w:rsidR="00264D1A" w:rsidRPr="00D544A6">
        <w:rPr>
          <w:rFonts w:eastAsia="Times New Roman"/>
          <w:sz w:val="24"/>
          <w:szCs w:val="24"/>
          <w:lang w:eastAsia="en-US"/>
        </w:rPr>
        <w:tab/>
      </w:r>
      <w:r w:rsidRPr="00D544A6">
        <w:rPr>
          <w:rFonts w:eastAsia="Times New Roman"/>
          <w:sz w:val="24"/>
          <w:szCs w:val="24"/>
          <w:lang w:eastAsia="en-US"/>
        </w:rPr>
        <w:t>о регулировании иных вопросов землепользования и застройки;</w:t>
      </w:r>
    </w:p>
    <w:p w:rsidR="00604BCF" w:rsidRPr="00D544A6" w:rsidRDefault="00264D1A" w:rsidP="00D544A6">
      <w:pPr>
        <w:ind w:left="-567" w:right="-2" w:firstLine="567"/>
        <w:jc w:val="both"/>
        <w:rPr>
          <w:sz w:val="24"/>
          <w:szCs w:val="24"/>
        </w:rPr>
      </w:pPr>
      <w:r w:rsidRPr="00D544A6">
        <w:rPr>
          <w:sz w:val="24"/>
          <w:szCs w:val="24"/>
        </w:rPr>
        <w:t>-</w:t>
      </w:r>
      <w:r w:rsidRPr="00D544A6">
        <w:rPr>
          <w:sz w:val="24"/>
          <w:szCs w:val="24"/>
        </w:rPr>
        <w:tab/>
      </w:r>
      <w:r w:rsidR="00604BCF" w:rsidRPr="00D544A6">
        <w:rPr>
          <w:sz w:val="24"/>
          <w:szCs w:val="24"/>
        </w:rPr>
        <w:t>карту градостроительного зонирования.</w:t>
      </w:r>
    </w:p>
    <w:p w:rsidR="00604BCF" w:rsidRPr="00D544A6" w:rsidRDefault="00264D1A" w:rsidP="00D544A6">
      <w:pPr>
        <w:ind w:left="-567" w:right="-2" w:firstLine="567"/>
        <w:jc w:val="both"/>
        <w:rPr>
          <w:sz w:val="24"/>
          <w:szCs w:val="24"/>
        </w:rPr>
      </w:pPr>
      <w:r w:rsidRPr="00D544A6">
        <w:rPr>
          <w:sz w:val="24"/>
          <w:szCs w:val="24"/>
        </w:rPr>
        <w:t>-</w:t>
      </w:r>
      <w:r w:rsidRPr="00D544A6">
        <w:rPr>
          <w:sz w:val="24"/>
          <w:szCs w:val="24"/>
        </w:rPr>
        <w:tab/>
      </w:r>
      <w:r w:rsidR="00604BCF" w:rsidRPr="00D544A6">
        <w:rPr>
          <w:sz w:val="24"/>
          <w:szCs w:val="24"/>
        </w:rPr>
        <w:t>градостроительные регламенты;</w:t>
      </w:r>
    </w:p>
    <w:p w:rsidR="000C38CA" w:rsidRPr="00D544A6" w:rsidRDefault="00A66904" w:rsidP="00D544A6">
      <w:pPr>
        <w:pStyle w:val="1"/>
        <w:spacing w:before="240"/>
        <w:ind w:left="-567"/>
        <w:jc w:val="center"/>
        <w:rPr>
          <w:rFonts w:ascii="Times New Roman" w:hAnsi="Times New Roman" w:cs="Times New Roman"/>
          <w:color w:val="auto"/>
          <w:sz w:val="24"/>
          <w:szCs w:val="24"/>
        </w:rPr>
      </w:pPr>
      <w:bookmarkStart w:id="2" w:name="__RefHeading__353_2087375748"/>
      <w:bookmarkEnd w:id="2"/>
      <w:r w:rsidRPr="00D544A6">
        <w:rPr>
          <w:rFonts w:ascii="Times New Roman" w:hAnsi="Times New Roman" w:cs="Times New Roman"/>
          <w:color w:val="auto"/>
          <w:sz w:val="24"/>
          <w:szCs w:val="24"/>
        </w:rPr>
        <w:t xml:space="preserve">Раздел 1. </w:t>
      </w:r>
      <w:r w:rsidR="000C38CA" w:rsidRPr="00D544A6">
        <w:rPr>
          <w:rFonts w:ascii="Times New Roman" w:hAnsi="Times New Roman" w:cs="Times New Roman"/>
          <w:color w:val="auto"/>
          <w:sz w:val="24"/>
          <w:szCs w:val="24"/>
        </w:rPr>
        <w:t>Порядок применения правил и внесения в них изменений</w:t>
      </w:r>
    </w:p>
    <w:p w:rsidR="000C38CA" w:rsidRPr="00D544A6" w:rsidRDefault="000C38CA" w:rsidP="00D544A6">
      <w:pPr>
        <w:pStyle w:val="1"/>
        <w:spacing w:before="240"/>
        <w:ind w:left="-567" w:firstLine="567"/>
        <w:rPr>
          <w:rFonts w:ascii="Times New Roman" w:hAnsi="Times New Roman" w:cs="Times New Roman"/>
          <w:color w:val="auto"/>
          <w:sz w:val="24"/>
          <w:szCs w:val="24"/>
        </w:rPr>
      </w:pPr>
      <w:r w:rsidRPr="00D544A6">
        <w:rPr>
          <w:rFonts w:ascii="Times New Roman" w:hAnsi="Times New Roman" w:cs="Times New Roman"/>
          <w:color w:val="auto"/>
          <w:sz w:val="24"/>
          <w:szCs w:val="24"/>
        </w:rPr>
        <w:t>Общие положения о порядке применения правил и внесения в них изменений</w:t>
      </w:r>
    </w:p>
    <w:p w:rsidR="007C2663" w:rsidRPr="00D544A6" w:rsidRDefault="007C2663" w:rsidP="00D544A6">
      <w:pPr>
        <w:pStyle w:val="1"/>
        <w:spacing w:before="240"/>
        <w:ind w:left="-567" w:firstLine="567"/>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 xml:space="preserve">Статья </w:t>
      </w:r>
      <w:r w:rsidR="000C38CA" w:rsidRPr="00D544A6">
        <w:rPr>
          <w:rFonts w:ascii="Times New Roman" w:hAnsi="Times New Roman" w:cs="Times New Roman"/>
          <w:b w:val="0"/>
          <w:i/>
          <w:color w:val="auto"/>
          <w:sz w:val="24"/>
          <w:szCs w:val="24"/>
        </w:rPr>
        <w:t>3</w:t>
      </w:r>
      <w:r w:rsidRPr="00D544A6">
        <w:rPr>
          <w:rFonts w:ascii="Times New Roman" w:hAnsi="Times New Roman" w:cs="Times New Roman"/>
          <w:b w:val="0"/>
          <w:i/>
          <w:color w:val="auto"/>
          <w:sz w:val="24"/>
          <w:szCs w:val="24"/>
        </w:rPr>
        <w:t>. Объекты и субъекты градостроительных отношений</w:t>
      </w:r>
    </w:p>
    <w:p w:rsidR="007C2663" w:rsidRPr="00D544A6" w:rsidRDefault="007C2663" w:rsidP="00D544A6">
      <w:pPr>
        <w:ind w:left="-567" w:firstLine="567"/>
        <w:rPr>
          <w:i/>
          <w:sz w:val="24"/>
          <w:szCs w:val="24"/>
        </w:rPr>
      </w:pPr>
    </w:p>
    <w:p w:rsidR="007C2663" w:rsidRPr="00D544A6" w:rsidRDefault="007C2663" w:rsidP="00D544A6">
      <w:pPr>
        <w:ind w:left="-567" w:firstLine="540"/>
        <w:jc w:val="both"/>
        <w:rPr>
          <w:sz w:val="24"/>
          <w:szCs w:val="24"/>
        </w:rPr>
      </w:pPr>
      <w:r w:rsidRPr="00D544A6">
        <w:rPr>
          <w:sz w:val="24"/>
          <w:szCs w:val="24"/>
        </w:rPr>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муниципального образования.</w:t>
      </w:r>
    </w:p>
    <w:p w:rsidR="007C2663" w:rsidRPr="00D544A6" w:rsidRDefault="007C2663" w:rsidP="00D544A6">
      <w:pPr>
        <w:ind w:left="-567" w:firstLine="540"/>
        <w:jc w:val="both"/>
        <w:rPr>
          <w:sz w:val="24"/>
          <w:szCs w:val="24"/>
        </w:rPr>
      </w:pPr>
      <w:r w:rsidRPr="00D544A6">
        <w:rPr>
          <w:sz w:val="24"/>
          <w:szCs w:val="24"/>
        </w:rPr>
        <w:t>2. Субъектами градостроительных отношений на территории муниципального образования являются:</w:t>
      </w:r>
    </w:p>
    <w:p w:rsidR="007C2663" w:rsidRPr="00D544A6" w:rsidRDefault="007C2663" w:rsidP="00D544A6">
      <w:pPr>
        <w:ind w:left="-567" w:firstLine="540"/>
        <w:jc w:val="both"/>
        <w:rPr>
          <w:sz w:val="24"/>
          <w:szCs w:val="24"/>
        </w:rPr>
      </w:pPr>
      <w:r w:rsidRPr="00D544A6">
        <w:rPr>
          <w:sz w:val="24"/>
          <w:szCs w:val="24"/>
        </w:rPr>
        <w:t>1) органы государственной власти и органы местного самоуправления;</w:t>
      </w:r>
    </w:p>
    <w:p w:rsidR="000C38CA" w:rsidRPr="00D544A6" w:rsidRDefault="007C2663" w:rsidP="00D544A6">
      <w:pPr>
        <w:ind w:left="-567" w:firstLine="540"/>
        <w:jc w:val="both"/>
        <w:rPr>
          <w:sz w:val="24"/>
          <w:szCs w:val="24"/>
        </w:rPr>
      </w:pPr>
      <w:r w:rsidRPr="00D544A6">
        <w:rPr>
          <w:sz w:val="24"/>
          <w:szCs w:val="24"/>
        </w:rPr>
        <w:t>2) физические и юридические лица.</w:t>
      </w:r>
    </w:p>
    <w:p w:rsidR="00604BCF" w:rsidRPr="00D544A6" w:rsidRDefault="00604BCF" w:rsidP="00D544A6">
      <w:pPr>
        <w:pStyle w:val="1"/>
        <w:spacing w:before="240"/>
        <w:ind w:left="-567" w:firstLine="567"/>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Статья 4. Сфера применения настоящих Правил</w:t>
      </w:r>
    </w:p>
    <w:p w:rsidR="00604BCF" w:rsidRPr="00D544A6" w:rsidRDefault="00604BCF" w:rsidP="00D544A6">
      <w:pPr>
        <w:widowControl w:val="0"/>
        <w:numPr>
          <w:ilvl w:val="0"/>
          <w:numId w:val="20"/>
        </w:numPr>
        <w:tabs>
          <w:tab w:val="left" w:pos="1664"/>
        </w:tabs>
        <w:autoSpaceDE w:val="0"/>
        <w:autoSpaceDN w:val="0"/>
        <w:spacing w:before="120"/>
        <w:ind w:left="-567" w:firstLine="567"/>
        <w:jc w:val="both"/>
        <w:rPr>
          <w:rFonts w:eastAsia="Times New Roman"/>
          <w:sz w:val="24"/>
          <w:lang w:eastAsia="en-US"/>
        </w:rPr>
      </w:pPr>
      <w:r w:rsidRPr="00D544A6">
        <w:rPr>
          <w:rFonts w:eastAsia="Times New Roman"/>
          <w:sz w:val="24"/>
          <w:lang w:eastAsia="en-US"/>
        </w:rPr>
        <w:t xml:space="preserve">Настоящие Правила подлежат применению на всей территории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сельского</w:t>
      </w:r>
      <w:r w:rsidRPr="00D544A6">
        <w:rPr>
          <w:rFonts w:eastAsia="Times New Roman"/>
          <w:spacing w:val="-1"/>
          <w:sz w:val="24"/>
          <w:lang w:eastAsia="en-US"/>
        </w:rPr>
        <w:t xml:space="preserve"> </w:t>
      </w:r>
      <w:r w:rsidRPr="00D544A6">
        <w:rPr>
          <w:rFonts w:eastAsia="Times New Roman"/>
          <w:sz w:val="24"/>
          <w:lang w:eastAsia="en-US"/>
        </w:rPr>
        <w:t>поселения.</w:t>
      </w:r>
    </w:p>
    <w:p w:rsidR="00604BCF" w:rsidRPr="00D544A6" w:rsidRDefault="00604BCF" w:rsidP="00D544A6">
      <w:pPr>
        <w:widowControl w:val="0"/>
        <w:numPr>
          <w:ilvl w:val="0"/>
          <w:numId w:val="20"/>
        </w:numPr>
        <w:tabs>
          <w:tab w:val="left" w:pos="1623"/>
        </w:tabs>
        <w:autoSpaceDE w:val="0"/>
        <w:autoSpaceDN w:val="0"/>
        <w:ind w:left="-567" w:firstLine="567"/>
        <w:jc w:val="both"/>
        <w:rPr>
          <w:rFonts w:eastAsia="Times New Roman"/>
          <w:sz w:val="24"/>
          <w:lang w:eastAsia="en-US"/>
        </w:rPr>
      </w:pPr>
      <w:r w:rsidRPr="00D544A6">
        <w:rPr>
          <w:rFonts w:eastAsia="Times New Roman"/>
          <w:sz w:val="24"/>
          <w:lang w:eastAsia="en-US"/>
        </w:rPr>
        <w:t>Настоящие Правила обязательны для исполнен</w:t>
      </w:r>
      <w:r w:rsidR="00C5489A" w:rsidRPr="00D544A6">
        <w:rPr>
          <w:rFonts w:eastAsia="Times New Roman"/>
          <w:sz w:val="24"/>
          <w:lang w:eastAsia="en-US"/>
        </w:rPr>
        <w:t>ия всеми субъектами градострои</w:t>
      </w:r>
      <w:r w:rsidRPr="00D544A6">
        <w:rPr>
          <w:rFonts w:eastAsia="Times New Roman"/>
          <w:sz w:val="24"/>
          <w:lang w:eastAsia="en-US"/>
        </w:rPr>
        <w:t>тельных</w:t>
      </w:r>
      <w:r w:rsidRPr="00D544A6">
        <w:rPr>
          <w:rFonts w:eastAsia="Times New Roman"/>
          <w:spacing w:val="1"/>
          <w:sz w:val="24"/>
          <w:lang w:eastAsia="en-US"/>
        </w:rPr>
        <w:t xml:space="preserve"> </w:t>
      </w:r>
      <w:r w:rsidRPr="00D544A6">
        <w:rPr>
          <w:rFonts w:eastAsia="Times New Roman"/>
          <w:sz w:val="24"/>
          <w:lang w:eastAsia="en-US"/>
        </w:rPr>
        <w:t>отношений.</w:t>
      </w:r>
    </w:p>
    <w:p w:rsidR="007C2663" w:rsidRPr="00D544A6" w:rsidRDefault="007C2663" w:rsidP="00D544A6">
      <w:pPr>
        <w:pStyle w:val="1"/>
        <w:spacing w:before="240"/>
        <w:ind w:left="-567" w:firstLine="567"/>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 xml:space="preserve">Статья </w:t>
      </w:r>
      <w:r w:rsidR="00C23DD2" w:rsidRPr="00D544A6">
        <w:rPr>
          <w:rFonts w:ascii="Times New Roman" w:hAnsi="Times New Roman" w:cs="Times New Roman"/>
          <w:b w:val="0"/>
          <w:i/>
          <w:color w:val="auto"/>
          <w:sz w:val="24"/>
          <w:szCs w:val="24"/>
        </w:rPr>
        <w:t>5</w:t>
      </w:r>
      <w:r w:rsidRPr="00D544A6">
        <w:rPr>
          <w:rFonts w:ascii="Times New Roman" w:hAnsi="Times New Roman" w:cs="Times New Roman"/>
          <w:b w:val="0"/>
          <w:i/>
          <w:color w:val="auto"/>
          <w:sz w:val="24"/>
          <w:szCs w:val="24"/>
        </w:rPr>
        <w:t>. Открытость и доступность информации о землепользовании и застройке</w:t>
      </w:r>
    </w:p>
    <w:p w:rsidR="00D77561" w:rsidRPr="00D544A6" w:rsidRDefault="00D77561" w:rsidP="00D544A6">
      <w:pPr>
        <w:widowControl w:val="0"/>
        <w:autoSpaceDE w:val="0"/>
        <w:autoSpaceDN w:val="0"/>
        <w:spacing w:before="120"/>
        <w:ind w:left="-567" w:firstLine="567"/>
        <w:jc w:val="both"/>
        <w:rPr>
          <w:rFonts w:eastAsia="Times New Roman"/>
          <w:sz w:val="24"/>
          <w:lang w:eastAsia="en-US"/>
        </w:rPr>
      </w:pPr>
      <w:r w:rsidRPr="00D544A6">
        <w:rPr>
          <w:rFonts w:eastAsia="Times New Roman"/>
          <w:sz w:val="24"/>
          <w:lang w:eastAsia="en-US"/>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77561" w:rsidRPr="00D544A6" w:rsidRDefault="00D77561" w:rsidP="00D544A6">
      <w:pPr>
        <w:widowControl w:val="0"/>
        <w:autoSpaceDE w:val="0"/>
        <w:autoSpaceDN w:val="0"/>
        <w:ind w:left="-567" w:firstLine="567"/>
        <w:jc w:val="both"/>
        <w:rPr>
          <w:rFonts w:eastAsia="Times New Roman"/>
          <w:sz w:val="24"/>
          <w:lang w:eastAsia="en-US"/>
        </w:rPr>
      </w:pPr>
      <w:r w:rsidRPr="00D544A6">
        <w:rPr>
          <w:rFonts w:eastAsia="Times New Roman"/>
          <w:sz w:val="24"/>
          <w:lang w:eastAsia="en-US"/>
        </w:rPr>
        <w:t xml:space="preserve">2. Администрация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сельского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D77561" w:rsidRPr="00D544A6" w:rsidRDefault="00D77561" w:rsidP="00D544A6">
      <w:pPr>
        <w:widowControl w:val="0"/>
        <w:numPr>
          <w:ilvl w:val="0"/>
          <w:numId w:val="21"/>
        </w:numPr>
        <w:tabs>
          <w:tab w:val="left" w:pos="1613"/>
        </w:tabs>
        <w:autoSpaceDE w:val="0"/>
        <w:autoSpaceDN w:val="0"/>
        <w:ind w:left="-567" w:firstLine="567"/>
        <w:rPr>
          <w:rFonts w:eastAsia="Times New Roman"/>
          <w:sz w:val="24"/>
          <w:lang w:val="en-US" w:eastAsia="en-US"/>
        </w:rPr>
      </w:pPr>
      <w:r w:rsidRPr="00D544A6">
        <w:rPr>
          <w:sz w:val="24"/>
          <w:szCs w:val="24"/>
        </w:rPr>
        <w:t>опубликования Правил</w:t>
      </w:r>
      <w:r w:rsidRPr="00D544A6">
        <w:rPr>
          <w:rFonts w:eastAsia="Times New Roman"/>
          <w:sz w:val="24"/>
          <w:lang w:val="en-US" w:eastAsia="en-US"/>
        </w:rPr>
        <w:t>;</w:t>
      </w:r>
    </w:p>
    <w:p w:rsidR="00D77561" w:rsidRPr="00D544A6" w:rsidRDefault="00D77561" w:rsidP="00D544A6">
      <w:pPr>
        <w:widowControl w:val="0"/>
        <w:numPr>
          <w:ilvl w:val="0"/>
          <w:numId w:val="21"/>
        </w:numPr>
        <w:tabs>
          <w:tab w:val="left" w:pos="1613"/>
        </w:tabs>
        <w:autoSpaceDE w:val="0"/>
        <w:autoSpaceDN w:val="0"/>
        <w:ind w:left="-567" w:firstLine="567"/>
        <w:rPr>
          <w:rFonts w:eastAsia="Times New Roman"/>
          <w:sz w:val="24"/>
          <w:lang w:eastAsia="en-US"/>
        </w:rPr>
      </w:pPr>
      <w:r w:rsidRPr="00D544A6">
        <w:rPr>
          <w:rFonts w:eastAsia="Times New Roman"/>
          <w:sz w:val="24"/>
          <w:lang w:eastAsia="en-US"/>
        </w:rPr>
        <w:t>размещения Правил в информационно-телекоммуникационной сети</w:t>
      </w:r>
      <w:r w:rsidRPr="00D544A6">
        <w:rPr>
          <w:rFonts w:eastAsia="Times New Roman"/>
          <w:spacing w:val="-8"/>
          <w:sz w:val="24"/>
          <w:lang w:eastAsia="en-US"/>
        </w:rPr>
        <w:t xml:space="preserve"> </w:t>
      </w:r>
      <w:r w:rsidRPr="00D544A6">
        <w:rPr>
          <w:rFonts w:eastAsia="Times New Roman"/>
          <w:sz w:val="24"/>
          <w:lang w:eastAsia="en-US"/>
        </w:rPr>
        <w:t>«Интернет»;</w:t>
      </w:r>
    </w:p>
    <w:p w:rsidR="00D77561" w:rsidRPr="00D544A6" w:rsidRDefault="00D77561" w:rsidP="00D544A6">
      <w:pPr>
        <w:widowControl w:val="0"/>
        <w:numPr>
          <w:ilvl w:val="0"/>
          <w:numId w:val="21"/>
        </w:numPr>
        <w:tabs>
          <w:tab w:val="left" w:pos="1620"/>
        </w:tabs>
        <w:autoSpaceDE w:val="0"/>
        <w:autoSpaceDN w:val="0"/>
        <w:ind w:left="-567" w:firstLine="567"/>
        <w:jc w:val="both"/>
        <w:rPr>
          <w:rFonts w:eastAsia="Times New Roman"/>
          <w:sz w:val="24"/>
          <w:lang w:eastAsia="en-US"/>
        </w:rPr>
      </w:pPr>
      <w:r w:rsidRPr="00D544A6">
        <w:rPr>
          <w:rFonts w:eastAsia="Times New Roman"/>
          <w:sz w:val="24"/>
          <w:lang w:eastAsia="en-US"/>
        </w:rPr>
        <w:t xml:space="preserve">создания условий для ознакомления с настоящими Правилами в полном комплекте входящих в их состав картографических и иных документов в уполномоченном </w:t>
      </w:r>
      <w:r w:rsidRPr="00D544A6">
        <w:rPr>
          <w:rFonts w:eastAsia="Times New Roman"/>
          <w:sz w:val="24"/>
          <w:lang w:eastAsia="en-US"/>
        </w:rPr>
        <w:lastRenderedPageBreak/>
        <w:t xml:space="preserve">органе Администрации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сельского поселения, иных органах и организациях, причастных к регулированию землепользования и застройки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сельского</w:t>
      </w:r>
      <w:r w:rsidRPr="00D544A6">
        <w:rPr>
          <w:rFonts w:eastAsia="Times New Roman"/>
          <w:spacing w:val="52"/>
          <w:sz w:val="24"/>
          <w:lang w:eastAsia="en-US"/>
        </w:rPr>
        <w:t xml:space="preserve"> </w:t>
      </w:r>
      <w:r w:rsidRPr="00D544A6">
        <w:rPr>
          <w:rFonts w:eastAsia="Times New Roman"/>
          <w:sz w:val="24"/>
          <w:lang w:eastAsia="en-US"/>
        </w:rPr>
        <w:t>поселения.</w:t>
      </w:r>
    </w:p>
    <w:p w:rsidR="000C38CA" w:rsidRPr="00D544A6" w:rsidRDefault="00D77561" w:rsidP="00D544A6">
      <w:pPr>
        <w:widowControl w:val="0"/>
        <w:numPr>
          <w:ilvl w:val="0"/>
          <w:numId w:val="21"/>
        </w:numPr>
        <w:tabs>
          <w:tab w:val="left" w:pos="1632"/>
        </w:tabs>
        <w:autoSpaceDE w:val="0"/>
        <w:autoSpaceDN w:val="0"/>
        <w:ind w:left="-567" w:firstLine="708"/>
        <w:jc w:val="both"/>
        <w:rPr>
          <w:sz w:val="24"/>
          <w:szCs w:val="24"/>
        </w:rPr>
      </w:pPr>
      <w:r w:rsidRPr="00D544A6">
        <w:rPr>
          <w:rFonts w:eastAsia="Times New Roman"/>
          <w:sz w:val="24"/>
          <w:lang w:eastAsia="en-US"/>
        </w:rPr>
        <w:t>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w:t>
      </w:r>
      <w:r w:rsidRPr="00D544A6">
        <w:rPr>
          <w:rFonts w:eastAsia="Times New Roman"/>
          <w:spacing w:val="-4"/>
          <w:sz w:val="24"/>
          <w:lang w:eastAsia="en-US"/>
        </w:rPr>
        <w:t xml:space="preserve"> </w:t>
      </w:r>
      <w:r w:rsidRPr="00D544A6">
        <w:rPr>
          <w:rFonts w:eastAsia="Times New Roman"/>
          <w:sz w:val="24"/>
          <w:lang w:eastAsia="en-US"/>
        </w:rPr>
        <w:t>материалов.</w:t>
      </w:r>
    </w:p>
    <w:p w:rsidR="00D064AE" w:rsidRPr="00D544A6" w:rsidRDefault="00D77561" w:rsidP="00D544A6">
      <w:pPr>
        <w:pStyle w:val="1"/>
        <w:spacing w:before="240"/>
        <w:ind w:left="-567" w:firstLine="709"/>
        <w:rPr>
          <w:rFonts w:ascii="Times New Roman" w:eastAsia="Times New Roman" w:hAnsi="Times New Roman" w:cs="Times New Roman"/>
          <w:b w:val="0"/>
          <w:i/>
          <w:color w:val="auto"/>
          <w:sz w:val="24"/>
          <w:szCs w:val="24"/>
          <w:lang w:eastAsia="en-US"/>
        </w:rPr>
      </w:pPr>
      <w:r w:rsidRPr="00D544A6">
        <w:rPr>
          <w:rFonts w:ascii="Times New Roman" w:eastAsia="Times New Roman" w:hAnsi="Times New Roman" w:cs="Times New Roman"/>
          <w:b w:val="0"/>
          <w:i/>
          <w:color w:val="auto"/>
          <w:sz w:val="24"/>
          <w:szCs w:val="24"/>
          <w:lang w:eastAsia="en-US"/>
        </w:rPr>
        <w:t xml:space="preserve">Статья 6. </w:t>
      </w:r>
      <w:r w:rsidR="00D064AE" w:rsidRPr="00D544A6">
        <w:rPr>
          <w:rFonts w:ascii="Times New Roman" w:eastAsia="Times New Roman" w:hAnsi="Times New Roman" w:cs="Times New Roman"/>
          <w:b w:val="0"/>
          <w:i/>
          <w:color w:val="auto"/>
          <w:sz w:val="24"/>
          <w:szCs w:val="24"/>
          <w:lang w:eastAsia="en-US"/>
        </w:rPr>
        <w:t>Порядок применения градостроительных регламентов</w:t>
      </w:r>
      <w:r w:rsidR="000A11B9">
        <w:rPr>
          <w:rFonts w:ascii="Times New Roman" w:eastAsia="Times New Roman" w:hAnsi="Times New Roman" w:cs="Times New Roman"/>
          <w:b w:val="0"/>
          <w:i/>
          <w:color w:val="auto"/>
          <w:sz w:val="24"/>
          <w:szCs w:val="24"/>
          <w:lang w:eastAsia="en-US"/>
        </w:rPr>
        <w:t xml:space="preserve"> </w:t>
      </w:r>
    </w:p>
    <w:p w:rsidR="00BE541A" w:rsidRPr="00D544A6" w:rsidRDefault="00BE541A" w:rsidP="00D544A6">
      <w:pPr>
        <w:pStyle w:val="1"/>
        <w:spacing w:before="240"/>
        <w:ind w:left="-567" w:firstLine="567"/>
        <w:jc w:val="both"/>
        <w:rPr>
          <w:rFonts w:ascii="Times New Roman" w:hAnsi="Times New Roman" w:cs="Times New Roman"/>
          <w:b w:val="0"/>
          <w:color w:val="auto"/>
          <w:sz w:val="24"/>
          <w:szCs w:val="24"/>
          <w:lang w:eastAsia="en-US"/>
        </w:rPr>
      </w:pPr>
      <w:r w:rsidRPr="00D544A6">
        <w:rPr>
          <w:rFonts w:ascii="Times New Roman" w:hAnsi="Times New Roman" w:cs="Times New Roman"/>
          <w:b w:val="0"/>
          <w:color w:val="auto"/>
          <w:sz w:val="24"/>
          <w:szCs w:val="24"/>
          <w:lang w:eastAsia="en-US"/>
        </w:rPr>
        <w:t xml:space="preserve">1. Принятые до введения в действие настоящих Правил нормативные правовые акты </w:t>
      </w:r>
      <w:proofErr w:type="spellStart"/>
      <w:r w:rsidRPr="00D544A6">
        <w:rPr>
          <w:rFonts w:ascii="Times New Roman" w:hAnsi="Times New Roman" w:cs="Times New Roman"/>
          <w:b w:val="0"/>
          <w:color w:val="auto"/>
          <w:sz w:val="24"/>
          <w:szCs w:val="24"/>
          <w:lang w:eastAsia="en-US"/>
        </w:rPr>
        <w:t>Карлукского</w:t>
      </w:r>
      <w:proofErr w:type="spellEnd"/>
      <w:r w:rsidRPr="00D544A6">
        <w:rPr>
          <w:rFonts w:ascii="Times New Roman" w:hAnsi="Times New Roman" w:cs="Times New Roman"/>
          <w:b w:val="0"/>
          <w:color w:val="auto"/>
          <w:sz w:val="24"/>
          <w:szCs w:val="24"/>
          <w:lang w:eastAsia="en-US"/>
        </w:rPr>
        <w:t xml:space="preserve"> сельского поселения по вопросам землепользования и застройки применяются в части, не противоречащей настоящим Правилам.</w:t>
      </w:r>
    </w:p>
    <w:p w:rsidR="002F0BDF" w:rsidRPr="00D544A6" w:rsidRDefault="002F0BDF" w:rsidP="00D544A6">
      <w:pPr>
        <w:ind w:left="-567" w:firstLine="567"/>
        <w:jc w:val="both"/>
        <w:rPr>
          <w:sz w:val="24"/>
          <w:szCs w:val="24"/>
          <w:lang w:eastAsia="en-US"/>
        </w:rPr>
      </w:pPr>
      <w:r w:rsidRPr="00D544A6">
        <w:rPr>
          <w:sz w:val="24"/>
          <w:szCs w:val="24"/>
          <w:lang w:eastAsia="en-US"/>
        </w:rPr>
        <w:t xml:space="preserve">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086371" w:rsidRPr="00D544A6" w:rsidRDefault="00086371" w:rsidP="00D544A6">
      <w:pPr>
        <w:pStyle w:val="1"/>
        <w:spacing w:before="0"/>
        <w:ind w:left="-567" w:firstLine="567"/>
        <w:jc w:val="both"/>
        <w:rPr>
          <w:rFonts w:ascii="Times New Roman" w:hAnsi="Times New Roman" w:cs="Times New Roman"/>
          <w:b w:val="0"/>
          <w:color w:val="auto"/>
          <w:sz w:val="24"/>
          <w:szCs w:val="24"/>
          <w:lang w:eastAsia="en-US"/>
        </w:rPr>
      </w:pPr>
      <w:r w:rsidRPr="00D544A6">
        <w:rPr>
          <w:rFonts w:ascii="Times New Roman" w:hAnsi="Times New Roman" w:cs="Times New Roman"/>
          <w:b w:val="0"/>
          <w:color w:val="auto"/>
          <w:sz w:val="24"/>
          <w:szCs w:val="24"/>
          <w:lang w:eastAsia="en-US"/>
        </w:rPr>
        <w:t>3.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F0BDF" w:rsidRPr="00D544A6" w:rsidRDefault="00086371" w:rsidP="00D544A6">
      <w:pPr>
        <w:ind w:left="-567" w:firstLine="567"/>
        <w:jc w:val="both"/>
        <w:rPr>
          <w:sz w:val="24"/>
          <w:szCs w:val="24"/>
          <w:lang w:eastAsia="en-US"/>
        </w:rPr>
      </w:pPr>
      <w:r w:rsidRPr="00D544A6">
        <w:rPr>
          <w:sz w:val="24"/>
          <w:szCs w:val="24"/>
          <w:lang w:eastAsia="en-US"/>
        </w:rPr>
        <w:t>4</w:t>
      </w:r>
      <w:r w:rsidR="002F0BDF" w:rsidRPr="00D544A6">
        <w:rPr>
          <w:sz w:val="24"/>
          <w:szCs w:val="24"/>
          <w:lang w:eastAsia="en-US"/>
        </w:rPr>
        <w:t>. Р</w:t>
      </w:r>
      <w:r w:rsidR="00CE22B5" w:rsidRPr="00D544A6">
        <w:rPr>
          <w:sz w:val="24"/>
          <w:szCs w:val="24"/>
          <w:lang w:eastAsia="en-US"/>
        </w:rPr>
        <w:t>еконструкция указанных в части 2</w:t>
      </w:r>
      <w:r w:rsidR="002F0BDF" w:rsidRPr="00D544A6">
        <w:rPr>
          <w:sz w:val="24"/>
          <w:szCs w:val="24"/>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7678EA" w:rsidRPr="00D544A6" w:rsidRDefault="007678EA" w:rsidP="00D544A6">
      <w:pPr>
        <w:ind w:left="-567" w:firstLine="567"/>
        <w:jc w:val="both"/>
        <w:rPr>
          <w:sz w:val="24"/>
          <w:szCs w:val="24"/>
          <w:lang w:eastAsia="en-US"/>
        </w:rPr>
      </w:pPr>
      <w:r w:rsidRPr="00D544A6">
        <w:rPr>
          <w:sz w:val="24"/>
          <w:szCs w:val="24"/>
          <w:lang w:eastAsia="en-US"/>
        </w:rPr>
        <w:t>5. Не допускается увеличивать площадь и строительный объем объектов капитального строительства, которые имеют вид, виды использования, не разрешенные для данной территориальной зоны, либо те, которые поименованы как разрешенные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F0BDF" w:rsidRPr="00D544A6" w:rsidRDefault="002C499F" w:rsidP="00D544A6">
      <w:pPr>
        <w:ind w:left="-567" w:firstLine="567"/>
        <w:jc w:val="both"/>
        <w:rPr>
          <w:sz w:val="24"/>
          <w:szCs w:val="24"/>
          <w:lang w:eastAsia="en-US"/>
        </w:rPr>
      </w:pPr>
      <w:r w:rsidRPr="00D544A6">
        <w:rPr>
          <w:sz w:val="24"/>
          <w:szCs w:val="24"/>
          <w:lang w:eastAsia="en-US"/>
        </w:rPr>
        <w:t>6</w:t>
      </w:r>
      <w:r w:rsidR="002F0BDF" w:rsidRPr="00D544A6">
        <w:rPr>
          <w:sz w:val="24"/>
          <w:szCs w:val="24"/>
          <w:lang w:eastAsia="en-US"/>
        </w:rPr>
        <w:t>. В случае, если и</w:t>
      </w:r>
      <w:r w:rsidR="00CE22B5" w:rsidRPr="00D544A6">
        <w:rPr>
          <w:sz w:val="24"/>
          <w:szCs w:val="24"/>
          <w:lang w:eastAsia="en-US"/>
        </w:rPr>
        <w:t>спользование указанных в части 2</w:t>
      </w:r>
      <w:r w:rsidR="002F0BDF" w:rsidRPr="00D544A6">
        <w:rPr>
          <w:sz w:val="24"/>
          <w:szCs w:val="24"/>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F04C9" w:rsidRPr="00D544A6" w:rsidRDefault="002C499F" w:rsidP="00D544A6">
      <w:pPr>
        <w:pStyle w:val="1"/>
        <w:spacing w:before="0"/>
        <w:ind w:left="-567" w:firstLine="567"/>
        <w:jc w:val="both"/>
        <w:rPr>
          <w:rFonts w:ascii="Times New Roman" w:hAnsi="Times New Roman" w:cs="Times New Roman"/>
          <w:b w:val="0"/>
          <w:color w:val="auto"/>
          <w:sz w:val="24"/>
          <w:szCs w:val="24"/>
          <w:lang w:eastAsia="en-US"/>
        </w:rPr>
      </w:pPr>
      <w:r w:rsidRPr="00D544A6">
        <w:rPr>
          <w:rFonts w:ascii="Times New Roman" w:hAnsi="Times New Roman" w:cs="Times New Roman"/>
          <w:b w:val="0"/>
          <w:color w:val="auto"/>
          <w:sz w:val="24"/>
          <w:szCs w:val="24"/>
          <w:lang w:eastAsia="en-US"/>
        </w:rPr>
        <w:t>7</w:t>
      </w:r>
      <w:r w:rsidR="00F1492B" w:rsidRPr="00D544A6">
        <w:rPr>
          <w:rFonts w:ascii="Times New Roman" w:hAnsi="Times New Roman" w:cs="Times New Roman"/>
          <w:b w:val="0"/>
          <w:color w:val="auto"/>
          <w:sz w:val="24"/>
          <w:szCs w:val="24"/>
          <w:lang w:eastAsia="en-US"/>
        </w:rPr>
        <w:t xml:space="preserve">. </w:t>
      </w:r>
      <w:r w:rsidR="008F04C9" w:rsidRPr="00D544A6">
        <w:rPr>
          <w:rFonts w:ascii="Times New Roman" w:hAnsi="Times New Roman" w:cs="Times New Roman"/>
          <w:b w:val="0"/>
          <w:color w:val="auto"/>
          <w:sz w:val="24"/>
          <w:szCs w:val="24"/>
          <w:lang w:eastAsia="en-US"/>
        </w:rPr>
        <w:t xml:space="preserve">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 </w:t>
      </w:r>
    </w:p>
    <w:p w:rsidR="008F04C9" w:rsidRPr="00D544A6" w:rsidRDefault="002C499F" w:rsidP="00D544A6">
      <w:pPr>
        <w:ind w:left="-567" w:firstLine="567"/>
        <w:jc w:val="both"/>
        <w:rPr>
          <w:sz w:val="24"/>
          <w:szCs w:val="24"/>
          <w:lang w:eastAsia="en-US"/>
        </w:rPr>
      </w:pPr>
      <w:r w:rsidRPr="00D544A6">
        <w:rPr>
          <w:sz w:val="24"/>
          <w:szCs w:val="24"/>
          <w:lang w:eastAsia="en-US"/>
        </w:rPr>
        <w:t>8</w:t>
      </w:r>
      <w:r w:rsidR="00F1492B" w:rsidRPr="00D544A6">
        <w:rPr>
          <w:sz w:val="24"/>
          <w:szCs w:val="24"/>
          <w:lang w:eastAsia="en-US"/>
        </w:rPr>
        <w:t xml:space="preserve">. </w:t>
      </w:r>
      <w:r w:rsidR="008F04C9" w:rsidRPr="00D544A6">
        <w:rPr>
          <w:sz w:val="24"/>
          <w:szCs w:val="24"/>
          <w:lang w:eastAsia="en-US"/>
        </w:rPr>
        <w:t xml:space="preserve">Для каждого земельного участка, иного объекта недвижимости, расположенного в границах </w:t>
      </w:r>
      <w:r w:rsidR="003A7CF1" w:rsidRPr="00D544A6">
        <w:rPr>
          <w:sz w:val="24"/>
          <w:szCs w:val="24"/>
          <w:lang w:eastAsia="en-US"/>
        </w:rPr>
        <w:t>сельского поселения</w:t>
      </w:r>
      <w:r w:rsidR="008F04C9" w:rsidRPr="00D544A6">
        <w:rPr>
          <w:sz w:val="24"/>
          <w:szCs w:val="24"/>
          <w:lang w:eastAsia="en-US"/>
        </w:rPr>
        <w:t>, разрешенным считается такое использование, которое соответствует:</w:t>
      </w:r>
    </w:p>
    <w:p w:rsidR="008F04C9" w:rsidRPr="00D544A6" w:rsidRDefault="00F1492B" w:rsidP="00D544A6">
      <w:pPr>
        <w:ind w:left="-567" w:firstLine="567"/>
        <w:jc w:val="both"/>
        <w:rPr>
          <w:sz w:val="24"/>
          <w:szCs w:val="24"/>
          <w:lang w:eastAsia="en-US"/>
        </w:rPr>
      </w:pPr>
      <w:r w:rsidRPr="00D544A6">
        <w:rPr>
          <w:sz w:val="24"/>
          <w:szCs w:val="24"/>
          <w:lang w:eastAsia="en-US"/>
        </w:rPr>
        <w:t xml:space="preserve">1) </w:t>
      </w:r>
      <w:r w:rsidR="008F04C9" w:rsidRPr="00D544A6">
        <w:rPr>
          <w:sz w:val="24"/>
          <w:szCs w:val="24"/>
          <w:lang w:eastAsia="en-US"/>
        </w:rPr>
        <w:t xml:space="preserve">градостроительным регламентам, установленным </w:t>
      </w:r>
      <w:r w:rsidR="003334AA" w:rsidRPr="00D544A6">
        <w:rPr>
          <w:sz w:val="24"/>
          <w:szCs w:val="24"/>
          <w:lang w:eastAsia="en-US"/>
        </w:rPr>
        <w:t>настоящими</w:t>
      </w:r>
      <w:r w:rsidR="008F04C9" w:rsidRPr="00D544A6">
        <w:rPr>
          <w:sz w:val="24"/>
          <w:szCs w:val="24"/>
          <w:lang w:eastAsia="en-US"/>
        </w:rPr>
        <w:t xml:space="preserve"> Правил</w:t>
      </w:r>
      <w:r w:rsidR="003334AA" w:rsidRPr="00D544A6">
        <w:rPr>
          <w:sz w:val="24"/>
          <w:szCs w:val="24"/>
          <w:lang w:eastAsia="en-US"/>
        </w:rPr>
        <w:t>ами</w:t>
      </w:r>
      <w:r w:rsidR="008F04C9" w:rsidRPr="00D544A6">
        <w:rPr>
          <w:sz w:val="24"/>
          <w:szCs w:val="24"/>
          <w:lang w:eastAsia="en-US"/>
        </w:rPr>
        <w:t>;</w:t>
      </w:r>
    </w:p>
    <w:p w:rsidR="008F04C9" w:rsidRPr="00D544A6" w:rsidRDefault="00F1492B" w:rsidP="00D544A6">
      <w:pPr>
        <w:ind w:left="-567" w:firstLine="567"/>
        <w:jc w:val="both"/>
        <w:rPr>
          <w:sz w:val="24"/>
          <w:szCs w:val="24"/>
          <w:lang w:eastAsia="en-US"/>
        </w:rPr>
      </w:pPr>
      <w:r w:rsidRPr="00D544A6">
        <w:rPr>
          <w:sz w:val="24"/>
          <w:szCs w:val="24"/>
          <w:lang w:eastAsia="en-US"/>
        </w:rPr>
        <w:t>2)</w:t>
      </w:r>
      <w:r w:rsidR="008F04C9" w:rsidRPr="00D544A6">
        <w:rPr>
          <w:sz w:val="24"/>
          <w:szCs w:val="24"/>
          <w:lang w:eastAsia="en-US"/>
        </w:rPr>
        <w:t>техническим регламентам, региональным и местным нормативам градостроительного проектирования;</w:t>
      </w:r>
    </w:p>
    <w:p w:rsidR="008F04C9" w:rsidRPr="00D544A6" w:rsidRDefault="00F1492B" w:rsidP="00D544A6">
      <w:pPr>
        <w:ind w:left="-567" w:firstLine="567"/>
        <w:jc w:val="both"/>
        <w:rPr>
          <w:sz w:val="24"/>
          <w:szCs w:val="24"/>
          <w:lang w:eastAsia="en-US"/>
        </w:rPr>
      </w:pPr>
      <w:r w:rsidRPr="00D544A6">
        <w:rPr>
          <w:sz w:val="24"/>
          <w:szCs w:val="24"/>
          <w:lang w:eastAsia="en-US"/>
        </w:rPr>
        <w:lastRenderedPageBreak/>
        <w:t xml:space="preserve">3) </w:t>
      </w:r>
      <w:r w:rsidR="008F04C9" w:rsidRPr="00D544A6">
        <w:rPr>
          <w:sz w:val="24"/>
          <w:szCs w:val="24"/>
          <w:lang w:eastAsia="en-US"/>
        </w:rPr>
        <w:t>ограничениям по экологическим и санитарно-эпидемиологическим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F04C9" w:rsidRPr="00D544A6" w:rsidRDefault="00F1492B" w:rsidP="00D544A6">
      <w:pPr>
        <w:ind w:left="-567" w:firstLine="567"/>
        <w:jc w:val="both"/>
        <w:rPr>
          <w:sz w:val="24"/>
          <w:szCs w:val="24"/>
          <w:lang w:eastAsia="en-US"/>
        </w:rPr>
      </w:pPr>
      <w:r w:rsidRPr="00D544A6">
        <w:rPr>
          <w:sz w:val="24"/>
          <w:szCs w:val="24"/>
          <w:lang w:eastAsia="en-US"/>
        </w:rPr>
        <w:t xml:space="preserve">4) </w:t>
      </w:r>
      <w:r w:rsidR="008F04C9" w:rsidRPr="00D544A6">
        <w:rPr>
          <w:sz w:val="24"/>
          <w:szCs w:val="24"/>
          <w:lang w:eastAsia="en-US"/>
        </w:rPr>
        <w:t>иным ограничениям на использование объектов капитального строительства (включая нормативные правовые акты об установлении публичных сервитутов, соглашения об установлении частных сервитутов, иные предусмотренные законодательством документы).</w:t>
      </w:r>
    </w:p>
    <w:p w:rsidR="008F04C9" w:rsidRPr="00D544A6" w:rsidRDefault="002C499F" w:rsidP="00D544A6">
      <w:pPr>
        <w:ind w:left="-567" w:firstLine="567"/>
        <w:jc w:val="both"/>
        <w:rPr>
          <w:sz w:val="24"/>
          <w:szCs w:val="24"/>
          <w:lang w:eastAsia="en-US"/>
        </w:rPr>
      </w:pPr>
      <w:r w:rsidRPr="00D544A6">
        <w:rPr>
          <w:sz w:val="24"/>
          <w:szCs w:val="24"/>
          <w:lang w:eastAsia="en-US"/>
        </w:rPr>
        <w:t>9</w:t>
      </w:r>
      <w:r w:rsidR="00F1492B" w:rsidRPr="00D544A6">
        <w:rPr>
          <w:sz w:val="24"/>
          <w:szCs w:val="24"/>
          <w:lang w:eastAsia="en-US"/>
        </w:rPr>
        <w:t xml:space="preserve">. </w:t>
      </w:r>
      <w:r w:rsidR="008F04C9" w:rsidRPr="00D544A6">
        <w:rPr>
          <w:sz w:val="24"/>
          <w:szCs w:val="24"/>
          <w:lang w:eastAsia="en-US"/>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виды (вид) использования недвижимости, разрешённые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F04C9" w:rsidRPr="00D544A6" w:rsidRDefault="002C499F" w:rsidP="00D544A6">
      <w:pPr>
        <w:ind w:left="-567" w:firstLine="567"/>
        <w:jc w:val="both"/>
        <w:rPr>
          <w:sz w:val="24"/>
          <w:szCs w:val="24"/>
          <w:lang w:eastAsia="en-US"/>
        </w:rPr>
      </w:pPr>
      <w:r w:rsidRPr="00D544A6">
        <w:rPr>
          <w:sz w:val="24"/>
          <w:szCs w:val="24"/>
          <w:lang w:eastAsia="en-US"/>
        </w:rPr>
        <w:t>10</w:t>
      </w:r>
      <w:r w:rsidR="00AE43B5" w:rsidRPr="00D544A6">
        <w:rPr>
          <w:sz w:val="24"/>
          <w:szCs w:val="24"/>
          <w:lang w:eastAsia="en-US"/>
        </w:rPr>
        <w:t xml:space="preserve">. </w:t>
      </w:r>
      <w:r w:rsidR="008F04C9" w:rsidRPr="00D544A6">
        <w:rPr>
          <w:sz w:val="24"/>
          <w:szCs w:val="24"/>
          <w:lang w:eastAsia="en-US"/>
        </w:rPr>
        <w:t>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8F04C9" w:rsidRPr="00D544A6" w:rsidRDefault="002C499F" w:rsidP="00D544A6">
      <w:pPr>
        <w:ind w:left="-567" w:firstLine="567"/>
        <w:jc w:val="both"/>
        <w:rPr>
          <w:sz w:val="24"/>
          <w:szCs w:val="24"/>
          <w:lang w:eastAsia="en-US"/>
        </w:rPr>
      </w:pPr>
      <w:r w:rsidRPr="00D544A6">
        <w:rPr>
          <w:sz w:val="24"/>
          <w:szCs w:val="24"/>
          <w:lang w:eastAsia="en-US"/>
        </w:rPr>
        <w:t>11</w:t>
      </w:r>
      <w:r w:rsidR="00AE43B5" w:rsidRPr="00D544A6">
        <w:rPr>
          <w:sz w:val="24"/>
          <w:szCs w:val="24"/>
          <w:lang w:eastAsia="en-US"/>
        </w:rPr>
        <w:t xml:space="preserve">. </w:t>
      </w:r>
      <w:r w:rsidR="008F04C9" w:rsidRPr="00D544A6">
        <w:rPr>
          <w:sz w:val="24"/>
          <w:szCs w:val="24"/>
          <w:lang w:eastAsia="en-US"/>
        </w:rPr>
        <w:t>На объектах, которые имеют вид,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8F04C9" w:rsidRPr="00D544A6" w:rsidRDefault="002C499F" w:rsidP="00D544A6">
      <w:pPr>
        <w:ind w:left="-567" w:firstLine="567"/>
        <w:jc w:val="both"/>
        <w:rPr>
          <w:sz w:val="24"/>
          <w:szCs w:val="24"/>
          <w:lang w:eastAsia="en-US"/>
        </w:rPr>
      </w:pPr>
      <w:r w:rsidRPr="00D544A6">
        <w:rPr>
          <w:sz w:val="24"/>
          <w:szCs w:val="24"/>
          <w:lang w:eastAsia="en-US"/>
        </w:rPr>
        <w:t>12</w:t>
      </w:r>
      <w:r w:rsidR="00AE43B5" w:rsidRPr="00D544A6">
        <w:rPr>
          <w:sz w:val="24"/>
          <w:szCs w:val="24"/>
          <w:lang w:eastAsia="en-US"/>
        </w:rPr>
        <w:t xml:space="preserve">. </w:t>
      </w:r>
      <w:r w:rsidR="008F04C9" w:rsidRPr="00D544A6">
        <w:rPr>
          <w:sz w:val="24"/>
          <w:szCs w:val="24"/>
          <w:lang w:eastAsia="en-US"/>
        </w:rPr>
        <w:t xml:space="preserve">Несоответствующий вид использования недвижимости не может быть заменён на иной несоответствующий вид использования. </w:t>
      </w:r>
    </w:p>
    <w:p w:rsidR="007C2663" w:rsidRPr="00D544A6" w:rsidRDefault="007C2663" w:rsidP="00D544A6">
      <w:pPr>
        <w:pStyle w:val="1"/>
        <w:spacing w:before="240"/>
        <w:ind w:left="-567"/>
        <w:jc w:val="center"/>
        <w:rPr>
          <w:rFonts w:ascii="Times New Roman" w:hAnsi="Times New Roman" w:cs="Times New Roman"/>
          <w:color w:val="auto"/>
          <w:sz w:val="24"/>
          <w:szCs w:val="24"/>
        </w:rPr>
      </w:pPr>
      <w:r w:rsidRPr="00D544A6">
        <w:rPr>
          <w:rFonts w:ascii="Times New Roman" w:hAnsi="Times New Roman" w:cs="Times New Roman"/>
          <w:color w:val="auto"/>
          <w:sz w:val="24"/>
          <w:szCs w:val="24"/>
        </w:rPr>
        <w:t xml:space="preserve"> </w:t>
      </w:r>
      <w:r w:rsidR="00180CBF">
        <w:rPr>
          <w:rFonts w:ascii="Times New Roman" w:hAnsi="Times New Roman" w:cs="Times New Roman"/>
          <w:color w:val="auto"/>
          <w:sz w:val="24"/>
          <w:szCs w:val="24"/>
        </w:rPr>
        <w:t xml:space="preserve">Раздел 2. </w:t>
      </w:r>
      <w:r w:rsidR="007309DE" w:rsidRPr="00D544A6">
        <w:rPr>
          <w:rFonts w:ascii="Times New Roman" w:hAnsi="Times New Roman" w:cs="Times New Roman"/>
          <w:color w:val="auto"/>
          <w:sz w:val="24"/>
          <w:szCs w:val="24"/>
        </w:rPr>
        <w:t>Положение по регулированию землепользованию и застройке органами местного самоуправления</w:t>
      </w:r>
    </w:p>
    <w:p w:rsidR="00D77561" w:rsidRPr="00D544A6" w:rsidRDefault="00D77561" w:rsidP="00D544A6">
      <w:pPr>
        <w:pStyle w:val="1"/>
        <w:spacing w:before="240"/>
        <w:ind w:left="-567" w:firstLine="567"/>
        <w:rPr>
          <w:rFonts w:ascii="Times New Roman" w:eastAsia="Times New Roman" w:hAnsi="Times New Roman" w:cs="Times New Roman"/>
          <w:b w:val="0"/>
          <w:i/>
          <w:color w:val="auto"/>
          <w:sz w:val="24"/>
          <w:szCs w:val="24"/>
          <w:lang w:eastAsia="en-US"/>
        </w:rPr>
      </w:pPr>
      <w:r w:rsidRPr="00D544A6">
        <w:rPr>
          <w:rFonts w:ascii="Times New Roman" w:eastAsia="Times New Roman" w:hAnsi="Times New Roman" w:cs="Times New Roman"/>
          <w:b w:val="0"/>
          <w:i/>
          <w:color w:val="auto"/>
          <w:sz w:val="24"/>
          <w:szCs w:val="24"/>
          <w:lang w:eastAsia="en-US"/>
        </w:rPr>
        <w:t>Статья 7. Общие положения о лицах, осуществляющих землепользован</w:t>
      </w:r>
      <w:r w:rsidR="00C5489A" w:rsidRPr="00D544A6">
        <w:rPr>
          <w:rFonts w:ascii="Times New Roman" w:eastAsia="Times New Roman" w:hAnsi="Times New Roman" w:cs="Times New Roman"/>
          <w:b w:val="0"/>
          <w:i/>
          <w:color w:val="auto"/>
          <w:sz w:val="24"/>
          <w:szCs w:val="24"/>
          <w:lang w:eastAsia="en-US"/>
        </w:rPr>
        <w:t>ие и за</w:t>
      </w:r>
      <w:r w:rsidR="0080766D" w:rsidRPr="00D544A6">
        <w:rPr>
          <w:rFonts w:ascii="Times New Roman" w:eastAsia="Times New Roman" w:hAnsi="Times New Roman" w:cs="Times New Roman"/>
          <w:b w:val="0"/>
          <w:i/>
          <w:color w:val="auto"/>
          <w:sz w:val="24"/>
          <w:szCs w:val="24"/>
          <w:lang w:eastAsia="en-US"/>
        </w:rPr>
        <w:t>стройку</w:t>
      </w:r>
    </w:p>
    <w:p w:rsidR="00D77561" w:rsidRPr="00D544A6" w:rsidRDefault="00D77561" w:rsidP="00D544A6">
      <w:pPr>
        <w:widowControl w:val="0"/>
        <w:autoSpaceDE w:val="0"/>
        <w:autoSpaceDN w:val="0"/>
        <w:spacing w:before="120"/>
        <w:ind w:left="-567" w:firstLine="567"/>
        <w:rPr>
          <w:rFonts w:eastAsia="Times New Roman"/>
          <w:sz w:val="24"/>
          <w:lang w:eastAsia="en-US"/>
        </w:rPr>
      </w:pPr>
      <w:r w:rsidRPr="00D544A6">
        <w:rPr>
          <w:rFonts w:eastAsia="Times New Roman"/>
          <w:sz w:val="24"/>
          <w:lang w:eastAsia="en-US"/>
        </w:rPr>
        <w:t>В соответствии с законодательством настоящие Правила регулируют действия:</w:t>
      </w:r>
    </w:p>
    <w:p w:rsidR="00D77561" w:rsidRPr="00D544A6" w:rsidRDefault="00D77561" w:rsidP="00D544A6">
      <w:pPr>
        <w:widowControl w:val="0"/>
        <w:numPr>
          <w:ilvl w:val="0"/>
          <w:numId w:val="25"/>
        </w:numPr>
        <w:tabs>
          <w:tab w:val="left" w:pos="1628"/>
        </w:tabs>
        <w:autoSpaceDE w:val="0"/>
        <w:autoSpaceDN w:val="0"/>
        <w:ind w:left="-567" w:firstLine="567"/>
        <w:jc w:val="both"/>
        <w:rPr>
          <w:rFonts w:eastAsia="Times New Roman"/>
          <w:sz w:val="24"/>
          <w:lang w:eastAsia="en-US"/>
        </w:rPr>
      </w:pPr>
      <w:r w:rsidRPr="00D544A6">
        <w:rPr>
          <w:rFonts w:eastAsia="Times New Roman"/>
          <w:sz w:val="24"/>
          <w:lang w:eastAsia="en-US"/>
        </w:rPr>
        <w:t xml:space="preserve">физических и юридических лиц, осуществляющих землепользование и застройку на территории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муниципального</w:t>
      </w:r>
      <w:r w:rsidRPr="00D544A6">
        <w:rPr>
          <w:rFonts w:eastAsia="Times New Roman"/>
          <w:spacing w:val="-4"/>
          <w:sz w:val="24"/>
          <w:lang w:eastAsia="en-US"/>
        </w:rPr>
        <w:t xml:space="preserve"> </w:t>
      </w:r>
      <w:r w:rsidRPr="00D544A6">
        <w:rPr>
          <w:rFonts w:eastAsia="Times New Roman"/>
          <w:sz w:val="24"/>
          <w:lang w:eastAsia="en-US"/>
        </w:rPr>
        <w:t>образования;</w:t>
      </w:r>
    </w:p>
    <w:p w:rsidR="00D77561" w:rsidRPr="00D544A6" w:rsidRDefault="00D77561" w:rsidP="00D544A6">
      <w:pPr>
        <w:widowControl w:val="0"/>
        <w:numPr>
          <w:ilvl w:val="0"/>
          <w:numId w:val="25"/>
        </w:numPr>
        <w:tabs>
          <w:tab w:val="left" w:pos="1678"/>
        </w:tabs>
        <w:autoSpaceDE w:val="0"/>
        <w:autoSpaceDN w:val="0"/>
        <w:ind w:left="-567" w:firstLine="567"/>
        <w:jc w:val="both"/>
        <w:rPr>
          <w:rFonts w:eastAsia="Times New Roman"/>
          <w:sz w:val="24"/>
          <w:lang w:eastAsia="en-US"/>
        </w:rPr>
      </w:pPr>
      <w:r w:rsidRPr="00D544A6">
        <w:rPr>
          <w:rFonts w:eastAsia="Times New Roman"/>
          <w:sz w:val="24"/>
          <w:lang w:eastAsia="en-US"/>
        </w:rPr>
        <w:t xml:space="preserve">органов, уполномоченных осуществлять контроль за соблюдением настоящих Правил на территории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муниципального</w:t>
      </w:r>
      <w:r w:rsidRPr="00D544A6">
        <w:rPr>
          <w:rFonts w:eastAsia="Times New Roman"/>
          <w:spacing w:val="-4"/>
          <w:sz w:val="24"/>
          <w:lang w:eastAsia="en-US"/>
        </w:rPr>
        <w:t xml:space="preserve"> </w:t>
      </w:r>
      <w:r w:rsidRPr="00D544A6">
        <w:rPr>
          <w:rFonts w:eastAsia="Times New Roman"/>
          <w:sz w:val="24"/>
          <w:lang w:eastAsia="en-US"/>
        </w:rPr>
        <w:t>образования.</w:t>
      </w:r>
    </w:p>
    <w:p w:rsidR="00D77561" w:rsidRPr="00D544A6" w:rsidRDefault="00D77561" w:rsidP="00D544A6">
      <w:pPr>
        <w:pStyle w:val="1"/>
        <w:spacing w:before="240"/>
        <w:ind w:left="-567" w:firstLine="567"/>
        <w:rPr>
          <w:rFonts w:ascii="Times New Roman" w:eastAsia="Times New Roman" w:hAnsi="Times New Roman" w:cs="Times New Roman"/>
          <w:b w:val="0"/>
          <w:i/>
          <w:color w:val="auto"/>
          <w:sz w:val="24"/>
          <w:szCs w:val="24"/>
          <w:lang w:eastAsia="en-US"/>
        </w:rPr>
      </w:pPr>
      <w:r w:rsidRPr="00D544A6">
        <w:rPr>
          <w:rFonts w:ascii="Times New Roman" w:eastAsia="Times New Roman" w:hAnsi="Times New Roman" w:cs="Times New Roman"/>
          <w:b w:val="0"/>
          <w:i/>
          <w:color w:val="auto"/>
          <w:sz w:val="24"/>
          <w:szCs w:val="24"/>
          <w:lang w:eastAsia="en-US"/>
        </w:rPr>
        <w:t>Статья 8. Регулирование землепользования и за</w:t>
      </w:r>
      <w:r w:rsidR="00C5489A" w:rsidRPr="00D544A6">
        <w:rPr>
          <w:rFonts w:ascii="Times New Roman" w:eastAsia="Times New Roman" w:hAnsi="Times New Roman" w:cs="Times New Roman"/>
          <w:b w:val="0"/>
          <w:i/>
          <w:color w:val="auto"/>
          <w:sz w:val="24"/>
          <w:szCs w:val="24"/>
          <w:lang w:eastAsia="en-US"/>
        </w:rPr>
        <w:t>стройки органами местного само</w:t>
      </w:r>
      <w:r w:rsidRPr="00D544A6">
        <w:rPr>
          <w:rFonts w:ascii="Times New Roman" w:eastAsia="Times New Roman" w:hAnsi="Times New Roman" w:cs="Times New Roman"/>
          <w:b w:val="0"/>
          <w:i/>
          <w:color w:val="auto"/>
          <w:sz w:val="24"/>
          <w:szCs w:val="24"/>
          <w:lang w:eastAsia="en-US"/>
        </w:rPr>
        <w:t>управления</w:t>
      </w:r>
      <w:r w:rsidR="00012F1F" w:rsidRPr="00D544A6">
        <w:rPr>
          <w:rFonts w:ascii="Times New Roman" w:eastAsia="Times New Roman" w:hAnsi="Times New Roman" w:cs="Times New Roman"/>
          <w:b w:val="0"/>
          <w:i/>
          <w:color w:val="auto"/>
          <w:sz w:val="24"/>
          <w:szCs w:val="24"/>
          <w:lang w:eastAsia="en-US"/>
        </w:rPr>
        <w:t xml:space="preserve"> </w:t>
      </w:r>
    </w:p>
    <w:p w:rsidR="00D77561" w:rsidRPr="00D544A6" w:rsidRDefault="00D77561" w:rsidP="00D544A6">
      <w:pPr>
        <w:widowControl w:val="0"/>
        <w:autoSpaceDE w:val="0"/>
        <w:autoSpaceDN w:val="0"/>
        <w:spacing w:before="120"/>
        <w:ind w:left="-567" w:firstLine="567"/>
        <w:jc w:val="both"/>
        <w:rPr>
          <w:rFonts w:eastAsia="Times New Roman"/>
          <w:sz w:val="24"/>
          <w:lang w:eastAsia="en-US"/>
        </w:rPr>
      </w:pPr>
      <w:r w:rsidRPr="00D544A6">
        <w:rPr>
          <w:rFonts w:eastAsia="Times New Roman"/>
          <w:sz w:val="24"/>
          <w:lang w:eastAsia="en-US"/>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77561" w:rsidRPr="00D544A6" w:rsidRDefault="00D77561" w:rsidP="00D544A6">
      <w:pPr>
        <w:widowControl w:val="0"/>
        <w:numPr>
          <w:ilvl w:val="0"/>
          <w:numId w:val="27"/>
        </w:numPr>
        <w:tabs>
          <w:tab w:val="left" w:pos="1618"/>
        </w:tabs>
        <w:autoSpaceDE w:val="0"/>
        <w:autoSpaceDN w:val="0"/>
        <w:ind w:left="-567" w:firstLine="567"/>
        <w:jc w:val="both"/>
        <w:rPr>
          <w:rFonts w:eastAsia="Times New Roman"/>
          <w:sz w:val="24"/>
          <w:lang w:eastAsia="en-US"/>
        </w:rPr>
      </w:pPr>
      <w:r w:rsidRPr="00D544A6">
        <w:rPr>
          <w:rFonts w:eastAsia="Times New Roman"/>
          <w:sz w:val="24"/>
          <w:lang w:eastAsia="en-US"/>
        </w:rPr>
        <w:t>представительный орган муниципального обр</w:t>
      </w:r>
      <w:r w:rsidR="008944DA" w:rsidRPr="00D544A6">
        <w:rPr>
          <w:rFonts w:eastAsia="Times New Roman"/>
          <w:sz w:val="24"/>
          <w:lang w:eastAsia="en-US"/>
        </w:rPr>
        <w:t xml:space="preserve">азования – Дума </w:t>
      </w:r>
      <w:proofErr w:type="spellStart"/>
      <w:r w:rsidR="00C5489A" w:rsidRPr="00D544A6">
        <w:rPr>
          <w:rFonts w:eastAsia="Times New Roman"/>
          <w:sz w:val="24"/>
          <w:lang w:eastAsia="en-US"/>
        </w:rPr>
        <w:t>Карлукского</w:t>
      </w:r>
      <w:proofErr w:type="spellEnd"/>
      <w:r w:rsidR="008944DA" w:rsidRPr="00D544A6">
        <w:rPr>
          <w:rFonts w:eastAsia="Times New Roman"/>
          <w:sz w:val="24"/>
          <w:lang w:eastAsia="en-US"/>
        </w:rPr>
        <w:t xml:space="preserve"> му</w:t>
      </w:r>
      <w:r w:rsidRPr="00D544A6">
        <w:rPr>
          <w:rFonts w:eastAsia="Times New Roman"/>
          <w:sz w:val="24"/>
          <w:lang w:eastAsia="en-US"/>
        </w:rPr>
        <w:t>ниципального</w:t>
      </w:r>
      <w:r w:rsidRPr="00D544A6">
        <w:rPr>
          <w:rFonts w:eastAsia="Times New Roman"/>
          <w:spacing w:val="-1"/>
          <w:sz w:val="24"/>
          <w:lang w:eastAsia="en-US"/>
        </w:rPr>
        <w:t xml:space="preserve"> </w:t>
      </w:r>
      <w:r w:rsidRPr="00D544A6">
        <w:rPr>
          <w:rFonts w:eastAsia="Times New Roman"/>
          <w:sz w:val="24"/>
          <w:lang w:eastAsia="en-US"/>
        </w:rPr>
        <w:t>образования;</w:t>
      </w:r>
    </w:p>
    <w:p w:rsidR="00D77561" w:rsidRPr="00D544A6" w:rsidRDefault="00D77561" w:rsidP="00D544A6">
      <w:pPr>
        <w:widowControl w:val="0"/>
        <w:numPr>
          <w:ilvl w:val="0"/>
          <w:numId w:val="27"/>
        </w:numPr>
        <w:tabs>
          <w:tab w:val="left" w:pos="1618"/>
        </w:tabs>
        <w:autoSpaceDE w:val="0"/>
        <w:autoSpaceDN w:val="0"/>
        <w:ind w:left="-567" w:firstLine="567"/>
        <w:jc w:val="both"/>
        <w:rPr>
          <w:rFonts w:eastAsia="Times New Roman"/>
          <w:sz w:val="24"/>
          <w:lang w:eastAsia="en-US"/>
        </w:rPr>
      </w:pPr>
      <w:r w:rsidRPr="00D544A6">
        <w:rPr>
          <w:rFonts w:eastAsia="Times New Roman"/>
          <w:sz w:val="24"/>
          <w:lang w:eastAsia="en-US"/>
        </w:rPr>
        <w:t xml:space="preserve">исполнительно-распорядительный орган муниципального образования - </w:t>
      </w:r>
      <w:r w:rsidR="008944DA" w:rsidRPr="00D544A6">
        <w:rPr>
          <w:rFonts w:eastAsia="Times New Roman"/>
          <w:sz w:val="24"/>
          <w:lang w:eastAsia="en-US"/>
        </w:rPr>
        <w:t>админи</w:t>
      </w:r>
      <w:r w:rsidRPr="00D544A6">
        <w:rPr>
          <w:rFonts w:eastAsia="Times New Roman"/>
          <w:sz w:val="24"/>
          <w:lang w:eastAsia="en-US"/>
        </w:rPr>
        <w:t xml:space="preserve">страция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муниципального образования;</w:t>
      </w:r>
    </w:p>
    <w:p w:rsidR="00D77561" w:rsidRPr="00D544A6" w:rsidRDefault="00D77561" w:rsidP="00D544A6">
      <w:pPr>
        <w:widowControl w:val="0"/>
        <w:numPr>
          <w:ilvl w:val="0"/>
          <w:numId w:val="27"/>
        </w:numPr>
        <w:tabs>
          <w:tab w:val="left" w:pos="1618"/>
        </w:tabs>
        <w:autoSpaceDE w:val="0"/>
        <w:autoSpaceDN w:val="0"/>
        <w:ind w:left="-567" w:firstLine="567"/>
        <w:rPr>
          <w:rFonts w:eastAsia="Times New Roman"/>
          <w:sz w:val="24"/>
          <w:lang w:val="en-US" w:eastAsia="en-US"/>
        </w:rPr>
      </w:pPr>
      <w:r w:rsidRPr="00D544A6">
        <w:rPr>
          <w:sz w:val="24"/>
          <w:szCs w:val="24"/>
        </w:rPr>
        <w:t xml:space="preserve">глава </w:t>
      </w:r>
      <w:proofErr w:type="spellStart"/>
      <w:r w:rsidR="00C5489A" w:rsidRPr="00D544A6">
        <w:rPr>
          <w:sz w:val="24"/>
          <w:szCs w:val="24"/>
        </w:rPr>
        <w:t>Карлукского</w:t>
      </w:r>
      <w:proofErr w:type="spellEnd"/>
      <w:r w:rsidRPr="00D544A6">
        <w:rPr>
          <w:sz w:val="24"/>
          <w:szCs w:val="24"/>
        </w:rPr>
        <w:t xml:space="preserve"> муниципального образования</w:t>
      </w:r>
      <w:r w:rsidR="008944DA" w:rsidRPr="00D544A6">
        <w:rPr>
          <w:rFonts w:eastAsia="Times New Roman"/>
          <w:sz w:val="24"/>
          <w:lang w:eastAsia="en-US"/>
        </w:rPr>
        <w:t>;</w:t>
      </w:r>
    </w:p>
    <w:p w:rsidR="00D77561" w:rsidRPr="00D544A6" w:rsidRDefault="00D77561" w:rsidP="00D544A6">
      <w:pPr>
        <w:widowControl w:val="0"/>
        <w:numPr>
          <w:ilvl w:val="0"/>
          <w:numId w:val="27"/>
        </w:numPr>
        <w:tabs>
          <w:tab w:val="left" w:pos="1618"/>
        </w:tabs>
        <w:autoSpaceDE w:val="0"/>
        <w:autoSpaceDN w:val="0"/>
        <w:ind w:left="-567" w:firstLine="567"/>
        <w:jc w:val="both"/>
        <w:rPr>
          <w:rFonts w:eastAsia="Times New Roman"/>
          <w:sz w:val="24"/>
          <w:lang w:eastAsia="en-US"/>
        </w:rPr>
      </w:pPr>
      <w:r w:rsidRPr="00D544A6">
        <w:rPr>
          <w:rFonts w:eastAsia="Times New Roman"/>
          <w:sz w:val="24"/>
          <w:lang w:eastAsia="en-US"/>
        </w:rPr>
        <w:t xml:space="preserve">Администрация Иркутского района, в решении вопросов местного значения </w:t>
      </w:r>
      <w:r w:rsidR="007309DE" w:rsidRPr="00D544A6">
        <w:rPr>
          <w:rFonts w:eastAsia="Times New Roman"/>
          <w:sz w:val="24"/>
          <w:lang w:eastAsia="en-US"/>
        </w:rPr>
        <w:t>в случае заключения соглашения о передаче полномочий.</w:t>
      </w:r>
    </w:p>
    <w:p w:rsidR="00D77561" w:rsidRPr="00D544A6" w:rsidRDefault="007309DE" w:rsidP="00D544A6">
      <w:pPr>
        <w:widowControl w:val="0"/>
        <w:numPr>
          <w:ilvl w:val="0"/>
          <w:numId w:val="27"/>
        </w:numPr>
        <w:tabs>
          <w:tab w:val="left" w:pos="1618"/>
        </w:tabs>
        <w:autoSpaceDE w:val="0"/>
        <w:autoSpaceDN w:val="0"/>
        <w:ind w:left="-567" w:firstLine="567"/>
        <w:rPr>
          <w:rFonts w:eastAsia="Times New Roman"/>
          <w:sz w:val="24"/>
          <w:lang w:val="en-US" w:eastAsia="en-US"/>
        </w:rPr>
      </w:pPr>
      <w:r w:rsidRPr="00D544A6">
        <w:rPr>
          <w:sz w:val="24"/>
          <w:szCs w:val="24"/>
        </w:rPr>
        <w:t>иные органы государственного контроля</w:t>
      </w:r>
      <w:r w:rsidR="00D77561" w:rsidRPr="00D544A6">
        <w:rPr>
          <w:rFonts w:eastAsia="Times New Roman"/>
          <w:sz w:val="24"/>
          <w:lang w:val="en-US" w:eastAsia="en-US"/>
        </w:rPr>
        <w:t>.</w:t>
      </w:r>
    </w:p>
    <w:p w:rsidR="00D77561" w:rsidRPr="00D544A6" w:rsidRDefault="004A00EA" w:rsidP="00D544A6">
      <w:pPr>
        <w:widowControl w:val="0"/>
        <w:autoSpaceDE w:val="0"/>
        <w:autoSpaceDN w:val="0"/>
        <w:ind w:left="-567" w:firstLine="567"/>
        <w:jc w:val="both"/>
        <w:rPr>
          <w:rFonts w:eastAsia="Times New Roman"/>
          <w:sz w:val="24"/>
          <w:lang w:eastAsia="en-US"/>
        </w:rPr>
      </w:pPr>
      <w:r w:rsidRPr="00D544A6">
        <w:rPr>
          <w:rFonts w:eastAsia="Times New Roman"/>
          <w:sz w:val="24"/>
          <w:lang w:eastAsia="en-US"/>
        </w:rPr>
        <w:t>2</w:t>
      </w:r>
      <w:r w:rsidR="00D77561" w:rsidRPr="00D544A6">
        <w:rPr>
          <w:rFonts w:eastAsia="Times New Roman"/>
          <w:sz w:val="24"/>
          <w:lang w:eastAsia="en-US"/>
        </w:rPr>
        <w:t xml:space="preserve">. К полномочиям Думы </w:t>
      </w:r>
      <w:proofErr w:type="spellStart"/>
      <w:r w:rsidR="00C5489A" w:rsidRPr="00D544A6">
        <w:rPr>
          <w:rFonts w:eastAsia="Times New Roman"/>
          <w:sz w:val="24"/>
          <w:lang w:eastAsia="en-US"/>
        </w:rPr>
        <w:t>Карлукского</w:t>
      </w:r>
      <w:proofErr w:type="spellEnd"/>
      <w:r w:rsidR="00D77561" w:rsidRPr="00D544A6">
        <w:rPr>
          <w:rFonts w:eastAsia="Times New Roman"/>
          <w:sz w:val="24"/>
          <w:lang w:eastAsia="en-US"/>
        </w:rPr>
        <w:t xml:space="preserve"> </w:t>
      </w:r>
      <w:r w:rsidR="00316F01" w:rsidRPr="00D544A6">
        <w:rPr>
          <w:rFonts w:eastAsia="Times New Roman"/>
          <w:sz w:val="24"/>
          <w:lang w:eastAsia="en-US"/>
        </w:rPr>
        <w:t xml:space="preserve">муниципального образования </w:t>
      </w:r>
      <w:r w:rsidR="008944DA" w:rsidRPr="00D544A6">
        <w:rPr>
          <w:rFonts w:eastAsia="Times New Roman"/>
          <w:sz w:val="24"/>
          <w:lang w:eastAsia="en-US"/>
        </w:rPr>
        <w:t>в области землепользо</w:t>
      </w:r>
      <w:r w:rsidR="00D77561" w:rsidRPr="00D544A6">
        <w:rPr>
          <w:rFonts w:eastAsia="Times New Roman"/>
          <w:sz w:val="24"/>
          <w:lang w:eastAsia="en-US"/>
        </w:rPr>
        <w:t>вания и застройки относятся полномочия, установлен</w:t>
      </w:r>
      <w:r w:rsidR="008944DA" w:rsidRPr="00D544A6">
        <w:rPr>
          <w:rFonts w:eastAsia="Times New Roman"/>
          <w:sz w:val="24"/>
          <w:lang w:eastAsia="en-US"/>
        </w:rPr>
        <w:t xml:space="preserve">ные Уставом </w:t>
      </w:r>
      <w:proofErr w:type="spellStart"/>
      <w:r w:rsidR="00C5489A" w:rsidRPr="00D544A6">
        <w:rPr>
          <w:rFonts w:eastAsia="Times New Roman"/>
          <w:sz w:val="24"/>
          <w:lang w:eastAsia="en-US"/>
        </w:rPr>
        <w:t>Карлукского</w:t>
      </w:r>
      <w:proofErr w:type="spellEnd"/>
      <w:r w:rsidR="008944DA" w:rsidRPr="00D544A6">
        <w:rPr>
          <w:rFonts w:eastAsia="Times New Roman"/>
          <w:sz w:val="24"/>
          <w:lang w:eastAsia="en-US"/>
        </w:rPr>
        <w:t xml:space="preserve"> муници</w:t>
      </w:r>
      <w:r w:rsidR="00D77561" w:rsidRPr="00D544A6">
        <w:rPr>
          <w:rFonts w:eastAsia="Times New Roman"/>
          <w:sz w:val="24"/>
          <w:lang w:eastAsia="en-US"/>
        </w:rPr>
        <w:t>пального образования, в том числе:</w:t>
      </w:r>
    </w:p>
    <w:p w:rsidR="00D544A6" w:rsidRDefault="00D544A6">
      <w:pPr>
        <w:spacing w:after="200" w:line="276" w:lineRule="auto"/>
        <w:rPr>
          <w:rFonts w:eastAsia="Times New Roman"/>
          <w:sz w:val="24"/>
          <w:lang w:eastAsia="en-US"/>
        </w:rPr>
      </w:pPr>
      <w:r>
        <w:rPr>
          <w:rFonts w:eastAsia="Times New Roman"/>
          <w:sz w:val="24"/>
          <w:lang w:eastAsia="en-US"/>
        </w:rPr>
        <w:br w:type="page"/>
      </w:r>
    </w:p>
    <w:p w:rsidR="003C2314" w:rsidRPr="00D544A6" w:rsidRDefault="003C2314" w:rsidP="00D544A6">
      <w:pPr>
        <w:widowControl w:val="0"/>
        <w:autoSpaceDE w:val="0"/>
        <w:autoSpaceDN w:val="0"/>
        <w:ind w:left="-567" w:firstLine="567"/>
        <w:jc w:val="both"/>
        <w:rPr>
          <w:rFonts w:eastAsia="Times New Roman"/>
          <w:sz w:val="24"/>
          <w:lang w:eastAsia="en-US"/>
        </w:rPr>
      </w:pPr>
      <w:r w:rsidRPr="00D544A6">
        <w:rPr>
          <w:rFonts w:eastAsia="Times New Roman"/>
          <w:sz w:val="24"/>
          <w:lang w:eastAsia="en-US"/>
        </w:rPr>
        <w:lastRenderedPageBreak/>
        <w:t>-</w:t>
      </w:r>
      <w:r w:rsidRPr="00D544A6">
        <w:rPr>
          <w:rFonts w:eastAsia="Times New Roman"/>
          <w:sz w:val="24"/>
          <w:lang w:eastAsia="en-US"/>
        </w:rPr>
        <w:tab/>
        <w:t>утверждение местных нормативов градостроительного проектирования;</w:t>
      </w:r>
    </w:p>
    <w:p w:rsidR="00D77561" w:rsidRPr="00D544A6" w:rsidRDefault="004A00EA" w:rsidP="00D544A6">
      <w:pPr>
        <w:widowControl w:val="0"/>
        <w:tabs>
          <w:tab w:val="left" w:pos="1512"/>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D77561" w:rsidRPr="00D544A6">
        <w:rPr>
          <w:rFonts w:eastAsia="Times New Roman"/>
          <w:sz w:val="24"/>
          <w:lang w:eastAsia="en-US"/>
        </w:rPr>
        <w:t xml:space="preserve">утверждение генерального плана </w:t>
      </w:r>
      <w:proofErr w:type="spellStart"/>
      <w:r w:rsidR="00C5489A" w:rsidRPr="00D544A6">
        <w:rPr>
          <w:rFonts w:eastAsia="Times New Roman"/>
          <w:sz w:val="24"/>
          <w:lang w:eastAsia="en-US"/>
        </w:rPr>
        <w:t>Карлукского</w:t>
      </w:r>
      <w:proofErr w:type="spellEnd"/>
      <w:r w:rsidR="00D77561" w:rsidRPr="00D544A6">
        <w:rPr>
          <w:rFonts w:eastAsia="Times New Roman"/>
          <w:sz w:val="24"/>
          <w:lang w:eastAsia="en-US"/>
        </w:rPr>
        <w:t xml:space="preserve"> </w:t>
      </w:r>
      <w:r w:rsidR="00316F01" w:rsidRPr="00D544A6">
        <w:rPr>
          <w:rFonts w:eastAsia="Times New Roman"/>
          <w:sz w:val="24"/>
          <w:lang w:eastAsia="en-US"/>
        </w:rPr>
        <w:t xml:space="preserve">муниципального образования </w:t>
      </w:r>
      <w:r w:rsidR="008944DA" w:rsidRPr="00D544A6">
        <w:rPr>
          <w:rFonts w:eastAsia="Times New Roman"/>
          <w:sz w:val="24"/>
          <w:lang w:eastAsia="en-US"/>
        </w:rPr>
        <w:t>и иной градо</w:t>
      </w:r>
      <w:r w:rsidR="00D77561" w:rsidRPr="00D544A6">
        <w:rPr>
          <w:rFonts w:eastAsia="Times New Roman"/>
          <w:sz w:val="24"/>
          <w:lang w:eastAsia="en-US"/>
        </w:rPr>
        <w:t>строительной документации о градостроительном планировании развития</w:t>
      </w:r>
      <w:r w:rsidR="00D77561" w:rsidRPr="00D544A6">
        <w:rPr>
          <w:rFonts w:eastAsia="Times New Roman"/>
          <w:spacing w:val="-4"/>
          <w:sz w:val="24"/>
          <w:lang w:eastAsia="en-US"/>
        </w:rPr>
        <w:t xml:space="preserve"> </w:t>
      </w:r>
      <w:r w:rsidR="00316F01" w:rsidRPr="00D544A6">
        <w:rPr>
          <w:rFonts w:eastAsia="Times New Roman"/>
          <w:sz w:val="24"/>
          <w:lang w:eastAsia="en-US"/>
        </w:rPr>
        <w:t>муниципального образования</w:t>
      </w:r>
      <w:r w:rsidR="00D77561" w:rsidRPr="00D544A6">
        <w:rPr>
          <w:rFonts w:eastAsia="Times New Roman"/>
          <w:sz w:val="24"/>
          <w:lang w:eastAsia="en-US"/>
        </w:rPr>
        <w:t>;</w:t>
      </w:r>
    </w:p>
    <w:p w:rsidR="00D77561" w:rsidRPr="00D544A6" w:rsidRDefault="00E652C6" w:rsidP="00D544A6">
      <w:pPr>
        <w:widowControl w:val="0"/>
        <w:tabs>
          <w:tab w:val="left" w:pos="1500"/>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D77561" w:rsidRPr="00D544A6">
        <w:rPr>
          <w:rFonts w:eastAsia="Times New Roman"/>
          <w:sz w:val="24"/>
          <w:lang w:eastAsia="en-US"/>
        </w:rPr>
        <w:t>утверждение правил землепользования и застройки</w:t>
      </w:r>
      <w:r w:rsidR="008944DA" w:rsidRPr="00D544A6">
        <w:rPr>
          <w:rFonts w:eastAsia="Times New Roman"/>
          <w:sz w:val="24"/>
          <w:lang w:eastAsia="en-US"/>
        </w:rPr>
        <w:t xml:space="preserve"> </w:t>
      </w:r>
      <w:r w:rsidR="00316F01" w:rsidRPr="00D544A6">
        <w:rPr>
          <w:rFonts w:eastAsia="Times New Roman"/>
          <w:sz w:val="24"/>
          <w:lang w:eastAsia="en-US"/>
        </w:rPr>
        <w:t>муниципального образования</w:t>
      </w:r>
      <w:r w:rsidR="008944DA" w:rsidRPr="00D544A6">
        <w:rPr>
          <w:rFonts w:eastAsia="Times New Roman"/>
          <w:sz w:val="24"/>
          <w:lang w:eastAsia="en-US"/>
        </w:rPr>
        <w:t>, в том числе опреде</w:t>
      </w:r>
      <w:r w:rsidR="00D77561" w:rsidRPr="00D544A6">
        <w:rPr>
          <w:rFonts w:eastAsia="Times New Roman"/>
          <w:sz w:val="24"/>
          <w:lang w:eastAsia="en-US"/>
        </w:rPr>
        <w:t>ление в соответствии с земельным законодательством поряд</w:t>
      </w:r>
      <w:r w:rsidR="008944DA" w:rsidRPr="00D544A6">
        <w:rPr>
          <w:rFonts w:eastAsia="Times New Roman"/>
          <w:sz w:val="24"/>
          <w:lang w:eastAsia="en-US"/>
        </w:rPr>
        <w:t>ка предоставления и изъятия зе</w:t>
      </w:r>
      <w:r w:rsidR="00D77561" w:rsidRPr="00D544A6">
        <w:rPr>
          <w:rFonts w:eastAsia="Times New Roman"/>
          <w:sz w:val="24"/>
          <w:lang w:eastAsia="en-US"/>
        </w:rPr>
        <w:t xml:space="preserve">мельных участков для муниципальных нужд, а также распоряжения земельными участками на территории </w:t>
      </w:r>
      <w:r w:rsidR="00316F01" w:rsidRPr="00D544A6">
        <w:rPr>
          <w:rFonts w:eastAsia="Times New Roman"/>
          <w:sz w:val="24"/>
          <w:lang w:eastAsia="en-US"/>
        </w:rPr>
        <w:t>муниципального образования</w:t>
      </w:r>
      <w:r w:rsidR="00D77561" w:rsidRPr="00D544A6">
        <w:rPr>
          <w:rFonts w:eastAsia="Times New Roman"/>
          <w:sz w:val="24"/>
          <w:lang w:eastAsia="en-US"/>
        </w:rPr>
        <w:t>;</w:t>
      </w:r>
    </w:p>
    <w:p w:rsidR="00D77561" w:rsidRPr="00D544A6" w:rsidRDefault="00E652C6" w:rsidP="00D544A6">
      <w:pPr>
        <w:widowControl w:val="0"/>
        <w:tabs>
          <w:tab w:val="left" w:pos="1500"/>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D77561" w:rsidRPr="00D544A6">
        <w:rPr>
          <w:rFonts w:eastAsia="Times New Roman"/>
          <w:sz w:val="24"/>
          <w:lang w:eastAsia="en-US"/>
        </w:rPr>
        <w:t>утверждение правил благоустройст</w:t>
      </w:r>
      <w:r w:rsidR="008944DA" w:rsidRPr="00D544A6">
        <w:rPr>
          <w:rFonts w:eastAsia="Times New Roman"/>
          <w:sz w:val="24"/>
          <w:lang w:eastAsia="en-US"/>
        </w:rPr>
        <w:t xml:space="preserve">ва территории </w:t>
      </w:r>
      <w:proofErr w:type="spellStart"/>
      <w:r w:rsidR="00C5489A" w:rsidRPr="00D544A6">
        <w:rPr>
          <w:rFonts w:eastAsia="Times New Roman"/>
          <w:sz w:val="24"/>
          <w:lang w:eastAsia="en-US"/>
        </w:rPr>
        <w:t>Карлукского</w:t>
      </w:r>
      <w:proofErr w:type="spellEnd"/>
      <w:r w:rsidR="0043407C" w:rsidRPr="00D544A6">
        <w:rPr>
          <w:rFonts w:eastAsia="Times New Roman"/>
          <w:sz w:val="24"/>
          <w:lang w:eastAsia="en-US"/>
        </w:rPr>
        <w:t xml:space="preserve"> муниципального образования</w:t>
      </w:r>
      <w:r w:rsidR="00D77561" w:rsidRPr="00D544A6">
        <w:rPr>
          <w:rFonts w:eastAsia="Times New Roman"/>
          <w:sz w:val="24"/>
          <w:lang w:eastAsia="en-US"/>
        </w:rPr>
        <w:t>;</w:t>
      </w:r>
    </w:p>
    <w:p w:rsidR="00D77561" w:rsidRPr="00D544A6" w:rsidRDefault="00D77561" w:rsidP="00D544A6">
      <w:pPr>
        <w:widowControl w:val="0"/>
        <w:autoSpaceDE w:val="0"/>
        <w:autoSpaceDN w:val="0"/>
        <w:ind w:left="-567" w:firstLine="567"/>
        <w:jc w:val="both"/>
        <w:rPr>
          <w:rFonts w:eastAsia="Times New Roman"/>
          <w:sz w:val="24"/>
          <w:lang w:eastAsia="en-US"/>
        </w:rPr>
      </w:pPr>
      <w:r w:rsidRPr="00D544A6">
        <w:rPr>
          <w:rFonts w:eastAsia="Times New Roman"/>
          <w:sz w:val="24"/>
          <w:lang w:eastAsia="en-US"/>
        </w:rPr>
        <w:t xml:space="preserve">3. К полномочиям администрации </w:t>
      </w:r>
      <w:proofErr w:type="spellStart"/>
      <w:r w:rsidR="00C5489A" w:rsidRPr="00D544A6">
        <w:rPr>
          <w:rFonts w:eastAsia="Times New Roman"/>
          <w:sz w:val="24"/>
          <w:lang w:eastAsia="en-US"/>
        </w:rPr>
        <w:t>Карлукского</w:t>
      </w:r>
      <w:proofErr w:type="spellEnd"/>
      <w:r w:rsidRPr="00D544A6">
        <w:rPr>
          <w:rFonts w:eastAsia="Times New Roman"/>
          <w:sz w:val="24"/>
          <w:lang w:eastAsia="en-US"/>
        </w:rPr>
        <w:t xml:space="preserve"> </w:t>
      </w:r>
      <w:r w:rsidR="00A66AF6" w:rsidRPr="00D544A6">
        <w:rPr>
          <w:rFonts w:eastAsia="Times New Roman"/>
          <w:sz w:val="24"/>
          <w:lang w:eastAsia="en-US"/>
        </w:rPr>
        <w:t>муниципального образования</w:t>
      </w:r>
      <w:r w:rsidR="008944DA" w:rsidRPr="00D544A6">
        <w:rPr>
          <w:rFonts w:eastAsia="Times New Roman"/>
          <w:sz w:val="24"/>
          <w:lang w:eastAsia="en-US"/>
        </w:rPr>
        <w:t xml:space="preserve"> в области зем</w:t>
      </w:r>
      <w:r w:rsidRPr="00D544A6">
        <w:rPr>
          <w:rFonts w:eastAsia="Times New Roman"/>
          <w:sz w:val="24"/>
          <w:lang w:eastAsia="en-US"/>
        </w:rPr>
        <w:t>лепользования и застройки относятся полномочия:</w:t>
      </w:r>
    </w:p>
    <w:p w:rsidR="008944DA" w:rsidRPr="00D544A6" w:rsidRDefault="00D77561" w:rsidP="00D544A6">
      <w:pPr>
        <w:pStyle w:val="TableParagraph"/>
        <w:ind w:left="-567" w:firstLine="567"/>
        <w:jc w:val="both"/>
        <w:rPr>
          <w:sz w:val="24"/>
          <w:szCs w:val="24"/>
          <w:lang w:val="ru-RU"/>
        </w:rPr>
      </w:pPr>
      <w:r w:rsidRPr="00D544A6">
        <w:rPr>
          <w:sz w:val="24"/>
          <w:szCs w:val="24"/>
          <w:lang w:val="ru-RU"/>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w:t>
      </w:r>
      <w:r w:rsidRPr="00D544A6">
        <w:rPr>
          <w:spacing w:val="-21"/>
          <w:sz w:val="24"/>
          <w:szCs w:val="24"/>
          <w:lang w:val="ru-RU"/>
        </w:rPr>
        <w:t xml:space="preserve"> </w:t>
      </w:r>
      <w:r w:rsidRPr="00D544A6">
        <w:rPr>
          <w:sz w:val="24"/>
          <w:szCs w:val="24"/>
          <w:lang w:val="ru-RU"/>
        </w:rPr>
        <w:t>полномочий</w:t>
      </w:r>
    </w:p>
    <w:p w:rsidR="008944DA" w:rsidRPr="00D544A6" w:rsidRDefault="008944DA" w:rsidP="00D544A6">
      <w:pPr>
        <w:pStyle w:val="TableParagraph"/>
        <w:ind w:left="-567" w:firstLine="567"/>
        <w:jc w:val="both"/>
        <w:rPr>
          <w:sz w:val="24"/>
          <w:lang w:val="ru-RU"/>
        </w:rPr>
      </w:pPr>
      <w:r w:rsidRPr="00D544A6">
        <w:rPr>
          <w:sz w:val="24"/>
          <w:lang w:val="ru-RU"/>
        </w:rPr>
        <w:t xml:space="preserve">4. К полномочиям Главы </w:t>
      </w:r>
      <w:proofErr w:type="spellStart"/>
      <w:r w:rsidR="00C5489A" w:rsidRPr="00D544A6">
        <w:rPr>
          <w:sz w:val="24"/>
          <w:lang w:val="ru-RU"/>
        </w:rPr>
        <w:t>Карлукского</w:t>
      </w:r>
      <w:proofErr w:type="spellEnd"/>
      <w:r w:rsidRPr="00D544A6">
        <w:rPr>
          <w:sz w:val="24"/>
          <w:lang w:val="ru-RU"/>
        </w:rPr>
        <w:t xml:space="preserve"> </w:t>
      </w:r>
      <w:r w:rsidR="00E636DD" w:rsidRPr="00D544A6">
        <w:rPr>
          <w:sz w:val="24"/>
          <w:lang w:val="ru-RU"/>
        </w:rPr>
        <w:t xml:space="preserve">муниципального образования </w:t>
      </w:r>
      <w:r w:rsidRPr="00D544A6">
        <w:rPr>
          <w:sz w:val="24"/>
          <w:lang w:val="ru-RU"/>
        </w:rPr>
        <w:t xml:space="preserve">в области землепользования и застройки относятся полномочия, установленные Уставом </w:t>
      </w:r>
      <w:proofErr w:type="spellStart"/>
      <w:r w:rsidR="00C5489A" w:rsidRPr="00D544A6">
        <w:rPr>
          <w:sz w:val="24"/>
          <w:lang w:val="ru-RU"/>
        </w:rPr>
        <w:t>Карлукского</w:t>
      </w:r>
      <w:proofErr w:type="spellEnd"/>
      <w:r w:rsidRPr="00D544A6">
        <w:rPr>
          <w:sz w:val="24"/>
          <w:lang w:val="ru-RU"/>
        </w:rPr>
        <w:t xml:space="preserve"> муниципального образования;</w:t>
      </w:r>
    </w:p>
    <w:p w:rsidR="008944DA" w:rsidRPr="00D544A6" w:rsidRDefault="008944DA" w:rsidP="00D544A6">
      <w:pPr>
        <w:widowControl w:val="0"/>
        <w:autoSpaceDE w:val="0"/>
        <w:autoSpaceDN w:val="0"/>
        <w:ind w:left="-567" w:firstLine="567"/>
        <w:jc w:val="both"/>
        <w:rPr>
          <w:rFonts w:eastAsia="Times New Roman"/>
          <w:sz w:val="24"/>
          <w:lang w:eastAsia="en-US"/>
        </w:rPr>
      </w:pPr>
      <w:r w:rsidRPr="00D544A6">
        <w:rPr>
          <w:rFonts w:eastAsia="Times New Roman"/>
          <w:sz w:val="24"/>
          <w:lang w:eastAsia="en-US"/>
        </w:rPr>
        <w:t>5</w:t>
      </w:r>
      <w:r w:rsidR="003C2314" w:rsidRPr="00D544A6">
        <w:rPr>
          <w:rFonts w:eastAsia="Times New Roman"/>
          <w:sz w:val="24"/>
          <w:lang w:eastAsia="en-US"/>
        </w:rPr>
        <w:t>.</w:t>
      </w:r>
      <w:r w:rsidRPr="00D544A6">
        <w:rPr>
          <w:rFonts w:eastAsia="Times New Roman"/>
          <w:sz w:val="24"/>
          <w:lang w:eastAsia="en-US"/>
        </w:rPr>
        <w:t xml:space="preserve"> Орган, уполномоченный в области архитектуры и градостроительства, по вопросам подготовки и исполнения Правил:</w:t>
      </w:r>
    </w:p>
    <w:p w:rsidR="008944DA" w:rsidRPr="00D544A6" w:rsidRDefault="0030312B" w:rsidP="00D544A6">
      <w:pPr>
        <w:widowControl w:val="0"/>
        <w:tabs>
          <w:tab w:val="left" w:pos="1493"/>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8944DA" w:rsidRPr="00D544A6">
        <w:rPr>
          <w:rFonts w:eastAsia="Times New Roman"/>
          <w:sz w:val="24"/>
          <w:lang w:eastAsia="en-US"/>
        </w:rPr>
        <w:t xml:space="preserve">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proofErr w:type="spellStart"/>
      <w:r w:rsidR="00C5489A" w:rsidRPr="00D544A6">
        <w:rPr>
          <w:rFonts w:eastAsia="Times New Roman"/>
          <w:sz w:val="24"/>
          <w:lang w:eastAsia="en-US"/>
        </w:rPr>
        <w:t>Карлукского</w:t>
      </w:r>
      <w:proofErr w:type="spellEnd"/>
      <w:r w:rsidR="008944DA" w:rsidRPr="00D544A6">
        <w:rPr>
          <w:rFonts w:eastAsia="Times New Roman"/>
          <w:sz w:val="24"/>
          <w:lang w:eastAsia="en-US"/>
        </w:rPr>
        <w:t xml:space="preserve"> </w:t>
      </w:r>
      <w:r w:rsidR="00E636DD" w:rsidRPr="00D544A6">
        <w:rPr>
          <w:rFonts w:eastAsia="Times New Roman"/>
          <w:sz w:val="24"/>
          <w:lang w:eastAsia="en-US"/>
        </w:rPr>
        <w:t>муниципального образования</w:t>
      </w:r>
      <w:r w:rsidR="008944DA" w:rsidRPr="00D544A6">
        <w:rPr>
          <w:rFonts w:eastAsia="Times New Roman"/>
          <w:sz w:val="24"/>
          <w:lang w:eastAsia="en-US"/>
        </w:rPr>
        <w:t>, схемам территориального планирования Российской Федерации, Иркутской</w:t>
      </w:r>
      <w:r w:rsidR="008944DA" w:rsidRPr="00D544A6">
        <w:rPr>
          <w:rFonts w:eastAsia="Times New Roman"/>
          <w:spacing w:val="1"/>
          <w:sz w:val="24"/>
          <w:lang w:eastAsia="en-US"/>
        </w:rPr>
        <w:t xml:space="preserve"> </w:t>
      </w:r>
      <w:r w:rsidR="008944DA" w:rsidRPr="00D544A6">
        <w:rPr>
          <w:rFonts w:eastAsia="Times New Roman"/>
          <w:sz w:val="24"/>
          <w:lang w:eastAsia="en-US"/>
        </w:rPr>
        <w:t>области</w:t>
      </w:r>
      <w:r w:rsidR="001C6DD7" w:rsidRPr="00D544A6">
        <w:rPr>
          <w:rFonts w:eastAsia="Times New Roman"/>
          <w:sz w:val="24"/>
          <w:lang w:eastAsia="en-US"/>
        </w:rPr>
        <w:t>, Иркутского района</w:t>
      </w:r>
      <w:r w:rsidR="008944DA" w:rsidRPr="00D544A6">
        <w:rPr>
          <w:rFonts w:eastAsia="Times New Roman"/>
          <w:sz w:val="24"/>
          <w:lang w:eastAsia="en-US"/>
        </w:rPr>
        <w:t>;</w:t>
      </w:r>
    </w:p>
    <w:p w:rsidR="008944DA" w:rsidRPr="00D544A6" w:rsidRDefault="0030312B" w:rsidP="00D544A6">
      <w:pPr>
        <w:widowControl w:val="0"/>
        <w:tabs>
          <w:tab w:val="left" w:pos="1544"/>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8944DA" w:rsidRPr="00D544A6">
        <w:rPr>
          <w:rFonts w:eastAsia="Times New Roman"/>
          <w:sz w:val="24"/>
          <w:lang w:eastAsia="en-US"/>
        </w:rPr>
        <w:t>выступает с предложениями о направлении подготовленного проекта Правил и проектов внесения в них изм</w:t>
      </w:r>
      <w:r w:rsidR="001C6DD7" w:rsidRPr="00D544A6">
        <w:rPr>
          <w:rFonts w:eastAsia="Times New Roman"/>
          <w:sz w:val="24"/>
          <w:lang w:eastAsia="en-US"/>
        </w:rPr>
        <w:t>енений Г</w:t>
      </w:r>
      <w:r w:rsidR="008944DA" w:rsidRPr="00D544A6">
        <w:rPr>
          <w:rFonts w:eastAsia="Times New Roman"/>
          <w:sz w:val="24"/>
          <w:lang w:eastAsia="en-US"/>
        </w:rPr>
        <w:t xml:space="preserve">лаве </w:t>
      </w:r>
      <w:proofErr w:type="spellStart"/>
      <w:r w:rsidR="00C5489A" w:rsidRPr="00D544A6">
        <w:rPr>
          <w:rFonts w:eastAsia="Times New Roman"/>
          <w:sz w:val="24"/>
          <w:lang w:eastAsia="en-US"/>
        </w:rPr>
        <w:t>Карлукского</w:t>
      </w:r>
      <w:proofErr w:type="spellEnd"/>
      <w:r w:rsidR="008944DA" w:rsidRPr="00D544A6">
        <w:rPr>
          <w:rFonts w:eastAsia="Times New Roman"/>
          <w:sz w:val="24"/>
          <w:lang w:eastAsia="en-US"/>
        </w:rPr>
        <w:t xml:space="preserve"> </w:t>
      </w:r>
      <w:r w:rsidR="001C6DD7" w:rsidRPr="00D544A6">
        <w:rPr>
          <w:rFonts w:eastAsia="Times New Roman"/>
          <w:sz w:val="24"/>
          <w:lang w:eastAsia="en-US"/>
        </w:rPr>
        <w:t xml:space="preserve">муниципального образования </w:t>
      </w:r>
      <w:r w:rsidR="008944DA" w:rsidRPr="00D544A6">
        <w:rPr>
          <w:rFonts w:eastAsia="Times New Roman"/>
          <w:sz w:val="24"/>
          <w:lang w:eastAsia="en-US"/>
        </w:rPr>
        <w:t>для принятия решения о проведении публичных слушаний по ним или об их отклонении, либо направлении их на</w:t>
      </w:r>
      <w:r w:rsidR="008944DA" w:rsidRPr="00D544A6">
        <w:rPr>
          <w:rFonts w:eastAsia="Times New Roman"/>
          <w:spacing w:val="-2"/>
          <w:sz w:val="24"/>
          <w:lang w:eastAsia="en-US"/>
        </w:rPr>
        <w:t xml:space="preserve"> </w:t>
      </w:r>
      <w:r w:rsidR="008944DA" w:rsidRPr="00D544A6">
        <w:rPr>
          <w:rFonts w:eastAsia="Times New Roman"/>
          <w:sz w:val="24"/>
          <w:lang w:eastAsia="en-US"/>
        </w:rPr>
        <w:t>доработку;</w:t>
      </w:r>
    </w:p>
    <w:p w:rsidR="008944DA" w:rsidRPr="00D544A6" w:rsidRDefault="0030312B" w:rsidP="00D544A6">
      <w:pPr>
        <w:widowControl w:val="0"/>
        <w:tabs>
          <w:tab w:val="left" w:pos="1517"/>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8944DA" w:rsidRPr="00D544A6">
        <w:rPr>
          <w:rFonts w:eastAsia="Times New Roman"/>
          <w:sz w:val="24"/>
          <w:lang w:eastAsia="en-US"/>
        </w:rPr>
        <w:t>предоставляет по запросам Комиссии по землепользованию и застройке заключения, по вопросам, выносимым в соответствии с настоящими Правилами на её</w:t>
      </w:r>
      <w:r w:rsidR="008944DA" w:rsidRPr="00D544A6">
        <w:rPr>
          <w:rFonts w:eastAsia="Times New Roman"/>
          <w:spacing w:val="-19"/>
          <w:sz w:val="24"/>
          <w:lang w:eastAsia="en-US"/>
        </w:rPr>
        <w:t xml:space="preserve"> </w:t>
      </w:r>
      <w:r w:rsidR="008944DA" w:rsidRPr="00D544A6">
        <w:rPr>
          <w:rFonts w:eastAsia="Times New Roman"/>
          <w:sz w:val="24"/>
          <w:lang w:eastAsia="en-US"/>
        </w:rPr>
        <w:t>рассмотрение;</w:t>
      </w:r>
    </w:p>
    <w:p w:rsidR="008944DA" w:rsidRPr="00D544A6" w:rsidRDefault="0030312B" w:rsidP="00D544A6">
      <w:pPr>
        <w:widowControl w:val="0"/>
        <w:tabs>
          <w:tab w:val="left" w:pos="1503"/>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8944DA" w:rsidRPr="00D544A6">
        <w:rPr>
          <w:rFonts w:eastAsia="Times New Roman"/>
          <w:sz w:val="24"/>
          <w:lang w:eastAsia="en-US"/>
        </w:rPr>
        <w:t>предоставляет заинтересованным лицам (заявителям) информацию в области регулирования землепользования и застройки в пределах своей компетенции;</w:t>
      </w:r>
    </w:p>
    <w:p w:rsidR="008944DA" w:rsidRPr="00D544A6" w:rsidRDefault="00206A44" w:rsidP="00D544A6">
      <w:pPr>
        <w:widowControl w:val="0"/>
        <w:tabs>
          <w:tab w:val="left" w:pos="1520"/>
        </w:tabs>
        <w:autoSpaceDE w:val="0"/>
        <w:autoSpaceDN w:val="0"/>
        <w:ind w:left="-567" w:firstLine="567"/>
        <w:jc w:val="both"/>
        <w:rPr>
          <w:rFonts w:eastAsia="Times New Roman"/>
          <w:sz w:val="24"/>
          <w:lang w:eastAsia="en-US"/>
        </w:rPr>
      </w:pPr>
      <w:r w:rsidRPr="00D544A6">
        <w:rPr>
          <w:rFonts w:eastAsia="Times New Roman"/>
          <w:sz w:val="24"/>
          <w:lang w:eastAsia="en-US"/>
        </w:rPr>
        <w:t xml:space="preserve">- </w:t>
      </w:r>
      <w:r w:rsidR="008944DA" w:rsidRPr="00D544A6">
        <w:rPr>
          <w:rFonts w:eastAsia="Times New Roman"/>
          <w:sz w:val="24"/>
          <w:lang w:eastAsia="en-US"/>
        </w:rPr>
        <w:t>осуществляет иные полномочия в области регул</w:t>
      </w:r>
      <w:r w:rsidR="00C5489A" w:rsidRPr="00D544A6">
        <w:rPr>
          <w:rFonts w:eastAsia="Times New Roman"/>
          <w:sz w:val="24"/>
          <w:lang w:eastAsia="en-US"/>
        </w:rPr>
        <w:t>ирования землепользования и за</w:t>
      </w:r>
      <w:r w:rsidR="008944DA" w:rsidRPr="00D544A6">
        <w:rPr>
          <w:rFonts w:eastAsia="Times New Roman"/>
          <w:sz w:val="24"/>
          <w:lang w:eastAsia="en-US"/>
        </w:rPr>
        <w:t xml:space="preserve">стройки в соответствии с законодательством Российской Федерации, и нормативными правовыми актами </w:t>
      </w:r>
      <w:proofErr w:type="spellStart"/>
      <w:r w:rsidR="00C5489A" w:rsidRPr="00D544A6">
        <w:rPr>
          <w:rFonts w:eastAsia="Times New Roman"/>
          <w:sz w:val="24"/>
          <w:lang w:eastAsia="en-US"/>
        </w:rPr>
        <w:t>Карлукского</w:t>
      </w:r>
      <w:proofErr w:type="spellEnd"/>
      <w:r w:rsidR="008944DA" w:rsidRPr="00D544A6">
        <w:rPr>
          <w:rFonts w:eastAsia="Times New Roman"/>
          <w:sz w:val="24"/>
          <w:lang w:eastAsia="en-US"/>
        </w:rPr>
        <w:t xml:space="preserve"> </w:t>
      </w:r>
      <w:r w:rsidRPr="00D544A6">
        <w:rPr>
          <w:rFonts w:eastAsia="Times New Roman"/>
          <w:sz w:val="24"/>
          <w:lang w:eastAsia="en-US"/>
        </w:rPr>
        <w:t>муниципального образования</w:t>
      </w:r>
      <w:r w:rsidR="003C2314" w:rsidRPr="00D544A6">
        <w:rPr>
          <w:rFonts w:eastAsia="Times New Roman"/>
          <w:sz w:val="24"/>
          <w:lang w:eastAsia="en-US"/>
        </w:rPr>
        <w:t>.</w:t>
      </w:r>
    </w:p>
    <w:p w:rsidR="00A81B79" w:rsidRPr="00D544A6" w:rsidRDefault="00A81B79" w:rsidP="00D544A6">
      <w:pPr>
        <w:widowControl w:val="0"/>
        <w:tabs>
          <w:tab w:val="left" w:pos="1520"/>
        </w:tabs>
        <w:autoSpaceDE w:val="0"/>
        <w:autoSpaceDN w:val="0"/>
        <w:ind w:left="-567" w:firstLine="567"/>
        <w:jc w:val="both"/>
        <w:rPr>
          <w:rFonts w:eastAsia="Times New Roman"/>
          <w:b/>
          <w:bCs/>
          <w:lang w:eastAsia="en-US"/>
        </w:rPr>
      </w:pPr>
    </w:p>
    <w:p w:rsidR="00D0061F" w:rsidRPr="00D544A6" w:rsidRDefault="00D0061F" w:rsidP="00D544A6">
      <w:pPr>
        <w:pStyle w:val="1"/>
        <w:spacing w:before="0"/>
        <w:ind w:left="-567" w:firstLine="567"/>
        <w:rPr>
          <w:rFonts w:ascii="Times New Roman" w:hAnsi="Times New Roman" w:cs="Times New Roman"/>
          <w:b w:val="0"/>
          <w:color w:val="auto"/>
          <w:sz w:val="22"/>
          <w:szCs w:val="22"/>
        </w:rPr>
      </w:pPr>
      <w:r w:rsidRPr="00D544A6">
        <w:rPr>
          <w:rFonts w:ascii="Times New Roman" w:eastAsia="Times New Roman" w:hAnsi="Times New Roman" w:cs="Times New Roman"/>
          <w:b w:val="0"/>
          <w:i/>
          <w:color w:val="auto"/>
          <w:sz w:val="24"/>
          <w:szCs w:val="24"/>
          <w:lang w:eastAsia="en-US"/>
        </w:rPr>
        <w:t>Статья 9. Комиссия по землепользованию и застройке.</w:t>
      </w:r>
      <w:r w:rsidR="000A11B9">
        <w:rPr>
          <w:rFonts w:ascii="Times New Roman" w:hAnsi="Times New Roman" w:cs="Times New Roman"/>
          <w:b w:val="0"/>
          <w:color w:val="auto"/>
          <w:sz w:val="22"/>
          <w:szCs w:val="22"/>
        </w:rPr>
        <w:t xml:space="preserve"> </w:t>
      </w:r>
    </w:p>
    <w:p w:rsidR="003B594B" w:rsidRPr="00D544A6" w:rsidRDefault="003B594B" w:rsidP="00D544A6">
      <w:pPr>
        <w:ind w:left="-567"/>
      </w:pPr>
    </w:p>
    <w:p w:rsidR="00012F1F" w:rsidRPr="000A11B9" w:rsidRDefault="00C93E52" w:rsidP="000A11B9">
      <w:pPr>
        <w:ind w:left="-567" w:firstLine="567"/>
        <w:jc w:val="both"/>
        <w:rPr>
          <w:sz w:val="24"/>
          <w:szCs w:val="24"/>
          <w:lang w:eastAsia="en-US"/>
        </w:rPr>
      </w:pPr>
      <w:r w:rsidRPr="000A11B9">
        <w:rPr>
          <w:sz w:val="24"/>
          <w:szCs w:val="24"/>
          <w:lang w:eastAsia="en-US"/>
        </w:rPr>
        <w:t xml:space="preserve">1. </w:t>
      </w:r>
      <w:r w:rsidR="00012F1F" w:rsidRPr="000A11B9">
        <w:rPr>
          <w:sz w:val="24"/>
          <w:szCs w:val="24"/>
          <w:lang w:eastAsia="en-US"/>
        </w:rPr>
        <w:t xml:space="preserve">Комиссия по подготовке проекта Правил землепользования и застройки </w:t>
      </w:r>
      <w:proofErr w:type="spellStart"/>
      <w:r w:rsidR="00C5227F" w:rsidRPr="000A11B9">
        <w:rPr>
          <w:rFonts w:eastAsia="Times New Roman"/>
          <w:sz w:val="24"/>
          <w:szCs w:val="24"/>
          <w:lang w:eastAsia="en-US"/>
        </w:rPr>
        <w:t>Карлукского</w:t>
      </w:r>
      <w:proofErr w:type="spellEnd"/>
      <w:r w:rsidR="00C5227F" w:rsidRPr="000A11B9">
        <w:rPr>
          <w:sz w:val="24"/>
          <w:szCs w:val="24"/>
          <w:lang w:eastAsia="en-US"/>
        </w:rPr>
        <w:t xml:space="preserve"> муниципального образования</w:t>
      </w:r>
      <w:r w:rsidR="00012F1F" w:rsidRPr="000A11B9">
        <w:rPr>
          <w:sz w:val="24"/>
          <w:szCs w:val="24"/>
          <w:lang w:eastAsia="en-US"/>
        </w:rPr>
        <w:t xml:space="preserve"> (далее - Комиссия) является постоянно действующим коллегиальным органом.</w:t>
      </w:r>
    </w:p>
    <w:p w:rsidR="00012F1F" w:rsidRPr="000A11B9" w:rsidRDefault="00012F1F" w:rsidP="000A11B9">
      <w:pPr>
        <w:ind w:left="-567" w:firstLine="567"/>
        <w:jc w:val="both"/>
        <w:rPr>
          <w:sz w:val="24"/>
          <w:szCs w:val="24"/>
          <w:lang w:eastAsia="en-US"/>
        </w:rPr>
      </w:pPr>
      <w:r w:rsidRPr="000A11B9">
        <w:rPr>
          <w:sz w:val="24"/>
          <w:szCs w:val="24"/>
          <w:lang w:eastAsia="en-US"/>
        </w:rPr>
        <w:t>Комиссия формируе</w:t>
      </w:r>
      <w:r w:rsidR="00C5227F" w:rsidRPr="000A11B9">
        <w:rPr>
          <w:sz w:val="24"/>
          <w:szCs w:val="24"/>
          <w:lang w:eastAsia="en-US"/>
        </w:rPr>
        <w:t>тся на основании постановления а</w:t>
      </w:r>
      <w:r w:rsidRPr="000A11B9">
        <w:rPr>
          <w:sz w:val="24"/>
          <w:szCs w:val="24"/>
          <w:lang w:eastAsia="en-US"/>
        </w:rPr>
        <w:t xml:space="preserve">дминистрации </w:t>
      </w:r>
      <w:proofErr w:type="spellStart"/>
      <w:r w:rsidR="00C5227F" w:rsidRPr="000A11B9">
        <w:rPr>
          <w:rFonts w:eastAsia="Times New Roman"/>
          <w:sz w:val="24"/>
          <w:szCs w:val="24"/>
          <w:lang w:eastAsia="en-US"/>
        </w:rPr>
        <w:t>Карлукского</w:t>
      </w:r>
      <w:proofErr w:type="spellEnd"/>
      <w:r w:rsidR="00C5227F" w:rsidRPr="000A11B9">
        <w:rPr>
          <w:sz w:val="24"/>
          <w:szCs w:val="24"/>
          <w:lang w:eastAsia="en-US"/>
        </w:rPr>
        <w:t xml:space="preserve"> муниципального образования </w:t>
      </w:r>
      <w:r w:rsidRPr="000A11B9">
        <w:rPr>
          <w:sz w:val="24"/>
          <w:szCs w:val="24"/>
          <w:lang w:eastAsia="en-US"/>
        </w:rPr>
        <w:t>и осуществляет свою деятельность в соответствии с настоящими Правилами и Положением о не</w:t>
      </w:r>
      <w:r w:rsidR="005646E8" w:rsidRPr="000A11B9">
        <w:rPr>
          <w:sz w:val="24"/>
          <w:szCs w:val="24"/>
          <w:lang w:eastAsia="en-US"/>
        </w:rPr>
        <w:t>й, утверждённым постановлением а</w:t>
      </w:r>
      <w:r w:rsidRPr="000A11B9">
        <w:rPr>
          <w:sz w:val="24"/>
          <w:szCs w:val="24"/>
          <w:lang w:eastAsia="en-US"/>
        </w:rPr>
        <w:t xml:space="preserve">дминистрации </w:t>
      </w:r>
      <w:proofErr w:type="spellStart"/>
      <w:r w:rsidR="005646E8" w:rsidRPr="000A11B9">
        <w:rPr>
          <w:rFonts w:eastAsia="Times New Roman"/>
          <w:sz w:val="24"/>
          <w:szCs w:val="24"/>
          <w:lang w:eastAsia="en-US"/>
        </w:rPr>
        <w:t>Карлукского</w:t>
      </w:r>
      <w:proofErr w:type="spellEnd"/>
      <w:r w:rsidR="005646E8" w:rsidRPr="000A11B9">
        <w:rPr>
          <w:sz w:val="24"/>
          <w:szCs w:val="24"/>
          <w:lang w:eastAsia="en-US"/>
        </w:rPr>
        <w:t xml:space="preserve"> муниципального образования</w:t>
      </w:r>
      <w:r w:rsidRPr="000A11B9">
        <w:rPr>
          <w:sz w:val="24"/>
          <w:szCs w:val="24"/>
          <w:lang w:eastAsia="en-US"/>
        </w:rPr>
        <w:t>.</w:t>
      </w:r>
    </w:p>
    <w:p w:rsidR="00012F1F" w:rsidRPr="000A11B9" w:rsidRDefault="00C93E52" w:rsidP="000A11B9">
      <w:pPr>
        <w:ind w:left="-567" w:firstLine="567"/>
        <w:jc w:val="both"/>
        <w:rPr>
          <w:sz w:val="24"/>
          <w:szCs w:val="24"/>
          <w:lang w:eastAsia="en-US"/>
        </w:rPr>
      </w:pPr>
      <w:r w:rsidRPr="000A11B9">
        <w:rPr>
          <w:sz w:val="24"/>
          <w:szCs w:val="24"/>
          <w:lang w:eastAsia="en-US"/>
        </w:rPr>
        <w:t xml:space="preserve">2. </w:t>
      </w:r>
      <w:r w:rsidR="00012F1F" w:rsidRPr="000A11B9">
        <w:rPr>
          <w:sz w:val="24"/>
          <w:szCs w:val="24"/>
          <w:lang w:eastAsia="en-US"/>
        </w:rPr>
        <w:t>Функциями комиссии являются:</w:t>
      </w:r>
    </w:p>
    <w:p w:rsidR="00012F1F" w:rsidRPr="000A11B9" w:rsidRDefault="00C93E52" w:rsidP="000A11B9">
      <w:pPr>
        <w:ind w:left="-567" w:firstLine="567"/>
        <w:jc w:val="both"/>
        <w:rPr>
          <w:sz w:val="24"/>
          <w:szCs w:val="24"/>
          <w:lang w:eastAsia="en-US"/>
        </w:rPr>
      </w:pPr>
      <w:r w:rsidRPr="000A11B9">
        <w:rPr>
          <w:sz w:val="24"/>
          <w:szCs w:val="24"/>
          <w:lang w:eastAsia="en-US"/>
        </w:rPr>
        <w:t xml:space="preserve">1) </w:t>
      </w:r>
      <w:r w:rsidR="00012F1F" w:rsidRPr="000A11B9">
        <w:rPr>
          <w:sz w:val="24"/>
          <w:szCs w:val="24"/>
          <w:lang w:eastAsia="en-US"/>
        </w:rPr>
        <w:t xml:space="preserve">разработка проекта Правил землепользования и застройки </w:t>
      </w:r>
      <w:proofErr w:type="spellStart"/>
      <w:r w:rsidR="00D9235D" w:rsidRPr="000A11B9">
        <w:rPr>
          <w:rFonts w:eastAsia="Times New Roman"/>
          <w:sz w:val="24"/>
          <w:szCs w:val="24"/>
          <w:lang w:eastAsia="en-US"/>
        </w:rPr>
        <w:t>Карлукского</w:t>
      </w:r>
      <w:proofErr w:type="spellEnd"/>
      <w:r w:rsidR="00D9235D" w:rsidRPr="000A11B9">
        <w:rPr>
          <w:sz w:val="24"/>
          <w:szCs w:val="24"/>
          <w:lang w:eastAsia="en-US"/>
        </w:rPr>
        <w:t xml:space="preserve"> муниципального образования </w:t>
      </w:r>
      <w:r w:rsidR="00012F1F" w:rsidRPr="000A11B9">
        <w:rPr>
          <w:sz w:val="24"/>
          <w:szCs w:val="24"/>
          <w:lang w:eastAsia="en-US"/>
        </w:rPr>
        <w:t>(далее - Правила);</w:t>
      </w:r>
    </w:p>
    <w:p w:rsidR="00012F1F" w:rsidRPr="000A11B9" w:rsidRDefault="00C93E52" w:rsidP="000A11B9">
      <w:pPr>
        <w:ind w:left="-567" w:firstLine="567"/>
        <w:jc w:val="both"/>
        <w:rPr>
          <w:sz w:val="24"/>
          <w:szCs w:val="24"/>
          <w:lang w:eastAsia="en-US"/>
        </w:rPr>
      </w:pPr>
      <w:r w:rsidRPr="000A11B9">
        <w:rPr>
          <w:sz w:val="24"/>
          <w:szCs w:val="24"/>
          <w:lang w:eastAsia="en-US"/>
        </w:rPr>
        <w:t xml:space="preserve">2) </w:t>
      </w:r>
      <w:r w:rsidR="00012F1F" w:rsidRPr="000A11B9">
        <w:rPr>
          <w:sz w:val="24"/>
          <w:szCs w:val="24"/>
          <w:lang w:eastAsia="en-US"/>
        </w:rPr>
        <w:t>рассмотрение заявлений физических и (или) юридических лиц, с предложениями о внесении изменений в Правила и подготовка заключений о внесении изменений в Правила;</w:t>
      </w:r>
    </w:p>
    <w:p w:rsidR="00012F1F" w:rsidRPr="000A11B9" w:rsidRDefault="00C93E52" w:rsidP="000A11B9">
      <w:pPr>
        <w:ind w:left="-567" w:firstLine="567"/>
        <w:jc w:val="both"/>
        <w:rPr>
          <w:sz w:val="24"/>
          <w:szCs w:val="24"/>
          <w:lang w:eastAsia="en-US"/>
        </w:rPr>
      </w:pPr>
      <w:r w:rsidRPr="000A11B9">
        <w:rPr>
          <w:sz w:val="24"/>
          <w:szCs w:val="24"/>
          <w:lang w:eastAsia="en-US"/>
        </w:rPr>
        <w:t xml:space="preserve">3) </w:t>
      </w:r>
      <w:r w:rsidR="00012F1F" w:rsidRPr="000A11B9">
        <w:rPr>
          <w:sz w:val="24"/>
          <w:szCs w:val="24"/>
          <w:lang w:eastAsia="en-US"/>
        </w:rPr>
        <w:t xml:space="preserve">рассмотрение заявлений физических и (или) юридических лиц в предоставлении разрешений на условно разрешенный вид использования земельных участков или объектов капитального строительства, в предоставлении разрешений на отклонение от предельных </w:t>
      </w:r>
      <w:r w:rsidR="00012F1F" w:rsidRPr="000A11B9">
        <w:rPr>
          <w:sz w:val="24"/>
          <w:szCs w:val="24"/>
          <w:lang w:eastAsia="en-US"/>
        </w:rPr>
        <w:lastRenderedPageBreak/>
        <w:t xml:space="preserve">параметров разрешенного строительства, реконструкции объектов капитального строительства; </w:t>
      </w:r>
    </w:p>
    <w:p w:rsidR="00012F1F" w:rsidRPr="000A11B9" w:rsidRDefault="00C93E52" w:rsidP="000A11B9">
      <w:pPr>
        <w:ind w:left="-567" w:firstLine="567"/>
        <w:jc w:val="both"/>
        <w:rPr>
          <w:sz w:val="24"/>
          <w:szCs w:val="24"/>
          <w:lang w:eastAsia="en-US"/>
        </w:rPr>
      </w:pPr>
      <w:r w:rsidRPr="000A11B9">
        <w:rPr>
          <w:sz w:val="24"/>
          <w:szCs w:val="24"/>
          <w:lang w:eastAsia="en-US"/>
        </w:rPr>
        <w:t xml:space="preserve">4) </w:t>
      </w:r>
      <w:r w:rsidR="00012F1F" w:rsidRPr="000A11B9">
        <w:rPr>
          <w:sz w:val="24"/>
          <w:szCs w:val="24"/>
          <w:lang w:eastAsia="en-US"/>
        </w:rPr>
        <w:t xml:space="preserve">подготовка заключений, в которых содержатся рекомендации о предоставлении разрешений на условно разрешенный вид использования земельных участков или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w:t>
      </w:r>
    </w:p>
    <w:p w:rsidR="00012F1F" w:rsidRPr="000A11B9" w:rsidRDefault="00C93E52" w:rsidP="000A11B9">
      <w:pPr>
        <w:ind w:left="-567" w:firstLine="567"/>
        <w:jc w:val="both"/>
        <w:rPr>
          <w:sz w:val="24"/>
          <w:szCs w:val="24"/>
          <w:lang w:eastAsia="en-US"/>
        </w:rPr>
      </w:pPr>
      <w:r w:rsidRPr="000A11B9">
        <w:rPr>
          <w:sz w:val="24"/>
          <w:szCs w:val="24"/>
          <w:lang w:eastAsia="en-US"/>
        </w:rPr>
        <w:t xml:space="preserve">5) </w:t>
      </w:r>
      <w:r w:rsidR="00012F1F" w:rsidRPr="000A11B9">
        <w:rPr>
          <w:sz w:val="24"/>
          <w:szCs w:val="24"/>
          <w:lang w:eastAsia="en-US"/>
        </w:rPr>
        <w:t>участие в организации и проведении общественных обсуждений или публичных слушаний по проектам о внесении изменений в Правила, о предоставлении разрешений на условно 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12F1F" w:rsidRPr="000A11B9" w:rsidRDefault="00C93E52" w:rsidP="000A11B9">
      <w:pPr>
        <w:ind w:left="-567" w:firstLine="567"/>
        <w:jc w:val="both"/>
        <w:rPr>
          <w:sz w:val="24"/>
          <w:szCs w:val="24"/>
          <w:lang w:eastAsia="en-US"/>
        </w:rPr>
      </w:pPr>
      <w:r w:rsidRPr="000A11B9">
        <w:rPr>
          <w:sz w:val="24"/>
          <w:szCs w:val="24"/>
          <w:lang w:eastAsia="en-US"/>
        </w:rPr>
        <w:t xml:space="preserve">3. </w:t>
      </w:r>
      <w:r w:rsidR="00012F1F" w:rsidRPr="000A11B9">
        <w:rPr>
          <w:sz w:val="24"/>
          <w:szCs w:val="24"/>
          <w:lang w:eastAsia="en-US"/>
        </w:rPr>
        <w:t xml:space="preserve">Персональный состав членов Комиссии </w:t>
      </w:r>
      <w:r w:rsidR="00042417" w:rsidRPr="000A11B9">
        <w:rPr>
          <w:sz w:val="24"/>
          <w:szCs w:val="24"/>
          <w:lang w:eastAsia="en-US"/>
        </w:rPr>
        <w:t>устанавливается постановлением а</w:t>
      </w:r>
      <w:r w:rsidR="00012F1F" w:rsidRPr="000A11B9">
        <w:rPr>
          <w:sz w:val="24"/>
          <w:szCs w:val="24"/>
          <w:lang w:eastAsia="en-US"/>
        </w:rPr>
        <w:t xml:space="preserve">дминистрации </w:t>
      </w:r>
      <w:proofErr w:type="spellStart"/>
      <w:r w:rsidR="00042417" w:rsidRPr="000A11B9">
        <w:rPr>
          <w:rFonts w:eastAsia="Times New Roman"/>
          <w:sz w:val="24"/>
          <w:szCs w:val="24"/>
          <w:lang w:eastAsia="en-US"/>
        </w:rPr>
        <w:t>Карлукского</w:t>
      </w:r>
      <w:proofErr w:type="spellEnd"/>
      <w:r w:rsidR="00042417" w:rsidRPr="000A11B9">
        <w:rPr>
          <w:sz w:val="24"/>
          <w:szCs w:val="24"/>
          <w:lang w:eastAsia="en-US"/>
        </w:rPr>
        <w:t xml:space="preserve"> муниципального образования</w:t>
      </w:r>
      <w:r w:rsidR="00012F1F" w:rsidRPr="000A11B9">
        <w:rPr>
          <w:sz w:val="24"/>
          <w:szCs w:val="24"/>
          <w:lang w:eastAsia="en-US"/>
        </w:rPr>
        <w:t>.</w:t>
      </w:r>
    </w:p>
    <w:p w:rsidR="00012F1F" w:rsidRPr="000A11B9" w:rsidRDefault="00C93E52" w:rsidP="000A11B9">
      <w:pPr>
        <w:ind w:left="-567" w:firstLine="567"/>
        <w:jc w:val="both"/>
        <w:rPr>
          <w:sz w:val="24"/>
          <w:szCs w:val="24"/>
          <w:lang w:eastAsia="en-US"/>
        </w:rPr>
      </w:pPr>
      <w:r w:rsidRPr="000A11B9">
        <w:rPr>
          <w:sz w:val="24"/>
          <w:szCs w:val="24"/>
          <w:lang w:eastAsia="en-US"/>
        </w:rPr>
        <w:t xml:space="preserve">4. </w:t>
      </w:r>
      <w:r w:rsidR="00012F1F" w:rsidRPr="000A11B9">
        <w:rPr>
          <w:sz w:val="24"/>
          <w:szCs w:val="24"/>
          <w:lang w:eastAsia="en-US"/>
        </w:rPr>
        <w:t>Протоколы заседаний Комиссии являются открытыми для всех заинтересованных лиц.</w:t>
      </w:r>
    </w:p>
    <w:p w:rsidR="00012F1F" w:rsidRPr="000A11B9" w:rsidRDefault="00042417" w:rsidP="000A11B9">
      <w:pPr>
        <w:ind w:left="-567" w:firstLine="567"/>
        <w:jc w:val="both"/>
        <w:rPr>
          <w:sz w:val="24"/>
          <w:szCs w:val="24"/>
          <w:lang w:eastAsia="en-US"/>
        </w:rPr>
      </w:pPr>
      <w:r w:rsidRPr="000A11B9">
        <w:rPr>
          <w:sz w:val="24"/>
          <w:szCs w:val="24"/>
          <w:lang w:eastAsia="en-US"/>
        </w:rPr>
        <w:t>5</w:t>
      </w:r>
      <w:r w:rsidR="00C93E52" w:rsidRPr="000A11B9">
        <w:rPr>
          <w:sz w:val="24"/>
          <w:szCs w:val="24"/>
          <w:lang w:eastAsia="en-US"/>
        </w:rPr>
        <w:t xml:space="preserve">. </w:t>
      </w:r>
      <w:r w:rsidR="00012F1F" w:rsidRPr="000A11B9">
        <w:rPr>
          <w:sz w:val="24"/>
          <w:szCs w:val="24"/>
          <w:lang w:eastAsia="en-US"/>
        </w:rPr>
        <w:t>Член комиссии не имеет права участия в голосовании по конкретному вопросу в случае, если он имеет личную заинтересованность в результатах решения рассматриваемого вопроса (сам является заявителем, состоит в родственных связях с заявителем – физическим лицом, по своей профессиональной деятельности связан с заявителем (является представителем заявителя на основании доверенности, трудовых отношений, договора об оказании услуг, иных основаниях).</w:t>
      </w:r>
    </w:p>
    <w:p w:rsidR="007C2663" w:rsidRPr="00D544A6" w:rsidRDefault="00180CBF" w:rsidP="00D544A6">
      <w:pPr>
        <w:pStyle w:val="1"/>
        <w:spacing w:before="240"/>
        <w:ind w:left="-567"/>
        <w:jc w:val="center"/>
        <w:rPr>
          <w:rFonts w:ascii="Times New Roman" w:hAnsi="Times New Roman" w:cs="Times New Roman"/>
          <w:color w:val="auto"/>
          <w:sz w:val="24"/>
          <w:szCs w:val="24"/>
        </w:rPr>
      </w:pPr>
      <w:r w:rsidRPr="00180CBF">
        <w:rPr>
          <w:rFonts w:ascii="Times New Roman" w:hAnsi="Times New Roman" w:cs="Times New Roman"/>
          <w:color w:val="auto"/>
          <w:sz w:val="24"/>
          <w:szCs w:val="24"/>
        </w:rPr>
        <w:t xml:space="preserve">Раздел 3. </w:t>
      </w:r>
      <w:r w:rsidR="003C2314" w:rsidRPr="00D544A6">
        <w:rPr>
          <w:rFonts w:ascii="Times New Roman" w:hAnsi="Times New Roman" w:cs="Times New Roman"/>
          <w:color w:val="auto"/>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0061F" w:rsidRPr="00D544A6" w:rsidRDefault="00D0061F" w:rsidP="00D544A6">
      <w:pPr>
        <w:pStyle w:val="1"/>
        <w:spacing w:before="240"/>
        <w:ind w:left="-567" w:firstLine="567"/>
        <w:rPr>
          <w:rFonts w:ascii="Times New Roman" w:eastAsia="Times New Roman" w:hAnsi="Times New Roman" w:cs="Times New Roman"/>
          <w:b w:val="0"/>
          <w:i/>
          <w:color w:val="auto"/>
          <w:sz w:val="24"/>
          <w:szCs w:val="24"/>
          <w:lang w:eastAsia="en-US"/>
        </w:rPr>
      </w:pPr>
      <w:r w:rsidRPr="00D544A6">
        <w:rPr>
          <w:rFonts w:ascii="Times New Roman" w:eastAsia="Times New Roman" w:hAnsi="Times New Roman" w:cs="Times New Roman"/>
          <w:b w:val="0"/>
          <w:i/>
          <w:color w:val="auto"/>
          <w:sz w:val="24"/>
          <w:szCs w:val="24"/>
          <w:lang w:eastAsia="en-US"/>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D0061F" w:rsidRPr="00D544A6" w:rsidRDefault="00D0061F" w:rsidP="00D544A6">
      <w:pPr>
        <w:widowControl w:val="0"/>
        <w:numPr>
          <w:ilvl w:val="0"/>
          <w:numId w:val="33"/>
        </w:numPr>
        <w:tabs>
          <w:tab w:val="left" w:pos="1616"/>
        </w:tabs>
        <w:autoSpaceDE w:val="0"/>
        <w:autoSpaceDN w:val="0"/>
        <w:spacing w:before="120"/>
        <w:ind w:left="-567" w:right="198" w:firstLine="567"/>
        <w:jc w:val="both"/>
        <w:rPr>
          <w:rFonts w:eastAsia="Times New Roman"/>
          <w:sz w:val="24"/>
          <w:lang w:eastAsia="en-US"/>
        </w:rPr>
      </w:pPr>
      <w:r w:rsidRPr="00D544A6">
        <w:rPr>
          <w:rFonts w:eastAsia="Times New Roman"/>
          <w:sz w:val="24"/>
          <w:lang w:eastAsia="en-US"/>
        </w:rPr>
        <w:t>Изменение одного вида разрешенного использо</w:t>
      </w:r>
      <w:r w:rsidR="00F71A3B" w:rsidRPr="00D544A6">
        <w:rPr>
          <w:rFonts w:eastAsia="Times New Roman"/>
          <w:sz w:val="24"/>
          <w:lang w:eastAsia="en-US"/>
        </w:rPr>
        <w:t>вания земельных участков и объ</w:t>
      </w:r>
      <w:r w:rsidRPr="00D544A6">
        <w:rPr>
          <w:rFonts w:eastAsia="Times New Roman"/>
          <w:sz w:val="24"/>
          <w:lang w:eastAsia="en-US"/>
        </w:rPr>
        <w:t>ектов капитального строительства на другой вид такого исп</w:t>
      </w:r>
      <w:r w:rsidR="00F71A3B" w:rsidRPr="00D544A6">
        <w:rPr>
          <w:rFonts w:eastAsia="Times New Roman"/>
          <w:sz w:val="24"/>
          <w:lang w:eastAsia="en-US"/>
        </w:rPr>
        <w:t>ользования осуществляется в со</w:t>
      </w:r>
      <w:r w:rsidRPr="00D544A6">
        <w:rPr>
          <w:rFonts w:eastAsia="Times New Roman"/>
          <w:sz w:val="24"/>
          <w:lang w:eastAsia="en-US"/>
        </w:rPr>
        <w:t>ответствии с градостроительным регламентом при условии</w:t>
      </w:r>
      <w:r w:rsidR="00F71A3B" w:rsidRPr="00D544A6">
        <w:rPr>
          <w:rFonts w:eastAsia="Times New Roman"/>
          <w:sz w:val="24"/>
          <w:lang w:eastAsia="en-US"/>
        </w:rPr>
        <w:t xml:space="preserve"> соблюдения требований техниче</w:t>
      </w:r>
      <w:r w:rsidRPr="00D544A6">
        <w:rPr>
          <w:rFonts w:eastAsia="Times New Roman"/>
          <w:sz w:val="24"/>
          <w:lang w:eastAsia="en-US"/>
        </w:rPr>
        <w:t>ских</w:t>
      </w:r>
      <w:r w:rsidRPr="00D544A6">
        <w:rPr>
          <w:rFonts w:eastAsia="Times New Roman"/>
          <w:spacing w:val="1"/>
          <w:sz w:val="24"/>
          <w:lang w:eastAsia="en-US"/>
        </w:rPr>
        <w:t xml:space="preserve"> </w:t>
      </w:r>
      <w:r w:rsidRPr="00D544A6">
        <w:rPr>
          <w:rFonts w:eastAsia="Times New Roman"/>
          <w:sz w:val="24"/>
          <w:lang w:eastAsia="en-US"/>
        </w:rPr>
        <w:t>регламентов.</w:t>
      </w:r>
    </w:p>
    <w:p w:rsidR="00D0061F" w:rsidRPr="00D544A6" w:rsidRDefault="00D0061F" w:rsidP="00D544A6">
      <w:pPr>
        <w:widowControl w:val="0"/>
        <w:numPr>
          <w:ilvl w:val="0"/>
          <w:numId w:val="33"/>
        </w:numPr>
        <w:tabs>
          <w:tab w:val="left" w:pos="1613"/>
        </w:tabs>
        <w:autoSpaceDE w:val="0"/>
        <w:autoSpaceDN w:val="0"/>
        <w:ind w:left="-567" w:right="198" w:firstLine="567"/>
        <w:jc w:val="both"/>
        <w:rPr>
          <w:rFonts w:eastAsia="Times New Roman"/>
          <w:sz w:val="24"/>
          <w:lang w:eastAsia="en-US"/>
        </w:rPr>
      </w:pPr>
      <w:r w:rsidRPr="00D544A6">
        <w:rPr>
          <w:rFonts w:eastAsia="Times New Roman"/>
          <w:sz w:val="24"/>
          <w:lang w:eastAsia="en-US"/>
        </w:rPr>
        <w:t>Основные и вспомогательные виды разрешенно</w:t>
      </w:r>
      <w:r w:rsidR="00F71A3B" w:rsidRPr="00D544A6">
        <w:rPr>
          <w:rFonts w:eastAsia="Times New Roman"/>
          <w:sz w:val="24"/>
          <w:lang w:eastAsia="en-US"/>
        </w:rPr>
        <w:t>го использования земельных уча</w:t>
      </w:r>
      <w:r w:rsidRPr="00D544A6">
        <w:rPr>
          <w:rFonts w:eastAsia="Times New Roman"/>
          <w:sz w:val="24"/>
          <w:lang w:eastAsia="en-US"/>
        </w:rPr>
        <w:t>стков и объектов капитального строительства их правообл</w:t>
      </w:r>
      <w:r w:rsidR="00F71A3B" w:rsidRPr="00D544A6">
        <w:rPr>
          <w:rFonts w:eastAsia="Times New Roman"/>
          <w:sz w:val="24"/>
          <w:lang w:eastAsia="en-US"/>
        </w:rPr>
        <w:t>адателями, за исключением орга</w:t>
      </w:r>
      <w:r w:rsidRPr="00D544A6">
        <w:rPr>
          <w:rFonts w:eastAsia="Times New Roman"/>
          <w:sz w:val="24"/>
          <w:lang w:eastAsia="en-US"/>
        </w:rPr>
        <w:t>нов государственной власти, органов местного самоуправл</w:t>
      </w:r>
      <w:r w:rsidR="00F71A3B" w:rsidRPr="00D544A6">
        <w:rPr>
          <w:rFonts w:eastAsia="Times New Roman"/>
          <w:sz w:val="24"/>
          <w:lang w:eastAsia="en-US"/>
        </w:rPr>
        <w:t>ения, государственных и муници</w:t>
      </w:r>
      <w:r w:rsidRPr="00D544A6">
        <w:rPr>
          <w:rFonts w:eastAsia="Times New Roman"/>
          <w:sz w:val="24"/>
          <w:lang w:eastAsia="en-US"/>
        </w:rPr>
        <w:t>пальных учреждений, государственных и муниципальных</w:t>
      </w:r>
      <w:r w:rsidR="00F71A3B" w:rsidRPr="00D544A6">
        <w:rPr>
          <w:rFonts w:eastAsia="Times New Roman"/>
          <w:sz w:val="24"/>
          <w:lang w:eastAsia="en-US"/>
        </w:rPr>
        <w:t xml:space="preserve"> унитарных предприятий, выбира</w:t>
      </w:r>
      <w:r w:rsidRPr="00D544A6">
        <w:rPr>
          <w:rFonts w:eastAsia="Times New Roman"/>
          <w:sz w:val="24"/>
          <w:lang w:eastAsia="en-US"/>
        </w:rPr>
        <w:t xml:space="preserve">ются самостоятельно, без дополнительных разрешений и </w:t>
      </w:r>
      <w:r w:rsidR="00F71A3B" w:rsidRPr="00D544A6">
        <w:rPr>
          <w:rFonts w:eastAsia="Times New Roman"/>
          <w:sz w:val="24"/>
          <w:lang w:eastAsia="en-US"/>
        </w:rPr>
        <w:t>согласования, согласно установ</w:t>
      </w:r>
      <w:r w:rsidRPr="00D544A6">
        <w:rPr>
          <w:rFonts w:eastAsia="Times New Roman"/>
          <w:sz w:val="24"/>
          <w:lang w:eastAsia="en-US"/>
        </w:rPr>
        <w:t>ленным градостроительным</w:t>
      </w:r>
      <w:r w:rsidRPr="00D544A6">
        <w:rPr>
          <w:rFonts w:eastAsia="Times New Roman"/>
          <w:spacing w:val="-3"/>
          <w:sz w:val="24"/>
          <w:lang w:eastAsia="en-US"/>
        </w:rPr>
        <w:t xml:space="preserve"> </w:t>
      </w:r>
      <w:r w:rsidRPr="00D544A6">
        <w:rPr>
          <w:rFonts w:eastAsia="Times New Roman"/>
          <w:sz w:val="24"/>
          <w:lang w:eastAsia="en-US"/>
        </w:rPr>
        <w:t>планам.</w:t>
      </w:r>
    </w:p>
    <w:p w:rsidR="00D0061F" w:rsidRPr="00D544A6" w:rsidRDefault="00D0061F" w:rsidP="00D544A6">
      <w:pPr>
        <w:widowControl w:val="0"/>
        <w:numPr>
          <w:ilvl w:val="0"/>
          <w:numId w:val="33"/>
        </w:numPr>
        <w:tabs>
          <w:tab w:val="left" w:pos="1613"/>
        </w:tabs>
        <w:autoSpaceDE w:val="0"/>
        <w:autoSpaceDN w:val="0"/>
        <w:ind w:left="-567" w:right="198" w:firstLine="567"/>
        <w:jc w:val="both"/>
        <w:rPr>
          <w:rFonts w:eastAsia="Times New Roman"/>
          <w:sz w:val="24"/>
          <w:lang w:eastAsia="en-US"/>
        </w:rPr>
      </w:pPr>
      <w:r w:rsidRPr="00D544A6">
        <w:rPr>
          <w:rFonts w:eastAsia="Times New Roman"/>
          <w:sz w:val="24"/>
          <w:lang w:eastAsia="en-US"/>
        </w:rPr>
        <w:t>В случаях, если физические и юридические лица</w:t>
      </w:r>
      <w:r w:rsidR="00F71A3B" w:rsidRPr="00D544A6">
        <w:rPr>
          <w:rFonts w:eastAsia="Times New Roman"/>
          <w:sz w:val="24"/>
          <w:lang w:eastAsia="en-US"/>
        </w:rPr>
        <w:t>, хотят выбрать вид использова</w:t>
      </w:r>
      <w:r w:rsidRPr="00D544A6">
        <w:rPr>
          <w:rFonts w:eastAsia="Times New Roman"/>
          <w:sz w:val="24"/>
          <w:lang w:eastAsia="en-US"/>
        </w:rPr>
        <w:t>ния из числа условно разрешенных настоящими Правила</w:t>
      </w:r>
      <w:r w:rsidR="00F71A3B" w:rsidRPr="00D544A6">
        <w:rPr>
          <w:rFonts w:eastAsia="Times New Roman"/>
          <w:sz w:val="24"/>
          <w:lang w:eastAsia="en-US"/>
        </w:rPr>
        <w:t>ми для соответствующей террито</w:t>
      </w:r>
      <w:r w:rsidRPr="00D544A6">
        <w:rPr>
          <w:rFonts w:eastAsia="Times New Roman"/>
          <w:sz w:val="24"/>
          <w:lang w:eastAsia="en-US"/>
        </w:rPr>
        <w:t>риальной зоны, необходимо получение разрешения, предоставляемого упо</w:t>
      </w:r>
      <w:r w:rsidR="00F71A3B" w:rsidRPr="00D544A6">
        <w:rPr>
          <w:rFonts w:eastAsia="Times New Roman"/>
          <w:sz w:val="24"/>
          <w:lang w:eastAsia="en-US"/>
        </w:rPr>
        <w:t>лномоченным ор</w:t>
      </w:r>
      <w:r w:rsidRPr="00D544A6">
        <w:rPr>
          <w:rFonts w:eastAsia="Times New Roman"/>
          <w:sz w:val="24"/>
          <w:lang w:eastAsia="en-US"/>
        </w:rPr>
        <w:t>ганом в порядке, установленном настоящими Правилами, в</w:t>
      </w:r>
      <w:r w:rsidR="00F71A3B" w:rsidRPr="00D544A6">
        <w:rPr>
          <w:rFonts w:eastAsia="Times New Roman"/>
          <w:sz w:val="24"/>
          <w:lang w:eastAsia="en-US"/>
        </w:rPr>
        <w:t xml:space="preserve"> соответствии с действующим за</w:t>
      </w:r>
      <w:r w:rsidRPr="00D544A6">
        <w:rPr>
          <w:rFonts w:eastAsia="Times New Roman"/>
          <w:sz w:val="24"/>
          <w:lang w:eastAsia="en-US"/>
        </w:rPr>
        <w:t>конодательством.</w:t>
      </w:r>
    </w:p>
    <w:p w:rsidR="003C2314" w:rsidRPr="00D544A6" w:rsidRDefault="00D0061F" w:rsidP="00D544A6">
      <w:pPr>
        <w:widowControl w:val="0"/>
        <w:autoSpaceDE w:val="0"/>
        <w:autoSpaceDN w:val="0"/>
        <w:ind w:left="-567" w:firstLine="567"/>
        <w:jc w:val="both"/>
        <w:rPr>
          <w:rFonts w:eastAsia="Times New Roman"/>
          <w:sz w:val="24"/>
          <w:lang w:eastAsia="en-US"/>
        </w:rPr>
      </w:pPr>
      <w:r w:rsidRPr="00D544A6">
        <w:rPr>
          <w:rFonts w:eastAsia="Times New Roman"/>
          <w:sz w:val="24"/>
          <w:lang w:eastAsia="en-US"/>
        </w:rPr>
        <w:t>Решения об изменении одного вида разрешенно</w:t>
      </w:r>
      <w:r w:rsidR="00F71A3B" w:rsidRPr="00D544A6">
        <w:rPr>
          <w:rFonts w:eastAsia="Times New Roman"/>
          <w:sz w:val="24"/>
          <w:lang w:eastAsia="en-US"/>
        </w:rPr>
        <w:t>го использования земельных уча</w:t>
      </w:r>
      <w:r w:rsidRPr="00D544A6">
        <w:rPr>
          <w:rFonts w:eastAsia="Times New Roman"/>
          <w:sz w:val="24"/>
          <w:lang w:eastAsia="en-US"/>
        </w:rPr>
        <w:t xml:space="preserve">стков и объектов капитального строительства, расположенных на </w:t>
      </w:r>
      <w:r w:rsidR="00F71A3B" w:rsidRPr="00D544A6">
        <w:rPr>
          <w:rFonts w:eastAsia="Times New Roman"/>
          <w:sz w:val="24"/>
          <w:lang w:eastAsia="en-US"/>
        </w:rPr>
        <w:t>землях, на которые дейст</w:t>
      </w:r>
      <w:r w:rsidRPr="00D544A6">
        <w:rPr>
          <w:rFonts w:eastAsia="Times New Roman"/>
          <w:sz w:val="24"/>
          <w:lang w:eastAsia="en-US"/>
        </w:rPr>
        <w:t>вие градостроительных регламентов не распространяется или для</w:t>
      </w:r>
      <w:r w:rsidRPr="00D544A6">
        <w:rPr>
          <w:rFonts w:eastAsia="Times New Roman"/>
          <w:spacing w:val="33"/>
          <w:sz w:val="24"/>
          <w:lang w:eastAsia="en-US"/>
        </w:rPr>
        <w:t xml:space="preserve"> </w:t>
      </w:r>
      <w:r w:rsidR="00F71A3B" w:rsidRPr="00D544A6">
        <w:rPr>
          <w:rFonts w:eastAsia="Times New Roman"/>
          <w:sz w:val="24"/>
          <w:lang w:eastAsia="en-US"/>
        </w:rPr>
        <w:t>которых градостроитель</w:t>
      </w:r>
      <w:r w:rsidRPr="00D544A6">
        <w:rPr>
          <w:rFonts w:eastAsia="Times New Roman"/>
          <w:sz w:val="24"/>
          <w:lang w:eastAsia="en-US"/>
        </w:rPr>
        <w:t>ные регламенты не устанавливаются, на другой вид такого использования, принимаются в соответствии с федеральными законами.</w:t>
      </w:r>
    </w:p>
    <w:p w:rsidR="007C2663" w:rsidRPr="00D544A6" w:rsidRDefault="007C2663" w:rsidP="00D544A6">
      <w:pPr>
        <w:pStyle w:val="1"/>
        <w:spacing w:before="240"/>
        <w:ind w:left="-567" w:firstLine="567"/>
        <w:jc w:val="both"/>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 xml:space="preserve">Статья </w:t>
      </w:r>
      <w:r w:rsidR="00166192" w:rsidRPr="00D544A6">
        <w:rPr>
          <w:rFonts w:ascii="Times New Roman" w:hAnsi="Times New Roman" w:cs="Times New Roman"/>
          <w:b w:val="0"/>
          <w:i/>
          <w:color w:val="auto"/>
          <w:sz w:val="24"/>
          <w:szCs w:val="24"/>
        </w:rPr>
        <w:t>11</w:t>
      </w:r>
      <w:r w:rsidRPr="00D544A6">
        <w:rPr>
          <w:rFonts w:ascii="Times New Roman" w:hAnsi="Times New Roman" w:cs="Times New Roman"/>
          <w:b w:val="0"/>
          <w:i/>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7C2663" w:rsidRPr="00D544A6" w:rsidRDefault="007C2663" w:rsidP="00D544A6">
      <w:pPr>
        <w:widowControl w:val="0"/>
        <w:tabs>
          <w:tab w:val="right" w:pos="567"/>
        </w:tabs>
        <w:ind w:left="-567" w:firstLine="567"/>
        <w:jc w:val="both"/>
        <w:rPr>
          <w:sz w:val="24"/>
          <w:szCs w:val="24"/>
        </w:rPr>
      </w:pPr>
      <w:r w:rsidRPr="00D544A6">
        <w:rPr>
          <w:sz w:val="24"/>
          <w:szCs w:val="24"/>
        </w:rPr>
        <w:t> </w:t>
      </w:r>
    </w:p>
    <w:p w:rsidR="007B2742" w:rsidRPr="00D544A6" w:rsidRDefault="007B2742" w:rsidP="00D544A6">
      <w:pPr>
        <w:ind w:left="-567" w:firstLine="539"/>
        <w:jc w:val="both"/>
        <w:rPr>
          <w:sz w:val="24"/>
          <w:szCs w:val="24"/>
        </w:rPr>
      </w:pPr>
      <w:r w:rsidRPr="00D544A6">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D544A6">
        <w:rPr>
          <w:sz w:val="24"/>
          <w:szCs w:val="24"/>
        </w:rPr>
        <w:lastRenderedPageBreak/>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B2742" w:rsidRPr="00D544A6" w:rsidRDefault="007B2742" w:rsidP="00D544A6">
      <w:pPr>
        <w:ind w:left="-567" w:firstLine="539"/>
        <w:jc w:val="both"/>
        <w:rPr>
          <w:sz w:val="24"/>
          <w:szCs w:val="24"/>
        </w:rPr>
      </w:pPr>
      <w:r w:rsidRPr="00D544A6">
        <w:rPr>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rsidR="007B2742" w:rsidRPr="00D544A6" w:rsidRDefault="007B2742" w:rsidP="00D544A6">
      <w:pPr>
        <w:ind w:left="-567" w:firstLine="539"/>
        <w:jc w:val="both"/>
        <w:rPr>
          <w:sz w:val="24"/>
          <w:szCs w:val="24"/>
        </w:rPr>
      </w:pPr>
      <w:r w:rsidRPr="00D544A6">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B2742" w:rsidRPr="00D544A6" w:rsidRDefault="007B2742" w:rsidP="00D544A6">
      <w:pPr>
        <w:ind w:left="-567" w:firstLine="539"/>
        <w:jc w:val="both"/>
        <w:rPr>
          <w:sz w:val="24"/>
          <w:szCs w:val="24"/>
        </w:rPr>
      </w:pPr>
      <w:r w:rsidRPr="00D544A6">
        <w:rPr>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008B56E2" w:rsidRPr="00D544A6">
        <w:rPr>
          <w:sz w:val="24"/>
          <w:szCs w:val="24"/>
        </w:rPr>
        <w:t>условно разрешенный вид использования.</w:t>
      </w:r>
    </w:p>
    <w:p w:rsidR="007B2742" w:rsidRPr="00D544A6" w:rsidRDefault="007B2742" w:rsidP="00D544A6">
      <w:pPr>
        <w:ind w:left="-567" w:firstLine="539"/>
        <w:jc w:val="both"/>
        <w:rPr>
          <w:sz w:val="24"/>
          <w:szCs w:val="24"/>
        </w:rPr>
      </w:pPr>
      <w:r w:rsidRPr="00D544A6">
        <w:rPr>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B2742" w:rsidRPr="00D544A6" w:rsidRDefault="007B2742" w:rsidP="00D544A6">
      <w:pPr>
        <w:ind w:left="-567" w:firstLine="539"/>
        <w:jc w:val="both"/>
        <w:rPr>
          <w:sz w:val="24"/>
          <w:szCs w:val="24"/>
        </w:rPr>
      </w:pPr>
      <w:r w:rsidRPr="00D544A6">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B2742" w:rsidRPr="00D544A6" w:rsidRDefault="007B2742" w:rsidP="00D544A6">
      <w:pPr>
        <w:ind w:left="-567" w:firstLine="539"/>
        <w:jc w:val="both"/>
        <w:rPr>
          <w:sz w:val="24"/>
          <w:szCs w:val="24"/>
        </w:rPr>
      </w:pPr>
      <w:r w:rsidRPr="00D544A6">
        <w:rPr>
          <w:sz w:val="24"/>
          <w:szCs w:val="24"/>
        </w:rPr>
        <w:t xml:space="preserve">7. На основании указанных в части 6 настоящей статьи рекомендаций глава </w:t>
      </w:r>
      <w:proofErr w:type="spellStart"/>
      <w:r w:rsidR="00941B38" w:rsidRPr="00D544A6">
        <w:rPr>
          <w:sz w:val="24"/>
          <w:szCs w:val="24"/>
        </w:rPr>
        <w:t>Карлукского</w:t>
      </w:r>
      <w:proofErr w:type="spellEnd"/>
      <w:r w:rsidR="00941B38" w:rsidRPr="00D544A6">
        <w:rPr>
          <w:sz w:val="24"/>
          <w:szCs w:val="24"/>
        </w:rPr>
        <w:t xml:space="preserve"> муниципального образования</w:t>
      </w:r>
      <w:r w:rsidRPr="00D544A6">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B2742" w:rsidRPr="00D544A6" w:rsidRDefault="007B2742" w:rsidP="00D544A6">
      <w:pPr>
        <w:ind w:left="-567" w:firstLine="539"/>
        <w:jc w:val="both"/>
        <w:rPr>
          <w:sz w:val="24"/>
          <w:szCs w:val="24"/>
        </w:rPr>
      </w:pPr>
      <w:r w:rsidRPr="00D544A6">
        <w:rPr>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2742" w:rsidRPr="00D544A6" w:rsidRDefault="007B2742" w:rsidP="00D544A6">
      <w:pPr>
        <w:ind w:left="-567" w:firstLine="539"/>
        <w:jc w:val="both"/>
        <w:rPr>
          <w:sz w:val="24"/>
          <w:szCs w:val="24"/>
        </w:rPr>
      </w:pPr>
      <w:r w:rsidRPr="00D544A6">
        <w:rPr>
          <w:sz w:val="24"/>
          <w:szCs w:val="24"/>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w:t>
      </w:r>
      <w:r w:rsidRPr="00D544A6">
        <w:rPr>
          <w:sz w:val="24"/>
          <w:szCs w:val="24"/>
        </w:rPr>
        <w:lastRenderedPageBreak/>
        <w:t>разрешенный вид использования такому лицу принимается без проведения общественных обсуждений или публичных слушаний.</w:t>
      </w:r>
    </w:p>
    <w:p w:rsidR="007B2742" w:rsidRPr="00D544A6" w:rsidRDefault="007B2742" w:rsidP="00D544A6">
      <w:pPr>
        <w:ind w:left="-567" w:firstLine="539"/>
        <w:jc w:val="both"/>
        <w:rPr>
          <w:sz w:val="24"/>
          <w:szCs w:val="24"/>
        </w:rPr>
      </w:pPr>
      <w:r w:rsidRPr="00D544A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940C0B" w:rsidRPr="00D544A6">
        <w:rPr>
          <w:sz w:val="24"/>
          <w:szCs w:val="24"/>
        </w:rPr>
        <w:t>Градостроительного кодекса РФ</w:t>
      </w:r>
      <w:r w:rsidRPr="00D544A6">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3545" w:rsidRPr="00D544A6" w:rsidRDefault="007B2742" w:rsidP="00D544A6">
      <w:pPr>
        <w:ind w:left="-567" w:firstLine="539"/>
        <w:jc w:val="both"/>
        <w:rPr>
          <w:rFonts w:ascii="Verdana" w:hAnsi="Verdana"/>
          <w:sz w:val="21"/>
          <w:szCs w:val="21"/>
        </w:rPr>
      </w:pPr>
      <w:r w:rsidRPr="00D544A6">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1A3B" w:rsidRPr="00D544A6" w:rsidRDefault="007C2663" w:rsidP="00D544A6">
      <w:pPr>
        <w:pStyle w:val="1"/>
        <w:spacing w:before="240"/>
        <w:ind w:left="-567" w:firstLine="567"/>
        <w:jc w:val="both"/>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Статья 1</w:t>
      </w:r>
      <w:r w:rsidR="00166192" w:rsidRPr="00D544A6">
        <w:rPr>
          <w:rFonts w:ascii="Times New Roman" w:hAnsi="Times New Roman" w:cs="Times New Roman"/>
          <w:b w:val="0"/>
          <w:i/>
          <w:color w:val="auto"/>
          <w:sz w:val="24"/>
          <w:szCs w:val="24"/>
        </w:rPr>
        <w:t>2</w:t>
      </w:r>
      <w:r w:rsidRPr="00D544A6">
        <w:rPr>
          <w:rFonts w:ascii="Times New Roman" w:hAnsi="Times New Roman" w:cs="Times New Roman"/>
          <w:b w:val="0"/>
          <w:i/>
          <w:color w:val="auto"/>
          <w:sz w:val="24"/>
          <w:szCs w:val="24"/>
        </w:rPr>
        <w:t xml:space="preserve">. </w:t>
      </w:r>
      <w:r w:rsidR="00F71A3B" w:rsidRPr="00D544A6">
        <w:rPr>
          <w:rFonts w:ascii="Times New Roman" w:hAnsi="Times New Roman" w:cs="Times New Roman"/>
          <w:b w:val="0"/>
          <w:i/>
          <w:color w:val="auto"/>
          <w:sz w:val="24"/>
          <w:szCs w:val="24"/>
        </w:rPr>
        <w:t>Порядок предоставления разрешения на отклонение от предельных параметров разрешенного строительства, реконструкц</w:t>
      </w:r>
      <w:r w:rsidR="000D3545" w:rsidRPr="00D544A6">
        <w:rPr>
          <w:rFonts w:ascii="Times New Roman" w:hAnsi="Times New Roman" w:cs="Times New Roman"/>
          <w:b w:val="0"/>
          <w:i/>
          <w:color w:val="auto"/>
          <w:sz w:val="24"/>
          <w:szCs w:val="24"/>
        </w:rPr>
        <w:t>ии объектов капитального строи</w:t>
      </w:r>
      <w:r w:rsidR="00F71A3B" w:rsidRPr="00D544A6">
        <w:rPr>
          <w:rFonts w:ascii="Times New Roman" w:hAnsi="Times New Roman" w:cs="Times New Roman"/>
          <w:b w:val="0"/>
          <w:i/>
          <w:color w:val="auto"/>
          <w:sz w:val="24"/>
          <w:szCs w:val="24"/>
        </w:rPr>
        <w:t>тельства</w:t>
      </w:r>
      <w:r w:rsidR="00182217">
        <w:rPr>
          <w:rFonts w:ascii="Times New Roman" w:hAnsi="Times New Roman" w:cs="Times New Roman"/>
          <w:b w:val="0"/>
          <w:i/>
          <w:color w:val="auto"/>
          <w:sz w:val="24"/>
          <w:szCs w:val="24"/>
        </w:rPr>
        <w:t xml:space="preserve"> </w:t>
      </w:r>
    </w:p>
    <w:p w:rsidR="003B594B" w:rsidRPr="00D544A6" w:rsidRDefault="003B594B" w:rsidP="00D544A6">
      <w:pPr>
        <w:ind w:left="-567"/>
      </w:pPr>
    </w:p>
    <w:p w:rsidR="00940C0B" w:rsidRPr="00D544A6" w:rsidRDefault="00940C0B" w:rsidP="00D544A6">
      <w:pPr>
        <w:ind w:left="-567" w:firstLine="567"/>
        <w:jc w:val="both"/>
        <w:rPr>
          <w:sz w:val="24"/>
          <w:szCs w:val="24"/>
        </w:rPr>
      </w:pPr>
      <w:r w:rsidRPr="00D544A6">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w:t>
      </w:r>
      <w:r w:rsidR="00C5489A" w:rsidRPr="00D544A6">
        <w:rPr>
          <w:sz w:val="24"/>
          <w:szCs w:val="24"/>
        </w:rPr>
        <w:t xml:space="preserve">ли </w:t>
      </w:r>
      <w:r w:rsidR="0093048F" w:rsidRPr="00D544A6">
        <w:rPr>
          <w:sz w:val="24"/>
          <w:szCs w:val="24"/>
        </w:rPr>
        <w:t>иные характеристики,</w:t>
      </w:r>
      <w:r w:rsidRPr="00D544A6">
        <w:rPr>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B0D80" w:rsidRPr="00D544A6" w:rsidRDefault="00360276" w:rsidP="00D544A6">
      <w:pPr>
        <w:ind w:left="-567" w:firstLine="567"/>
        <w:jc w:val="both"/>
        <w:rPr>
          <w:sz w:val="24"/>
          <w:szCs w:val="24"/>
        </w:rPr>
      </w:pPr>
      <w:r w:rsidRPr="00D544A6">
        <w:rPr>
          <w:sz w:val="24"/>
          <w:szCs w:val="24"/>
        </w:rPr>
        <w:t>2.</w:t>
      </w:r>
      <w:r w:rsidR="007B0D80" w:rsidRPr="00D544A6">
        <w:rPr>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40C0B" w:rsidRPr="00D544A6" w:rsidRDefault="00360276" w:rsidP="00D544A6">
      <w:pPr>
        <w:ind w:left="-567" w:firstLine="540"/>
        <w:jc w:val="both"/>
        <w:rPr>
          <w:rFonts w:eastAsia="Times New Roman"/>
          <w:sz w:val="24"/>
          <w:szCs w:val="24"/>
        </w:rPr>
      </w:pPr>
      <w:r w:rsidRPr="00D544A6">
        <w:rPr>
          <w:rFonts w:eastAsia="Times New Roman"/>
          <w:sz w:val="24"/>
          <w:szCs w:val="24"/>
        </w:rPr>
        <w:t>3</w:t>
      </w:r>
      <w:r w:rsidR="00940C0B" w:rsidRPr="00D544A6">
        <w:rPr>
          <w:rFonts w:eastAsia="Times New Roman"/>
          <w:sz w:val="24"/>
          <w:szCs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40C0B" w:rsidRPr="00D544A6" w:rsidRDefault="00360276" w:rsidP="00D544A6">
      <w:pPr>
        <w:ind w:left="-567" w:firstLine="540"/>
        <w:jc w:val="both"/>
        <w:rPr>
          <w:rFonts w:eastAsia="Times New Roman"/>
          <w:sz w:val="24"/>
          <w:szCs w:val="24"/>
        </w:rPr>
      </w:pPr>
      <w:r w:rsidRPr="00D544A6">
        <w:rPr>
          <w:rFonts w:eastAsia="Times New Roman"/>
          <w:sz w:val="24"/>
          <w:szCs w:val="24"/>
        </w:rPr>
        <w:t>4</w:t>
      </w:r>
      <w:r w:rsidR="00940C0B" w:rsidRPr="00D544A6">
        <w:rPr>
          <w:rFonts w:eastAsia="Times New Roman"/>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40C0B" w:rsidRPr="00D544A6" w:rsidRDefault="00360276" w:rsidP="00D544A6">
      <w:pPr>
        <w:ind w:left="-567" w:firstLine="540"/>
        <w:jc w:val="both"/>
        <w:rPr>
          <w:rFonts w:eastAsia="Times New Roman"/>
          <w:sz w:val="24"/>
          <w:szCs w:val="24"/>
        </w:rPr>
      </w:pPr>
      <w:r w:rsidRPr="00D544A6">
        <w:rPr>
          <w:rFonts w:eastAsia="Times New Roman"/>
          <w:sz w:val="24"/>
          <w:szCs w:val="24"/>
        </w:rPr>
        <w:t>5</w:t>
      </w:r>
      <w:r w:rsidR="00940C0B" w:rsidRPr="00D544A6">
        <w:rPr>
          <w:rFonts w:eastAsia="Times New Roman"/>
          <w:sz w:val="24"/>
          <w:szCs w:val="24"/>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w:t>
      </w:r>
      <w:r w:rsidRPr="00D544A6">
        <w:rPr>
          <w:rFonts w:eastAsia="Times New Roman"/>
          <w:sz w:val="24"/>
          <w:szCs w:val="24"/>
        </w:rPr>
        <w:t>9 Градостроительного кодекса РФ, за исключением случая, указанного в части 2 настоящей статьи.</w:t>
      </w:r>
      <w:r w:rsidR="00940C0B" w:rsidRPr="00D544A6">
        <w:rPr>
          <w:rFonts w:eastAsia="Times New Roman"/>
          <w:sz w:val="24"/>
          <w:szCs w:val="24"/>
        </w:rPr>
        <w:t xml:space="preserve"> Расходы, связанные с организацией и проведением общественных обсуждений или публичных слушаний по проекту решения о предоставлении </w:t>
      </w:r>
      <w:r w:rsidR="00940C0B" w:rsidRPr="00D544A6">
        <w:rPr>
          <w:rFonts w:eastAsia="Times New Roman"/>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0C0B" w:rsidRPr="00D544A6" w:rsidRDefault="003A50AD" w:rsidP="00D544A6">
      <w:pPr>
        <w:ind w:left="-567" w:firstLine="540"/>
        <w:jc w:val="both"/>
        <w:rPr>
          <w:rFonts w:eastAsia="Times New Roman"/>
          <w:sz w:val="24"/>
          <w:szCs w:val="24"/>
        </w:rPr>
      </w:pPr>
      <w:r w:rsidRPr="00D544A6">
        <w:rPr>
          <w:rFonts w:eastAsia="Times New Roman"/>
          <w:sz w:val="24"/>
          <w:szCs w:val="24"/>
        </w:rPr>
        <w:t>6</w:t>
      </w:r>
      <w:r w:rsidR="00940C0B" w:rsidRPr="00D544A6">
        <w:rPr>
          <w:rFonts w:eastAsia="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DF2F83" w:rsidRPr="00D544A6">
        <w:rPr>
          <w:rFonts w:eastAsia="Times New Roman"/>
          <w:sz w:val="24"/>
          <w:szCs w:val="24"/>
        </w:rPr>
        <w:t>Карлукского</w:t>
      </w:r>
      <w:proofErr w:type="spellEnd"/>
      <w:r w:rsidR="00DF2F83" w:rsidRPr="00D544A6">
        <w:rPr>
          <w:rFonts w:eastAsia="Times New Roman"/>
          <w:sz w:val="24"/>
          <w:szCs w:val="24"/>
        </w:rPr>
        <w:t xml:space="preserve"> муниципального образования</w:t>
      </w:r>
      <w:r w:rsidR="00940C0B" w:rsidRPr="00D544A6">
        <w:rPr>
          <w:rFonts w:eastAsia="Times New Roman"/>
          <w:sz w:val="24"/>
          <w:szCs w:val="24"/>
        </w:rPr>
        <w:t>.</w:t>
      </w:r>
    </w:p>
    <w:p w:rsidR="00940C0B" w:rsidRPr="00D544A6" w:rsidRDefault="003A50AD" w:rsidP="00D544A6">
      <w:pPr>
        <w:ind w:left="-567" w:firstLine="540"/>
        <w:jc w:val="both"/>
        <w:rPr>
          <w:rFonts w:eastAsia="Times New Roman"/>
          <w:sz w:val="24"/>
          <w:szCs w:val="24"/>
        </w:rPr>
      </w:pPr>
      <w:r w:rsidRPr="00D544A6">
        <w:rPr>
          <w:rFonts w:eastAsia="Times New Roman"/>
          <w:sz w:val="24"/>
          <w:szCs w:val="24"/>
        </w:rPr>
        <w:t>7</w:t>
      </w:r>
      <w:r w:rsidR="00940C0B" w:rsidRPr="00D544A6">
        <w:rPr>
          <w:rFonts w:eastAsia="Times New Roman"/>
          <w:sz w:val="24"/>
          <w:szCs w:val="24"/>
        </w:rPr>
        <w:t xml:space="preserve">. Глава </w:t>
      </w:r>
      <w:proofErr w:type="spellStart"/>
      <w:r w:rsidR="00DF2F83" w:rsidRPr="00D544A6">
        <w:rPr>
          <w:rFonts w:eastAsia="Times New Roman"/>
          <w:sz w:val="24"/>
          <w:szCs w:val="24"/>
        </w:rPr>
        <w:t>Карлукского</w:t>
      </w:r>
      <w:proofErr w:type="spellEnd"/>
      <w:r w:rsidR="00DF2F83" w:rsidRPr="00D544A6">
        <w:rPr>
          <w:rFonts w:eastAsia="Times New Roman"/>
          <w:sz w:val="24"/>
          <w:szCs w:val="24"/>
        </w:rPr>
        <w:t xml:space="preserve"> муниципального образования</w:t>
      </w:r>
      <w:r w:rsidR="00940C0B" w:rsidRPr="00D544A6">
        <w:rPr>
          <w:rFonts w:eastAsia="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0C0B" w:rsidRPr="00D544A6" w:rsidRDefault="003A50AD" w:rsidP="00D544A6">
      <w:pPr>
        <w:ind w:left="-567" w:firstLine="540"/>
        <w:jc w:val="both"/>
        <w:rPr>
          <w:rFonts w:eastAsia="Times New Roman"/>
          <w:sz w:val="24"/>
          <w:szCs w:val="24"/>
        </w:rPr>
      </w:pPr>
      <w:r w:rsidRPr="00D544A6">
        <w:rPr>
          <w:rFonts w:eastAsia="Times New Roman"/>
          <w:sz w:val="24"/>
          <w:szCs w:val="24"/>
        </w:rPr>
        <w:t>8</w:t>
      </w:r>
      <w:r w:rsidR="00940C0B" w:rsidRPr="00D544A6">
        <w:rPr>
          <w:rFonts w:eastAsia="Times New Roman"/>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003C2314" w:rsidRPr="00D544A6">
        <w:rPr>
          <w:rFonts w:eastAsia="Times New Roman"/>
          <w:sz w:val="24"/>
          <w:szCs w:val="24"/>
        </w:rPr>
        <w:t>РФ</w:t>
      </w:r>
      <w:r w:rsidR="00940C0B" w:rsidRPr="00D544A6">
        <w:rPr>
          <w:rFonts w:eastAsia="Times New Roman"/>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0C0B" w:rsidRPr="00D544A6" w:rsidRDefault="003A50AD" w:rsidP="00D544A6">
      <w:pPr>
        <w:ind w:left="-567" w:firstLine="540"/>
        <w:jc w:val="both"/>
        <w:rPr>
          <w:rFonts w:eastAsia="Times New Roman"/>
          <w:sz w:val="24"/>
          <w:szCs w:val="24"/>
        </w:rPr>
      </w:pPr>
      <w:r w:rsidRPr="00D544A6">
        <w:rPr>
          <w:rFonts w:eastAsia="Times New Roman"/>
          <w:sz w:val="24"/>
          <w:szCs w:val="24"/>
        </w:rPr>
        <w:t>9</w:t>
      </w:r>
      <w:r w:rsidR="00940C0B" w:rsidRPr="00D544A6">
        <w:rPr>
          <w:rFonts w:eastAsia="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40C0B" w:rsidRPr="00D544A6" w:rsidRDefault="003A50AD" w:rsidP="00D544A6">
      <w:pPr>
        <w:ind w:left="-567" w:firstLine="540"/>
        <w:jc w:val="both"/>
        <w:rPr>
          <w:rFonts w:eastAsia="Times New Roman"/>
          <w:sz w:val="24"/>
          <w:szCs w:val="24"/>
        </w:rPr>
      </w:pPr>
      <w:r w:rsidRPr="00D544A6">
        <w:rPr>
          <w:rFonts w:eastAsia="Times New Roman"/>
          <w:sz w:val="24"/>
          <w:szCs w:val="24"/>
        </w:rPr>
        <w:t>10</w:t>
      </w:r>
      <w:r w:rsidR="00940C0B" w:rsidRPr="00D544A6">
        <w:rPr>
          <w:rFonts w:eastAsia="Times New Roman"/>
          <w:sz w:val="24"/>
          <w:szCs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940C0B" w:rsidRPr="00D544A6">
        <w:rPr>
          <w:rFonts w:eastAsia="Times New Roman"/>
          <w:sz w:val="24"/>
          <w:szCs w:val="24"/>
        </w:rPr>
        <w:t>приаэродромной</w:t>
      </w:r>
      <w:proofErr w:type="spellEnd"/>
      <w:r w:rsidR="00940C0B" w:rsidRPr="00D544A6">
        <w:rPr>
          <w:rFonts w:eastAsia="Times New Roman"/>
          <w:sz w:val="24"/>
          <w:szCs w:val="24"/>
        </w:rPr>
        <w:t xml:space="preserve"> территории.</w:t>
      </w:r>
    </w:p>
    <w:p w:rsidR="007C2663" w:rsidRPr="00D544A6" w:rsidRDefault="002C5E2F" w:rsidP="00D544A6">
      <w:pPr>
        <w:pStyle w:val="1"/>
        <w:spacing w:before="240"/>
        <w:ind w:left="-567"/>
        <w:jc w:val="center"/>
        <w:rPr>
          <w:rFonts w:ascii="Times New Roman" w:hAnsi="Times New Roman" w:cs="Times New Roman"/>
          <w:color w:val="auto"/>
          <w:sz w:val="24"/>
          <w:szCs w:val="24"/>
        </w:rPr>
      </w:pPr>
      <w:r w:rsidRPr="002C5E2F">
        <w:rPr>
          <w:rFonts w:ascii="Times New Roman" w:hAnsi="Times New Roman" w:cs="Times New Roman"/>
          <w:noProof/>
          <w:color w:val="auto"/>
          <w:sz w:val="24"/>
          <w:szCs w:val="24"/>
        </w:rPr>
        <w:t xml:space="preserve">Раздел 4. </w:t>
      </w:r>
      <w:r>
        <w:rPr>
          <w:rFonts w:ascii="Times New Roman" w:hAnsi="Times New Roman" w:cs="Times New Roman"/>
          <w:noProof/>
          <w:color w:val="auto"/>
          <w:sz w:val="24"/>
          <w:szCs w:val="24"/>
        </w:rPr>
        <w:t xml:space="preserve"> </w:t>
      </w:r>
      <w:r w:rsidR="003C2314" w:rsidRPr="00D544A6">
        <w:rPr>
          <w:rFonts w:ascii="Times New Roman" w:hAnsi="Times New Roman" w:cs="Times New Roman"/>
          <w:noProof/>
          <w:color w:val="auto"/>
          <w:sz w:val="24"/>
          <w:szCs w:val="24"/>
        </w:rPr>
        <w:t xml:space="preserve">Положение </w:t>
      </w:r>
      <w:r w:rsidR="00CE74D3" w:rsidRPr="00D544A6">
        <w:rPr>
          <w:rFonts w:ascii="Times New Roman" w:hAnsi="Times New Roman" w:cs="Times New Roman"/>
          <w:noProof/>
          <w:color w:val="auto"/>
          <w:sz w:val="24"/>
          <w:szCs w:val="24"/>
        </w:rPr>
        <w:t>о подготовке</w:t>
      </w:r>
      <w:r w:rsidR="003C2314" w:rsidRPr="00D544A6">
        <w:rPr>
          <w:rFonts w:ascii="Times New Roman" w:hAnsi="Times New Roman" w:cs="Times New Roman"/>
          <w:color w:val="auto"/>
          <w:sz w:val="24"/>
          <w:szCs w:val="24"/>
        </w:rPr>
        <w:t xml:space="preserve"> документации по планировке территории органами местного самоуправления</w:t>
      </w:r>
    </w:p>
    <w:p w:rsidR="007C2663" w:rsidRPr="00D544A6" w:rsidRDefault="007C2663" w:rsidP="00D544A6">
      <w:pPr>
        <w:ind w:left="-567" w:firstLine="540"/>
        <w:jc w:val="center"/>
        <w:rPr>
          <w:sz w:val="24"/>
          <w:szCs w:val="24"/>
        </w:rPr>
      </w:pPr>
      <w:r w:rsidRPr="00D544A6">
        <w:rPr>
          <w:b/>
          <w:sz w:val="24"/>
          <w:szCs w:val="24"/>
        </w:rPr>
        <w:t> </w:t>
      </w:r>
    </w:p>
    <w:p w:rsidR="00AE0B46" w:rsidRPr="00D544A6" w:rsidRDefault="007C2663" w:rsidP="00D544A6">
      <w:pPr>
        <w:pStyle w:val="1"/>
        <w:spacing w:before="0"/>
        <w:ind w:left="-567" w:firstLine="567"/>
        <w:jc w:val="both"/>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Статья 1</w:t>
      </w:r>
      <w:r w:rsidR="00166192" w:rsidRPr="00D544A6">
        <w:rPr>
          <w:rFonts w:ascii="Times New Roman" w:hAnsi="Times New Roman" w:cs="Times New Roman"/>
          <w:b w:val="0"/>
          <w:i/>
          <w:color w:val="auto"/>
          <w:sz w:val="24"/>
          <w:szCs w:val="24"/>
        </w:rPr>
        <w:t>3</w:t>
      </w:r>
      <w:r w:rsidRPr="00D544A6">
        <w:rPr>
          <w:rFonts w:ascii="Times New Roman" w:hAnsi="Times New Roman" w:cs="Times New Roman"/>
          <w:b w:val="0"/>
          <w:i/>
          <w:color w:val="auto"/>
          <w:sz w:val="24"/>
          <w:szCs w:val="24"/>
        </w:rPr>
        <w:t xml:space="preserve">. </w:t>
      </w:r>
      <w:r w:rsidR="0003297F" w:rsidRPr="00D544A6">
        <w:rPr>
          <w:rFonts w:ascii="Times New Roman" w:hAnsi="Times New Roman" w:cs="Times New Roman"/>
          <w:b w:val="0"/>
          <w:i/>
          <w:color w:val="auto"/>
          <w:sz w:val="24"/>
          <w:szCs w:val="24"/>
        </w:rPr>
        <w:t>Общие положения по документации по планировке территории</w:t>
      </w:r>
    </w:p>
    <w:p w:rsidR="003B594B" w:rsidRPr="00D544A6" w:rsidRDefault="003B594B" w:rsidP="00D544A6">
      <w:pPr>
        <w:ind w:left="-567"/>
      </w:pPr>
    </w:p>
    <w:p w:rsidR="0003297F" w:rsidRPr="00D544A6" w:rsidRDefault="0003297F" w:rsidP="00D544A6">
      <w:pPr>
        <w:ind w:left="-567" w:firstLine="567"/>
        <w:jc w:val="both"/>
        <w:rPr>
          <w:sz w:val="24"/>
          <w:szCs w:val="24"/>
        </w:rPr>
      </w:pPr>
      <w:r w:rsidRPr="00D544A6">
        <w:rPr>
          <w:sz w:val="24"/>
          <w:szCs w:val="24"/>
        </w:rPr>
        <w:t>1. Подготовка документации по планировке территории осуществляется в</w:t>
      </w:r>
      <w:r w:rsidR="00591E73" w:rsidRPr="00D544A6">
        <w:rPr>
          <w:sz w:val="24"/>
          <w:szCs w:val="24"/>
        </w:rPr>
        <w:t xml:space="preserve"> </w:t>
      </w:r>
      <w:r w:rsidRPr="00D544A6">
        <w:rPr>
          <w:sz w:val="24"/>
          <w:szCs w:val="24"/>
        </w:rPr>
        <w:t>отношении выделяемых проектом планировки территории одного или нескольких смежных</w:t>
      </w:r>
      <w:r w:rsidR="00591E73" w:rsidRPr="00D544A6">
        <w:rPr>
          <w:sz w:val="24"/>
          <w:szCs w:val="24"/>
        </w:rPr>
        <w:t xml:space="preserve"> </w:t>
      </w:r>
      <w:r w:rsidRPr="00D544A6">
        <w:rPr>
          <w:sz w:val="24"/>
          <w:szCs w:val="24"/>
        </w:rPr>
        <w:t>элементов планировочной структуры, определенных Правилами территориальных зон и</w:t>
      </w:r>
      <w:r w:rsidR="00591E73" w:rsidRPr="00D544A6">
        <w:rPr>
          <w:sz w:val="24"/>
          <w:szCs w:val="24"/>
        </w:rPr>
        <w:t xml:space="preserve"> </w:t>
      </w:r>
      <w:r w:rsidRPr="00D544A6">
        <w:rPr>
          <w:sz w:val="24"/>
          <w:szCs w:val="24"/>
        </w:rPr>
        <w:t>(или) установленных генеральным планом функциональных зон, территории, в отношении</w:t>
      </w:r>
    </w:p>
    <w:p w:rsidR="0003297F" w:rsidRPr="00D544A6" w:rsidRDefault="0003297F" w:rsidP="00D544A6">
      <w:pPr>
        <w:ind w:left="-567" w:firstLine="567"/>
        <w:jc w:val="both"/>
        <w:rPr>
          <w:sz w:val="24"/>
          <w:szCs w:val="24"/>
        </w:rPr>
      </w:pPr>
      <w:r w:rsidRPr="00D544A6">
        <w:rPr>
          <w:sz w:val="24"/>
          <w:szCs w:val="24"/>
        </w:rPr>
        <w:t>которой предусматривается осуществление деятельности по ее комплексному и устойчивому</w:t>
      </w:r>
      <w:r w:rsidR="00591E73" w:rsidRPr="00D544A6">
        <w:rPr>
          <w:sz w:val="24"/>
          <w:szCs w:val="24"/>
        </w:rPr>
        <w:t xml:space="preserve"> </w:t>
      </w:r>
      <w:r w:rsidRPr="00D544A6">
        <w:rPr>
          <w:sz w:val="24"/>
          <w:szCs w:val="24"/>
        </w:rPr>
        <w:t>развитию.</w:t>
      </w:r>
    </w:p>
    <w:p w:rsidR="0003297F" w:rsidRPr="00D544A6" w:rsidRDefault="0003297F" w:rsidP="00D544A6">
      <w:pPr>
        <w:ind w:left="-567" w:firstLine="567"/>
        <w:jc w:val="both"/>
        <w:rPr>
          <w:sz w:val="24"/>
          <w:szCs w:val="24"/>
        </w:rPr>
      </w:pPr>
      <w:r w:rsidRPr="00D544A6">
        <w:rPr>
          <w:sz w:val="24"/>
          <w:szCs w:val="24"/>
        </w:rPr>
        <w:t>2. Подготовка документации по планировке территории осуществляется в целях</w:t>
      </w:r>
      <w:r w:rsidR="00591E73" w:rsidRPr="00D544A6">
        <w:rPr>
          <w:sz w:val="24"/>
          <w:szCs w:val="24"/>
        </w:rPr>
        <w:t xml:space="preserve"> </w:t>
      </w:r>
      <w:r w:rsidRPr="00D544A6">
        <w:rPr>
          <w:sz w:val="24"/>
          <w:szCs w:val="24"/>
        </w:rPr>
        <w:t>обеспечения устойчивого развития территорий, в том числе выделения элементов</w:t>
      </w:r>
      <w:r w:rsidR="00591E73" w:rsidRPr="00D544A6">
        <w:rPr>
          <w:sz w:val="24"/>
          <w:szCs w:val="24"/>
        </w:rPr>
        <w:t xml:space="preserve"> </w:t>
      </w:r>
      <w:r w:rsidRPr="00D544A6">
        <w:rPr>
          <w:sz w:val="24"/>
          <w:szCs w:val="24"/>
        </w:rPr>
        <w:lastRenderedPageBreak/>
        <w:t>планировочной структуры, установления границ земельных участков, установления границ</w:t>
      </w:r>
      <w:r w:rsidR="00591E73" w:rsidRPr="00D544A6">
        <w:rPr>
          <w:sz w:val="24"/>
          <w:szCs w:val="24"/>
        </w:rPr>
        <w:t xml:space="preserve"> </w:t>
      </w:r>
      <w:r w:rsidRPr="00D544A6">
        <w:rPr>
          <w:sz w:val="24"/>
          <w:szCs w:val="24"/>
        </w:rPr>
        <w:t>зон планируемого размещения объектов капитального</w:t>
      </w:r>
      <w:r w:rsidR="00591E73" w:rsidRPr="00D544A6">
        <w:rPr>
          <w:sz w:val="24"/>
          <w:szCs w:val="24"/>
        </w:rPr>
        <w:t xml:space="preserve"> </w:t>
      </w:r>
      <w:r w:rsidRPr="00D544A6">
        <w:rPr>
          <w:sz w:val="24"/>
          <w:szCs w:val="24"/>
        </w:rPr>
        <w:t>строительства.</w:t>
      </w:r>
    </w:p>
    <w:p w:rsidR="0003297F" w:rsidRPr="00D544A6" w:rsidRDefault="0003297F" w:rsidP="00D544A6">
      <w:pPr>
        <w:ind w:left="-567" w:firstLine="567"/>
        <w:jc w:val="both"/>
        <w:rPr>
          <w:sz w:val="24"/>
          <w:szCs w:val="24"/>
        </w:rPr>
      </w:pPr>
      <w:r w:rsidRPr="00D544A6">
        <w:rPr>
          <w:sz w:val="24"/>
          <w:szCs w:val="24"/>
        </w:rPr>
        <w:t>3. Подготовка документации по планировке территории в целях размещения</w:t>
      </w:r>
      <w:r w:rsidR="00591E73" w:rsidRPr="00D544A6">
        <w:rPr>
          <w:sz w:val="24"/>
          <w:szCs w:val="24"/>
        </w:rPr>
        <w:t xml:space="preserve"> </w:t>
      </w:r>
      <w:r w:rsidRPr="00D544A6">
        <w:rPr>
          <w:sz w:val="24"/>
          <w:szCs w:val="24"/>
        </w:rPr>
        <w:t>объектов капитального строительства применительно к территории, в границах которой не</w:t>
      </w:r>
      <w:r w:rsidR="00591E73" w:rsidRPr="00D544A6">
        <w:rPr>
          <w:sz w:val="24"/>
          <w:szCs w:val="24"/>
        </w:rPr>
        <w:t xml:space="preserve"> </w:t>
      </w:r>
      <w:r w:rsidRPr="00D544A6">
        <w:rPr>
          <w:sz w:val="24"/>
          <w:szCs w:val="24"/>
        </w:rPr>
        <w:t>предусматривается осуществление деятельности по комплексному и устойчивому развитию</w:t>
      </w:r>
      <w:r w:rsidR="00591E73" w:rsidRPr="00D544A6">
        <w:rPr>
          <w:sz w:val="24"/>
          <w:szCs w:val="24"/>
        </w:rPr>
        <w:t xml:space="preserve"> </w:t>
      </w:r>
      <w:r w:rsidRPr="00D544A6">
        <w:rPr>
          <w:sz w:val="24"/>
          <w:szCs w:val="24"/>
        </w:rPr>
        <w:t>территории, не требуется, за исключен</w:t>
      </w:r>
      <w:r w:rsidR="00E76ACD" w:rsidRPr="00D544A6">
        <w:rPr>
          <w:sz w:val="24"/>
          <w:szCs w:val="24"/>
        </w:rPr>
        <w:t>ием случаев, указанных в части 4</w:t>
      </w:r>
      <w:r w:rsidRPr="00D544A6">
        <w:rPr>
          <w:sz w:val="24"/>
          <w:szCs w:val="24"/>
        </w:rPr>
        <w:t xml:space="preserve"> настоящей</w:t>
      </w:r>
      <w:r w:rsidR="00F533A7" w:rsidRPr="00D544A6">
        <w:rPr>
          <w:sz w:val="24"/>
          <w:szCs w:val="24"/>
        </w:rPr>
        <w:t xml:space="preserve"> </w:t>
      </w:r>
      <w:r w:rsidRPr="00D544A6">
        <w:rPr>
          <w:sz w:val="24"/>
          <w:szCs w:val="24"/>
        </w:rPr>
        <w:t>статьи.</w:t>
      </w:r>
    </w:p>
    <w:p w:rsidR="0003297F" w:rsidRPr="00D544A6" w:rsidRDefault="0003297F" w:rsidP="00D544A6">
      <w:pPr>
        <w:ind w:left="-567" w:firstLine="567"/>
        <w:jc w:val="both"/>
        <w:rPr>
          <w:sz w:val="24"/>
          <w:szCs w:val="24"/>
        </w:rPr>
      </w:pPr>
      <w:r w:rsidRPr="00D544A6">
        <w:rPr>
          <w:sz w:val="24"/>
          <w:szCs w:val="24"/>
        </w:rPr>
        <w:t>4. Подготовка документации по планировке территории в целях размещения</w:t>
      </w:r>
      <w:r w:rsidR="00E76ACD" w:rsidRPr="00D544A6">
        <w:rPr>
          <w:sz w:val="24"/>
          <w:szCs w:val="24"/>
        </w:rPr>
        <w:t xml:space="preserve"> </w:t>
      </w:r>
      <w:r w:rsidRPr="00D544A6">
        <w:rPr>
          <w:sz w:val="24"/>
          <w:szCs w:val="24"/>
        </w:rPr>
        <w:t>объекта капитального строительства является обязательной в следующих случаях:</w:t>
      </w:r>
    </w:p>
    <w:p w:rsidR="0003297F" w:rsidRPr="00D544A6" w:rsidRDefault="0003297F" w:rsidP="00D544A6">
      <w:pPr>
        <w:ind w:left="-567" w:firstLine="567"/>
        <w:jc w:val="both"/>
        <w:rPr>
          <w:sz w:val="24"/>
          <w:szCs w:val="24"/>
        </w:rPr>
      </w:pPr>
      <w:r w:rsidRPr="00D544A6">
        <w:rPr>
          <w:sz w:val="24"/>
          <w:szCs w:val="24"/>
        </w:rPr>
        <w:t>1) необходимо изъятие земельных участков для государственных или</w:t>
      </w:r>
      <w:r w:rsidR="00E76ACD" w:rsidRPr="00D544A6">
        <w:rPr>
          <w:sz w:val="24"/>
          <w:szCs w:val="24"/>
        </w:rPr>
        <w:t xml:space="preserve"> </w:t>
      </w:r>
      <w:r w:rsidRPr="00D544A6">
        <w:rPr>
          <w:sz w:val="24"/>
          <w:szCs w:val="24"/>
        </w:rPr>
        <w:t>муниципальных нужд в связи с размещением объекта капитального строительства</w:t>
      </w:r>
      <w:r w:rsidR="00E76ACD" w:rsidRPr="00D544A6">
        <w:rPr>
          <w:sz w:val="24"/>
          <w:szCs w:val="24"/>
        </w:rPr>
        <w:t xml:space="preserve"> </w:t>
      </w:r>
      <w:r w:rsidRPr="00D544A6">
        <w:rPr>
          <w:sz w:val="24"/>
          <w:szCs w:val="24"/>
        </w:rPr>
        <w:t>федерального, регионального или</w:t>
      </w:r>
      <w:r w:rsidR="00E76ACD" w:rsidRPr="00D544A6">
        <w:rPr>
          <w:sz w:val="24"/>
          <w:szCs w:val="24"/>
        </w:rPr>
        <w:t xml:space="preserve"> </w:t>
      </w:r>
      <w:r w:rsidRPr="00D544A6">
        <w:rPr>
          <w:sz w:val="24"/>
          <w:szCs w:val="24"/>
        </w:rPr>
        <w:t>местного значения;</w:t>
      </w:r>
    </w:p>
    <w:p w:rsidR="0003297F" w:rsidRPr="00D544A6" w:rsidRDefault="0003297F" w:rsidP="00D544A6">
      <w:pPr>
        <w:ind w:left="-567" w:firstLine="567"/>
        <w:jc w:val="both"/>
        <w:rPr>
          <w:sz w:val="24"/>
          <w:szCs w:val="24"/>
        </w:rPr>
      </w:pPr>
      <w:r w:rsidRPr="00D544A6">
        <w:rPr>
          <w:sz w:val="24"/>
          <w:szCs w:val="24"/>
        </w:rPr>
        <w:t>2) необходимы установление, изменение или отмена красных линий;</w:t>
      </w:r>
    </w:p>
    <w:p w:rsidR="0003297F" w:rsidRPr="00D544A6" w:rsidRDefault="0003297F" w:rsidP="00D544A6">
      <w:pPr>
        <w:ind w:left="-567" w:firstLine="567"/>
        <w:jc w:val="both"/>
        <w:rPr>
          <w:sz w:val="24"/>
          <w:szCs w:val="24"/>
        </w:rPr>
      </w:pPr>
      <w:r w:rsidRPr="00D544A6">
        <w:rPr>
          <w:sz w:val="24"/>
          <w:szCs w:val="24"/>
        </w:rPr>
        <w:t>3) необходимо образование земельных участков в случае, если в соответствии с</w:t>
      </w:r>
      <w:r w:rsidR="00E76ACD" w:rsidRPr="00D544A6">
        <w:rPr>
          <w:sz w:val="24"/>
          <w:szCs w:val="24"/>
        </w:rPr>
        <w:t xml:space="preserve"> </w:t>
      </w:r>
      <w:r w:rsidRPr="00D544A6">
        <w:rPr>
          <w:sz w:val="24"/>
          <w:szCs w:val="24"/>
        </w:rPr>
        <w:t>земельным законодательством образование земельных участков осуществляется только в</w:t>
      </w:r>
      <w:r w:rsidR="00E76ACD" w:rsidRPr="00D544A6">
        <w:rPr>
          <w:sz w:val="24"/>
          <w:szCs w:val="24"/>
        </w:rPr>
        <w:t xml:space="preserve"> </w:t>
      </w:r>
      <w:r w:rsidRPr="00D544A6">
        <w:rPr>
          <w:sz w:val="24"/>
          <w:szCs w:val="24"/>
        </w:rPr>
        <w:t>соответствии с проектом межевания территории;</w:t>
      </w:r>
    </w:p>
    <w:p w:rsidR="0003297F" w:rsidRPr="00D544A6" w:rsidRDefault="0003297F" w:rsidP="00D544A6">
      <w:pPr>
        <w:ind w:left="-567" w:firstLine="567"/>
        <w:jc w:val="both"/>
        <w:rPr>
          <w:sz w:val="24"/>
          <w:szCs w:val="24"/>
        </w:rPr>
      </w:pPr>
      <w:r w:rsidRPr="00D544A6">
        <w:rPr>
          <w:sz w:val="24"/>
          <w:szCs w:val="24"/>
        </w:rPr>
        <w:t>4) размещение объекта капитального строительства планируется на территориях</w:t>
      </w:r>
      <w:r w:rsidR="00E76ACD" w:rsidRPr="00D544A6">
        <w:rPr>
          <w:sz w:val="24"/>
          <w:szCs w:val="24"/>
        </w:rPr>
        <w:t xml:space="preserve"> </w:t>
      </w:r>
      <w:r w:rsidRPr="00D544A6">
        <w:rPr>
          <w:sz w:val="24"/>
          <w:szCs w:val="24"/>
        </w:rPr>
        <w:t>двух и более муниципальных образований, имеющих общую границу (за исключением</w:t>
      </w:r>
      <w:r w:rsidR="00E76ACD" w:rsidRPr="00D544A6">
        <w:rPr>
          <w:sz w:val="24"/>
          <w:szCs w:val="24"/>
        </w:rPr>
        <w:t xml:space="preserve"> </w:t>
      </w:r>
      <w:r w:rsidRPr="00D544A6">
        <w:rPr>
          <w:sz w:val="24"/>
          <w:szCs w:val="24"/>
        </w:rPr>
        <w:t>случая, если размещение такого объекта капитального строительства планируется</w:t>
      </w:r>
      <w:r w:rsidR="00E76ACD" w:rsidRPr="00D544A6">
        <w:rPr>
          <w:sz w:val="24"/>
          <w:szCs w:val="24"/>
        </w:rPr>
        <w:t xml:space="preserve"> </w:t>
      </w:r>
      <w:r w:rsidRPr="00D544A6">
        <w:rPr>
          <w:sz w:val="24"/>
          <w:szCs w:val="24"/>
        </w:rPr>
        <w:t>осуществлять на землях или земельных участках, находящихся в государственной или</w:t>
      </w:r>
      <w:r w:rsidR="00E76ACD" w:rsidRPr="00D544A6">
        <w:rPr>
          <w:sz w:val="24"/>
          <w:szCs w:val="24"/>
        </w:rPr>
        <w:t xml:space="preserve"> </w:t>
      </w:r>
      <w:r w:rsidRPr="00D544A6">
        <w:rPr>
          <w:sz w:val="24"/>
          <w:szCs w:val="24"/>
        </w:rPr>
        <w:t>муниципальной собственности, и для размещения такого объекта капитального строительства</w:t>
      </w:r>
      <w:r w:rsidR="00E76ACD" w:rsidRPr="00D544A6">
        <w:rPr>
          <w:sz w:val="24"/>
          <w:szCs w:val="24"/>
        </w:rPr>
        <w:t xml:space="preserve"> </w:t>
      </w:r>
      <w:r w:rsidRPr="00D544A6">
        <w:rPr>
          <w:sz w:val="24"/>
          <w:szCs w:val="24"/>
        </w:rPr>
        <w:t>не требуются предоставление земельных участков, находящихся в государственной или</w:t>
      </w:r>
      <w:r w:rsidR="00E76ACD" w:rsidRPr="00D544A6">
        <w:rPr>
          <w:sz w:val="24"/>
          <w:szCs w:val="24"/>
        </w:rPr>
        <w:t xml:space="preserve"> </w:t>
      </w:r>
      <w:r w:rsidRPr="00D544A6">
        <w:rPr>
          <w:sz w:val="24"/>
          <w:szCs w:val="24"/>
        </w:rPr>
        <w:t>муниципальной собственности, и установление сервитутов);</w:t>
      </w:r>
    </w:p>
    <w:p w:rsidR="0003297F" w:rsidRPr="00D544A6" w:rsidRDefault="0003297F" w:rsidP="00D544A6">
      <w:pPr>
        <w:ind w:left="-567" w:firstLine="567"/>
        <w:jc w:val="both"/>
        <w:rPr>
          <w:sz w:val="24"/>
          <w:szCs w:val="24"/>
        </w:rPr>
      </w:pPr>
      <w:r w:rsidRPr="00D544A6">
        <w:rPr>
          <w:sz w:val="24"/>
          <w:szCs w:val="24"/>
        </w:rPr>
        <w:t>5) планируются строительство, реконструкция линейного объекта (за исключением</w:t>
      </w:r>
      <w:r w:rsidR="00AF3A55" w:rsidRPr="00D544A6">
        <w:rPr>
          <w:sz w:val="24"/>
          <w:szCs w:val="24"/>
        </w:rPr>
        <w:t xml:space="preserve"> </w:t>
      </w:r>
      <w:r w:rsidRPr="00D544A6">
        <w:rPr>
          <w:sz w:val="24"/>
          <w:szCs w:val="24"/>
        </w:rPr>
        <w:t>случая, если размещение линейного объекта планируется осуществлять на землях или</w:t>
      </w:r>
      <w:r w:rsidR="00AF3A55" w:rsidRPr="00D544A6">
        <w:rPr>
          <w:sz w:val="24"/>
          <w:szCs w:val="24"/>
        </w:rPr>
        <w:t xml:space="preserve"> </w:t>
      </w:r>
      <w:r w:rsidRPr="00D544A6">
        <w:rPr>
          <w:sz w:val="24"/>
          <w:szCs w:val="24"/>
        </w:rPr>
        <w:t>земельных участках, находящихся в государственной или муниципальной собственности, и</w:t>
      </w:r>
      <w:r w:rsidR="00AF3A55" w:rsidRPr="00D544A6">
        <w:rPr>
          <w:sz w:val="24"/>
          <w:szCs w:val="24"/>
        </w:rPr>
        <w:t xml:space="preserve"> </w:t>
      </w:r>
      <w:r w:rsidRPr="00D544A6">
        <w:rPr>
          <w:sz w:val="24"/>
          <w:szCs w:val="24"/>
        </w:rPr>
        <w:t>для размещения такого линейного объекта не требуются предоставление земельных участков,</w:t>
      </w:r>
      <w:r w:rsidR="00AF3A55" w:rsidRPr="00D544A6">
        <w:rPr>
          <w:sz w:val="24"/>
          <w:szCs w:val="24"/>
        </w:rPr>
        <w:t xml:space="preserve"> </w:t>
      </w:r>
      <w:r w:rsidRPr="00D544A6">
        <w:rPr>
          <w:sz w:val="24"/>
          <w:szCs w:val="24"/>
        </w:rPr>
        <w:t>находящихся в государственной или муниципальной собственности, и установление</w:t>
      </w:r>
      <w:r w:rsidR="00AF3A55" w:rsidRPr="00D544A6">
        <w:rPr>
          <w:sz w:val="24"/>
          <w:szCs w:val="24"/>
        </w:rPr>
        <w:t xml:space="preserve"> </w:t>
      </w:r>
      <w:r w:rsidRPr="00D544A6">
        <w:rPr>
          <w:sz w:val="24"/>
          <w:szCs w:val="24"/>
        </w:rPr>
        <w:t>сервитутов). Правительством Российской Федерации могут быть установлены иные случаи,</w:t>
      </w:r>
      <w:r w:rsidR="00AF3A55" w:rsidRPr="00D544A6">
        <w:rPr>
          <w:sz w:val="24"/>
          <w:szCs w:val="24"/>
        </w:rPr>
        <w:t xml:space="preserve"> </w:t>
      </w:r>
      <w:r w:rsidRPr="00D544A6">
        <w:rPr>
          <w:sz w:val="24"/>
          <w:szCs w:val="24"/>
        </w:rPr>
        <w:t>при которых для строительства, реконструкции линейного объекта не требуется подготовка</w:t>
      </w:r>
      <w:r w:rsidR="00AF3A55" w:rsidRPr="00D544A6">
        <w:rPr>
          <w:sz w:val="24"/>
          <w:szCs w:val="24"/>
        </w:rPr>
        <w:t xml:space="preserve"> </w:t>
      </w:r>
      <w:r w:rsidRPr="00D544A6">
        <w:rPr>
          <w:sz w:val="24"/>
          <w:szCs w:val="24"/>
        </w:rPr>
        <w:t>документации по планировке территории.</w:t>
      </w:r>
    </w:p>
    <w:p w:rsidR="0003297F" w:rsidRPr="00D544A6" w:rsidRDefault="0003297F" w:rsidP="00D544A6">
      <w:pPr>
        <w:ind w:left="-567" w:firstLine="567"/>
        <w:jc w:val="both"/>
        <w:rPr>
          <w:sz w:val="24"/>
          <w:szCs w:val="24"/>
        </w:rPr>
      </w:pPr>
      <w:r w:rsidRPr="00D544A6">
        <w:rPr>
          <w:sz w:val="24"/>
          <w:szCs w:val="24"/>
        </w:rPr>
        <w:t>6) планируется размещение объекта капитального строительства, не являющегося</w:t>
      </w:r>
      <w:r w:rsidR="00AF3A55" w:rsidRPr="00D544A6">
        <w:rPr>
          <w:sz w:val="24"/>
          <w:szCs w:val="24"/>
        </w:rPr>
        <w:t xml:space="preserve"> </w:t>
      </w:r>
      <w:r w:rsidRPr="00D544A6">
        <w:rPr>
          <w:sz w:val="24"/>
          <w:szCs w:val="24"/>
        </w:rPr>
        <w:t>линейным объектом, и необходимых для обеспечения его функционирования объектов</w:t>
      </w:r>
      <w:r w:rsidR="00AF3A55" w:rsidRPr="00D544A6">
        <w:rPr>
          <w:sz w:val="24"/>
          <w:szCs w:val="24"/>
        </w:rPr>
        <w:t xml:space="preserve"> </w:t>
      </w:r>
      <w:r w:rsidRPr="00D544A6">
        <w:rPr>
          <w:sz w:val="24"/>
          <w:szCs w:val="24"/>
        </w:rPr>
        <w:t>капитального строительства в границах особо охраняемой природной территории или в</w:t>
      </w:r>
      <w:r w:rsidR="00AF3A55" w:rsidRPr="00D544A6">
        <w:rPr>
          <w:sz w:val="24"/>
          <w:szCs w:val="24"/>
        </w:rPr>
        <w:t xml:space="preserve"> </w:t>
      </w:r>
      <w:r w:rsidRPr="00D544A6">
        <w:rPr>
          <w:sz w:val="24"/>
          <w:szCs w:val="24"/>
        </w:rPr>
        <w:t>границах земель лесного фонда.</w:t>
      </w:r>
    </w:p>
    <w:p w:rsidR="0003297F" w:rsidRPr="00D544A6" w:rsidRDefault="0003297F" w:rsidP="00D544A6">
      <w:pPr>
        <w:ind w:left="-567" w:firstLine="567"/>
        <w:jc w:val="both"/>
        <w:rPr>
          <w:sz w:val="24"/>
          <w:szCs w:val="24"/>
        </w:rPr>
      </w:pPr>
      <w:r w:rsidRPr="00D544A6">
        <w:rPr>
          <w:sz w:val="24"/>
          <w:szCs w:val="24"/>
        </w:rPr>
        <w:t>5. Видами документации по планировке территории являются:</w:t>
      </w:r>
    </w:p>
    <w:p w:rsidR="0003297F" w:rsidRPr="00D544A6" w:rsidRDefault="0003297F" w:rsidP="00D544A6">
      <w:pPr>
        <w:ind w:left="-567" w:firstLine="567"/>
        <w:jc w:val="both"/>
        <w:rPr>
          <w:sz w:val="24"/>
          <w:szCs w:val="24"/>
        </w:rPr>
      </w:pPr>
      <w:r w:rsidRPr="00D544A6">
        <w:rPr>
          <w:sz w:val="24"/>
          <w:szCs w:val="24"/>
        </w:rPr>
        <w:t>1) проект планировки</w:t>
      </w:r>
      <w:r w:rsidR="00AF3A55" w:rsidRPr="00D544A6">
        <w:rPr>
          <w:sz w:val="24"/>
          <w:szCs w:val="24"/>
        </w:rPr>
        <w:t xml:space="preserve"> </w:t>
      </w:r>
      <w:r w:rsidRPr="00D544A6">
        <w:rPr>
          <w:sz w:val="24"/>
          <w:szCs w:val="24"/>
        </w:rPr>
        <w:t>территории;</w:t>
      </w:r>
    </w:p>
    <w:p w:rsidR="0003297F" w:rsidRPr="00D544A6" w:rsidRDefault="0003297F" w:rsidP="00D544A6">
      <w:pPr>
        <w:ind w:left="-567" w:firstLine="567"/>
        <w:jc w:val="both"/>
        <w:rPr>
          <w:sz w:val="24"/>
          <w:szCs w:val="24"/>
        </w:rPr>
      </w:pPr>
      <w:r w:rsidRPr="00D544A6">
        <w:rPr>
          <w:sz w:val="24"/>
          <w:szCs w:val="24"/>
        </w:rPr>
        <w:t>2) проект межевания территории.</w:t>
      </w:r>
    </w:p>
    <w:p w:rsidR="0003297F" w:rsidRPr="00D544A6" w:rsidRDefault="0003297F" w:rsidP="00D544A6">
      <w:pPr>
        <w:ind w:left="-567" w:firstLine="567"/>
        <w:jc w:val="both"/>
        <w:rPr>
          <w:sz w:val="24"/>
          <w:szCs w:val="24"/>
        </w:rPr>
      </w:pPr>
      <w:r w:rsidRPr="00D544A6">
        <w:rPr>
          <w:sz w:val="24"/>
          <w:szCs w:val="24"/>
        </w:rPr>
        <w:t>6. Применительно к территории, в границах которой не предусматривается</w:t>
      </w:r>
      <w:r w:rsidR="00AF3A55" w:rsidRPr="00D544A6">
        <w:rPr>
          <w:sz w:val="24"/>
          <w:szCs w:val="24"/>
        </w:rPr>
        <w:t xml:space="preserve"> </w:t>
      </w:r>
      <w:r w:rsidRPr="00D544A6">
        <w:rPr>
          <w:sz w:val="24"/>
          <w:szCs w:val="24"/>
        </w:rPr>
        <w:t>осуществление деятельности по комплексному и устойчивому развитию территории, а также</w:t>
      </w:r>
      <w:r w:rsidR="00AF3A55" w:rsidRPr="00D544A6">
        <w:rPr>
          <w:sz w:val="24"/>
          <w:szCs w:val="24"/>
        </w:rPr>
        <w:t xml:space="preserve"> </w:t>
      </w:r>
      <w:r w:rsidRPr="00D544A6">
        <w:rPr>
          <w:sz w:val="24"/>
          <w:szCs w:val="24"/>
        </w:rPr>
        <w:t>не планируется размещение линейных объектов, допускается подготовка проекта межевания</w:t>
      </w:r>
      <w:r w:rsidR="00AF3A55" w:rsidRPr="00D544A6">
        <w:rPr>
          <w:sz w:val="24"/>
          <w:szCs w:val="24"/>
        </w:rPr>
        <w:t xml:space="preserve"> </w:t>
      </w:r>
      <w:r w:rsidRPr="00D544A6">
        <w:rPr>
          <w:sz w:val="24"/>
          <w:szCs w:val="24"/>
        </w:rPr>
        <w:t>территории без подготовки проекта планировки территории в</w:t>
      </w:r>
      <w:r w:rsidR="00AF3A55" w:rsidRPr="00D544A6">
        <w:rPr>
          <w:sz w:val="24"/>
          <w:szCs w:val="24"/>
        </w:rPr>
        <w:t xml:space="preserve"> </w:t>
      </w:r>
      <w:r w:rsidR="00B02BE2" w:rsidRPr="00D544A6">
        <w:rPr>
          <w:sz w:val="24"/>
          <w:szCs w:val="24"/>
        </w:rPr>
        <w:t>целях:</w:t>
      </w:r>
    </w:p>
    <w:p w:rsidR="0003297F" w:rsidRPr="00D544A6" w:rsidRDefault="0003297F" w:rsidP="00D544A6">
      <w:pPr>
        <w:ind w:left="-567" w:firstLine="567"/>
        <w:jc w:val="both"/>
        <w:rPr>
          <w:sz w:val="24"/>
          <w:szCs w:val="24"/>
        </w:rPr>
      </w:pPr>
      <w:r w:rsidRPr="00D544A6">
        <w:rPr>
          <w:sz w:val="24"/>
          <w:szCs w:val="24"/>
        </w:rPr>
        <w:t xml:space="preserve">- определения местоположения </w:t>
      </w:r>
      <w:r w:rsidR="00E239F8" w:rsidRPr="00D544A6">
        <w:rPr>
          <w:sz w:val="24"/>
          <w:szCs w:val="24"/>
        </w:rPr>
        <w:t>границ,</w:t>
      </w:r>
      <w:r w:rsidRPr="00D544A6">
        <w:rPr>
          <w:sz w:val="24"/>
          <w:szCs w:val="24"/>
        </w:rPr>
        <w:t xml:space="preserve"> образуемых и изменяемых земельных</w:t>
      </w:r>
      <w:r w:rsidR="00B02BE2" w:rsidRPr="00D544A6">
        <w:rPr>
          <w:sz w:val="24"/>
          <w:szCs w:val="24"/>
        </w:rPr>
        <w:t xml:space="preserve"> </w:t>
      </w:r>
      <w:r w:rsidRPr="00D544A6">
        <w:rPr>
          <w:sz w:val="24"/>
          <w:szCs w:val="24"/>
        </w:rPr>
        <w:t>участков;</w:t>
      </w:r>
    </w:p>
    <w:p w:rsidR="0003297F" w:rsidRPr="00D544A6" w:rsidRDefault="0003297F" w:rsidP="00D544A6">
      <w:pPr>
        <w:ind w:left="-567" w:firstLine="567"/>
        <w:jc w:val="both"/>
        <w:rPr>
          <w:sz w:val="24"/>
          <w:szCs w:val="24"/>
        </w:rPr>
      </w:pPr>
      <w:r w:rsidRPr="00D544A6">
        <w:rPr>
          <w:sz w:val="24"/>
          <w:szCs w:val="24"/>
        </w:rPr>
        <w:t>- установления, изменения, отмены красных линий для застроенных территорий, в</w:t>
      </w:r>
      <w:r w:rsidR="00B02BE2" w:rsidRPr="00D544A6">
        <w:rPr>
          <w:sz w:val="24"/>
          <w:szCs w:val="24"/>
        </w:rPr>
        <w:t xml:space="preserve"> </w:t>
      </w:r>
      <w:r w:rsidRPr="00D544A6">
        <w:rPr>
          <w:sz w:val="24"/>
          <w:szCs w:val="24"/>
        </w:rPr>
        <w:t>границах которых не планируется размещение новых объектов капитального строительства, а</w:t>
      </w:r>
      <w:r w:rsidR="00B02BE2" w:rsidRPr="00D544A6">
        <w:rPr>
          <w:sz w:val="24"/>
          <w:szCs w:val="24"/>
        </w:rPr>
        <w:t xml:space="preserve"> </w:t>
      </w:r>
      <w:r w:rsidRPr="00D544A6">
        <w:rPr>
          <w:sz w:val="24"/>
          <w:szCs w:val="24"/>
        </w:rPr>
        <w:t>также для установления, изменения, отмены красных линий в связи с образованием и (или)</w:t>
      </w:r>
      <w:r w:rsidR="00B02BE2" w:rsidRPr="00D544A6">
        <w:rPr>
          <w:sz w:val="24"/>
          <w:szCs w:val="24"/>
        </w:rPr>
        <w:t xml:space="preserve"> </w:t>
      </w:r>
      <w:r w:rsidRPr="00D544A6">
        <w:rPr>
          <w:sz w:val="24"/>
          <w:szCs w:val="24"/>
        </w:rPr>
        <w:t>изменением земельного участка, расположенного в границах территории, применительно к</w:t>
      </w:r>
      <w:r w:rsidR="00B02BE2" w:rsidRPr="00D544A6">
        <w:rPr>
          <w:sz w:val="24"/>
          <w:szCs w:val="24"/>
        </w:rPr>
        <w:t xml:space="preserve"> </w:t>
      </w:r>
      <w:r w:rsidRPr="00D544A6">
        <w:rPr>
          <w:sz w:val="24"/>
          <w:szCs w:val="24"/>
        </w:rPr>
        <w:t>которой не предусматривается осуществление деятельности по комплексному и устойчивому</w:t>
      </w:r>
      <w:r w:rsidR="00B02BE2" w:rsidRPr="00D544A6">
        <w:rPr>
          <w:sz w:val="24"/>
          <w:szCs w:val="24"/>
        </w:rPr>
        <w:t xml:space="preserve"> </w:t>
      </w:r>
      <w:r w:rsidRPr="00D544A6">
        <w:rPr>
          <w:sz w:val="24"/>
          <w:szCs w:val="24"/>
        </w:rPr>
        <w:t>развитию территории, при условии, что такие установление, изменение, отмена влекут за</w:t>
      </w:r>
      <w:r w:rsidR="00B02BE2" w:rsidRPr="00D544A6">
        <w:rPr>
          <w:sz w:val="24"/>
          <w:szCs w:val="24"/>
        </w:rPr>
        <w:t xml:space="preserve"> </w:t>
      </w:r>
      <w:r w:rsidRPr="00D544A6">
        <w:rPr>
          <w:sz w:val="24"/>
          <w:szCs w:val="24"/>
        </w:rPr>
        <w:t>собой исключительно изменение границ территории общего пользования.</w:t>
      </w:r>
    </w:p>
    <w:p w:rsidR="00D544A6" w:rsidRDefault="0003297F" w:rsidP="00D544A6">
      <w:pPr>
        <w:ind w:left="-567" w:firstLine="567"/>
        <w:jc w:val="both"/>
        <w:rPr>
          <w:sz w:val="24"/>
          <w:szCs w:val="24"/>
        </w:rPr>
      </w:pPr>
      <w:r w:rsidRPr="00D544A6">
        <w:rPr>
          <w:sz w:val="24"/>
          <w:szCs w:val="24"/>
        </w:rPr>
        <w:t>7. Проект планировки территории является основой для подготовки проекта</w:t>
      </w:r>
      <w:r w:rsidR="00B02BE2" w:rsidRPr="00D544A6">
        <w:rPr>
          <w:sz w:val="24"/>
          <w:szCs w:val="24"/>
        </w:rPr>
        <w:t xml:space="preserve"> </w:t>
      </w:r>
      <w:r w:rsidRPr="00D544A6">
        <w:rPr>
          <w:sz w:val="24"/>
          <w:szCs w:val="24"/>
        </w:rPr>
        <w:t>межевания территории, за исключением с</w:t>
      </w:r>
      <w:r w:rsidR="00E239F8" w:rsidRPr="00D544A6">
        <w:rPr>
          <w:sz w:val="24"/>
          <w:szCs w:val="24"/>
        </w:rPr>
        <w:t>лучаев, предусмотренных частью 6</w:t>
      </w:r>
      <w:r w:rsidRPr="00D544A6">
        <w:rPr>
          <w:sz w:val="24"/>
          <w:szCs w:val="24"/>
        </w:rPr>
        <w:t xml:space="preserve"> настоящей</w:t>
      </w:r>
      <w:r w:rsidR="00E239F8" w:rsidRPr="00D544A6">
        <w:rPr>
          <w:sz w:val="24"/>
          <w:szCs w:val="24"/>
        </w:rPr>
        <w:t xml:space="preserve"> </w:t>
      </w:r>
      <w:r w:rsidRPr="00D544A6">
        <w:rPr>
          <w:sz w:val="24"/>
          <w:szCs w:val="24"/>
        </w:rPr>
        <w:t xml:space="preserve">статьи. </w:t>
      </w:r>
    </w:p>
    <w:p w:rsidR="00D544A6" w:rsidRDefault="00D544A6">
      <w:pPr>
        <w:spacing w:after="200" w:line="276" w:lineRule="auto"/>
        <w:rPr>
          <w:sz w:val="24"/>
          <w:szCs w:val="24"/>
        </w:rPr>
      </w:pPr>
      <w:r>
        <w:rPr>
          <w:sz w:val="24"/>
          <w:szCs w:val="24"/>
        </w:rPr>
        <w:br w:type="page"/>
      </w:r>
    </w:p>
    <w:p w:rsidR="0003297F" w:rsidRPr="00D544A6" w:rsidRDefault="0003297F" w:rsidP="00D544A6">
      <w:pPr>
        <w:ind w:left="-567" w:firstLine="567"/>
        <w:jc w:val="both"/>
        <w:rPr>
          <w:sz w:val="24"/>
          <w:szCs w:val="24"/>
        </w:rPr>
      </w:pPr>
      <w:r w:rsidRPr="00D544A6">
        <w:rPr>
          <w:sz w:val="24"/>
          <w:szCs w:val="24"/>
        </w:rPr>
        <w:lastRenderedPageBreak/>
        <w:t>Подготовка проекта межевания территории осуществляется в составе проекта</w:t>
      </w:r>
      <w:r w:rsidR="00E239F8" w:rsidRPr="00D544A6">
        <w:rPr>
          <w:sz w:val="24"/>
          <w:szCs w:val="24"/>
        </w:rPr>
        <w:t xml:space="preserve"> </w:t>
      </w:r>
      <w:r w:rsidRPr="00D544A6">
        <w:rPr>
          <w:sz w:val="24"/>
          <w:szCs w:val="24"/>
        </w:rPr>
        <w:t>планировки территории или в виде отдельного документа.</w:t>
      </w:r>
    </w:p>
    <w:p w:rsidR="0003297F" w:rsidRPr="00D544A6" w:rsidRDefault="0003297F" w:rsidP="00D544A6">
      <w:pPr>
        <w:ind w:left="-567" w:firstLine="567"/>
        <w:jc w:val="both"/>
        <w:rPr>
          <w:sz w:val="24"/>
          <w:szCs w:val="24"/>
        </w:rPr>
      </w:pPr>
      <w:r w:rsidRPr="00D544A6">
        <w:rPr>
          <w:sz w:val="24"/>
          <w:szCs w:val="24"/>
        </w:rPr>
        <w:t>8. Подготовка проекта межевания территории осуществляется применительно к</w:t>
      </w:r>
      <w:r w:rsidR="00E239F8" w:rsidRPr="00D544A6">
        <w:rPr>
          <w:sz w:val="24"/>
          <w:szCs w:val="24"/>
        </w:rPr>
        <w:t xml:space="preserve"> </w:t>
      </w:r>
      <w:r w:rsidRPr="00D544A6">
        <w:rPr>
          <w:sz w:val="24"/>
          <w:szCs w:val="24"/>
        </w:rPr>
        <w:t>территории, расположенной в границах одного или нескольких смежных элементов</w:t>
      </w:r>
      <w:r w:rsidR="00E239F8" w:rsidRPr="00D544A6">
        <w:rPr>
          <w:sz w:val="24"/>
          <w:szCs w:val="24"/>
        </w:rPr>
        <w:t xml:space="preserve"> </w:t>
      </w:r>
      <w:r w:rsidRPr="00D544A6">
        <w:rPr>
          <w:sz w:val="24"/>
          <w:szCs w:val="24"/>
        </w:rPr>
        <w:t>планировочной структуры, границах определенной Правилами территориальной зоны и (или)</w:t>
      </w:r>
      <w:r w:rsidR="00E239F8" w:rsidRPr="00D544A6">
        <w:rPr>
          <w:sz w:val="24"/>
          <w:szCs w:val="24"/>
        </w:rPr>
        <w:t xml:space="preserve"> </w:t>
      </w:r>
      <w:r w:rsidRPr="00D544A6">
        <w:rPr>
          <w:sz w:val="24"/>
          <w:szCs w:val="24"/>
        </w:rPr>
        <w:t>границах установленной генеральным планом функциональной</w:t>
      </w:r>
      <w:r w:rsidR="00E239F8" w:rsidRPr="00D544A6">
        <w:rPr>
          <w:sz w:val="24"/>
          <w:szCs w:val="24"/>
        </w:rPr>
        <w:t xml:space="preserve"> </w:t>
      </w:r>
      <w:r w:rsidRPr="00D544A6">
        <w:rPr>
          <w:sz w:val="24"/>
          <w:szCs w:val="24"/>
        </w:rPr>
        <w:t>зоны.</w:t>
      </w:r>
    </w:p>
    <w:p w:rsidR="0003297F" w:rsidRPr="00D544A6" w:rsidRDefault="0003297F" w:rsidP="00D544A6">
      <w:pPr>
        <w:ind w:left="-567" w:firstLine="567"/>
        <w:jc w:val="both"/>
        <w:rPr>
          <w:sz w:val="24"/>
          <w:szCs w:val="24"/>
        </w:rPr>
      </w:pPr>
      <w:r w:rsidRPr="00D544A6">
        <w:rPr>
          <w:sz w:val="24"/>
          <w:szCs w:val="24"/>
        </w:rPr>
        <w:t>9. При подготовке проекта межевания территории определение местоположения</w:t>
      </w:r>
      <w:r w:rsidR="00E239F8" w:rsidRPr="00D544A6">
        <w:rPr>
          <w:sz w:val="24"/>
          <w:szCs w:val="24"/>
        </w:rPr>
        <w:t xml:space="preserve"> границ,</w:t>
      </w:r>
      <w:r w:rsidRPr="00D544A6">
        <w:rPr>
          <w:sz w:val="24"/>
          <w:szCs w:val="24"/>
        </w:rPr>
        <w:t xml:space="preserve"> образуемых и (или) изменяемых земельных участков осуществляется в соответствии с</w:t>
      </w:r>
      <w:r w:rsidR="00E239F8" w:rsidRPr="00D544A6">
        <w:rPr>
          <w:sz w:val="24"/>
          <w:szCs w:val="24"/>
        </w:rPr>
        <w:t xml:space="preserve"> </w:t>
      </w:r>
      <w:r w:rsidRPr="00D544A6">
        <w:rPr>
          <w:sz w:val="24"/>
          <w:szCs w:val="24"/>
        </w:rPr>
        <w:t>градостроительными регламентами и нормами отвода земельных участков для конкретных</w:t>
      </w:r>
      <w:r w:rsidR="0080786B" w:rsidRPr="00D544A6">
        <w:rPr>
          <w:sz w:val="24"/>
          <w:szCs w:val="24"/>
        </w:rPr>
        <w:t xml:space="preserve"> </w:t>
      </w:r>
      <w:r w:rsidRPr="00D544A6">
        <w:rPr>
          <w:sz w:val="24"/>
          <w:szCs w:val="24"/>
        </w:rPr>
        <w:t>видов деятельности, иными требованиями к образуемым и (или) изменяемым земельным</w:t>
      </w:r>
      <w:r w:rsidR="0080786B" w:rsidRPr="00D544A6">
        <w:rPr>
          <w:sz w:val="24"/>
          <w:szCs w:val="24"/>
        </w:rPr>
        <w:t xml:space="preserve"> </w:t>
      </w:r>
      <w:r w:rsidRPr="00D544A6">
        <w:rPr>
          <w:sz w:val="24"/>
          <w:szCs w:val="24"/>
        </w:rPr>
        <w:t xml:space="preserve">участкам, установленными федеральными законами и законами </w:t>
      </w:r>
      <w:r w:rsidR="0080786B" w:rsidRPr="00D544A6">
        <w:rPr>
          <w:sz w:val="24"/>
          <w:szCs w:val="24"/>
        </w:rPr>
        <w:t xml:space="preserve">Иркутской области, </w:t>
      </w:r>
      <w:r w:rsidRPr="00D544A6">
        <w:rPr>
          <w:sz w:val="24"/>
          <w:szCs w:val="24"/>
        </w:rPr>
        <w:t>техническими регламентами, сводами правил.</w:t>
      </w:r>
    </w:p>
    <w:p w:rsidR="0003297F" w:rsidRPr="00D544A6" w:rsidRDefault="0003297F" w:rsidP="00D544A6">
      <w:pPr>
        <w:ind w:left="-567" w:firstLine="567"/>
        <w:jc w:val="both"/>
        <w:rPr>
          <w:sz w:val="24"/>
          <w:szCs w:val="24"/>
        </w:rPr>
      </w:pPr>
      <w:r w:rsidRPr="00D544A6">
        <w:rPr>
          <w:sz w:val="24"/>
          <w:szCs w:val="24"/>
        </w:rPr>
        <w:t>10. В случае, если разработка проекта межевания территории осуществляется</w:t>
      </w:r>
      <w:r w:rsidR="0080786B" w:rsidRPr="00D544A6">
        <w:rPr>
          <w:sz w:val="24"/>
          <w:szCs w:val="24"/>
        </w:rPr>
        <w:t xml:space="preserve"> </w:t>
      </w:r>
      <w:r w:rsidRPr="00D544A6">
        <w:rPr>
          <w:sz w:val="24"/>
          <w:szCs w:val="24"/>
        </w:rPr>
        <w:t>применительно к территории, в границах которой предусматривается образование земельных</w:t>
      </w:r>
      <w:r w:rsidR="0080786B" w:rsidRPr="00D544A6">
        <w:rPr>
          <w:sz w:val="24"/>
          <w:szCs w:val="24"/>
        </w:rPr>
        <w:t xml:space="preserve"> </w:t>
      </w:r>
      <w:r w:rsidRPr="00D544A6">
        <w:rPr>
          <w:sz w:val="24"/>
          <w:szCs w:val="24"/>
        </w:rPr>
        <w:t>участков на основании утвержденной схемы расположения земельного участка или земельных</w:t>
      </w:r>
      <w:r w:rsidR="0080786B" w:rsidRPr="00D544A6">
        <w:rPr>
          <w:sz w:val="24"/>
          <w:szCs w:val="24"/>
        </w:rPr>
        <w:t xml:space="preserve"> </w:t>
      </w:r>
      <w:r w:rsidRPr="00D544A6">
        <w:rPr>
          <w:sz w:val="24"/>
          <w:szCs w:val="24"/>
        </w:rPr>
        <w:t>участков на кадастровом плане территории, срок действия которой не истек, местоположение</w:t>
      </w:r>
      <w:r w:rsidR="0080786B" w:rsidRPr="00D544A6">
        <w:rPr>
          <w:sz w:val="24"/>
          <w:szCs w:val="24"/>
        </w:rPr>
        <w:t xml:space="preserve"> </w:t>
      </w:r>
      <w:r w:rsidRPr="00D544A6">
        <w:rPr>
          <w:sz w:val="24"/>
          <w:szCs w:val="24"/>
        </w:rPr>
        <w:t>границ земельных участков в таком проекте межевания территории должно соответствовать</w:t>
      </w:r>
      <w:r w:rsidR="0080786B" w:rsidRPr="00D544A6">
        <w:rPr>
          <w:sz w:val="24"/>
          <w:szCs w:val="24"/>
        </w:rPr>
        <w:t xml:space="preserve"> </w:t>
      </w:r>
      <w:r w:rsidRPr="00D544A6">
        <w:rPr>
          <w:sz w:val="24"/>
          <w:szCs w:val="24"/>
        </w:rPr>
        <w:t>местоположению границ земельных участков, образование которых предусмотрено данной</w:t>
      </w:r>
      <w:r w:rsidR="006F7A1B" w:rsidRPr="00D544A6">
        <w:rPr>
          <w:sz w:val="24"/>
          <w:szCs w:val="24"/>
        </w:rPr>
        <w:t xml:space="preserve"> </w:t>
      </w:r>
      <w:r w:rsidRPr="00D544A6">
        <w:rPr>
          <w:sz w:val="24"/>
          <w:szCs w:val="24"/>
        </w:rPr>
        <w:t>схемой.</w:t>
      </w:r>
    </w:p>
    <w:p w:rsidR="0003297F" w:rsidRPr="00D544A6" w:rsidRDefault="0003297F" w:rsidP="00D544A6">
      <w:pPr>
        <w:ind w:left="-567" w:firstLine="567"/>
        <w:jc w:val="both"/>
        <w:rPr>
          <w:sz w:val="24"/>
          <w:szCs w:val="24"/>
        </w:rPr>
      </w:pPr>
      <w:r w:rsidRPr="00D544A6">
        <w:rPr>
          <w:sz w:val="24"/>
          <w:szCs w:val="24"/>
        </w:rPr>
        <w:t>11. В случае подготовки проекта межевания территории, расположенной в границах</w:t>
      </w:r>
      <w:r w:rsidR="006F7A1B" w:rsidRPr="00D544A6">
        <w:rPr>
          <w:sz w:val="24"/>
          <w:szCs w:val="24"/>
        </w:rPr>
        <w:t xml:space="preserve"> </w:t>
      </w:r>
      <w:r w:rsidRPr="00D544A6">
        <w:rPr>
          <w:sz w:val="24"/>
          <w:szCs w:val="24"/>
        </w:rPr>
        <w:t>элемента или элементов планировочной структуры, утвержденных проектом планировки</w:t>
      </w:r>
      <w:r w:rsidR="006F7A1B" w:rsidRPr="00D544A6">
        <w:rPr>
          <w:sz w:val="24"/>
          <w:szCs w:val="24"/>
        </w:rPr>
        <w:t xml:space="preserve"> </w:t>
      </w:r>
      <w:r w:rsidRPr="00D544A6">
        <w:rPr>
          <w:sz w:val="24"/>
          <w:szCs w:val="24"/>
        </w:rPr>
        <w:t>территории, в виде отдельного документа общественные обсуждения или публичные</w:t>
      </w:r>
      <w:r w:rsidR="006F7A1B" w:rsidRPr="00D544A6">
        <w:rPr>
          <w:sz w:val="24"/>
          <w:szCs w:val="24"/>
        </w:rPr>
        <w:t xml:space="preserve"> </w:t>
      </w:r>
      <w:r w:rsidRPr="00D544A6">
        <w:rPr>
          <w:sz w:val="24"/>
          <w:szCs w:val="24"/>
        </w:rPr>
        <w:t>слушания не проводятся, за исключением случая подготовки проекта межевания территории</w:t>
      </w:r>
      <w:r w:rsidR="006F7A1B" w:rsidRPr="00D544A6">
        <w:rPr>
          <w:sz w:val="24"/>
          <w:szCs w:val="24"/>
        </w:rPr>
        <w:t xml:space="preserve"> </w:t>
      </w:r>
      <w:r w:rsidRPr="00D544A6">
        <w:rPr>
          <w:sz w:val="24"/>
          <w:szCs w:val="24"/>
        </w:rPr>
        <w:t>для установления, изменения, отмены красных линий в связи с образованием и (или)</w:t>
      </w:r>
      <w:r w:rsidR="006F7A1B" w:rsidRPr="00D544A6">
        <w:rPr>
          <w:sz w:val="24"/>
          <w:szCs w:val="24"/>
        </w:rPr>
        <w:t xml:space="preserve"> </w:t>
      </w:r>
      <w:r w:rsidRPr="00D544A6">
        <w:rPr>
          <w:sz w:val="24"/>
          <w:szCs w:val="24"/>
        </w:rPr>
        <w:t>изменением земельного участка, расположенного в границах территории, в отношении</w:t>
      </w:r>
      <w:r w:rsidR="006F7A1B" w:rsidRPr="00D544A6">
        <w:rPr>
          <w:sz w:val="24"/>
          <w:szCs w:val="24"/>
        </w:rPr>
        <w:t xml:space="preserve"> </w:t>
      </w:r>
      <w:r w:rsidRPr="00D544A6">
        <w:rPr>
          <w:sz w:val="24"/>
          <w:szCs w:val="24"/>
        </w:rPr>
        <w:t>которой не предусматривается осуществление деятельности по комплексному и устойчивому</w:t>
      </w:r>
      <w:r w:rsidR="006F7A1B" w:rsidRPr="00D544A6">
        <w:rPr>
          <w:sz w:val="24"/>
          <w:szCs w:val="24"/>
        </w:rPr>
        <w:t xml:space="preserve"> </w:t>
      </w:r>
      <w:r w:rsidRPr="00D544A6">
        <w:rPr>
          <w:sz w:val="24"/>
          <w:szCs w:val="24"/>
        </w:rPr>
        <w:t>развитию территории, при условии, что такие установление, изменение красных линий</w:t>
      </w:r>
      <w:r w:rsidR="006F7A1B" w:rsidRPr="00D544A6">
        <w:rPr>
          <w:sz w:val="24"/>
          <w:szCs w:val="24"/>
        </w:rPr>
        <w:t xml:space="preserve"> </w:t>
      </w:r>
      <w:r w:rsidRPr="00D544A6">
        <w:rPr>
          <w:sz w:val="24"/>
          <w:szCs w:val="24"/>
        </w:rPr>
        <w:t>влекут за собой изменение границ территории общего пользования.</w:t>
      </w:r>
    </w:p>
    <w:p w:rsidR="0003297F" w:rsidRPr="00D544A6" w:rsidRDefault="0003297F" w:rsidP="00D544A6">
      <w:pPr>
        <w:ind w:left="-567" w:firstLine="567"/>
        <w:jc w:val="both"/>
        <w:rPr>
          <w:sz w:val="24"/>
          <w:szCs w:val="24"/>
        </w:rPr>
      </w:pPr>
      <w:r w:rsidRPr="00D544A6">
        <w:rPr>
          <w:sz w:val="24"/>
          <w:szCs w:val="24"/>
        </w:rPr>
        <w:t>1</w:t>
      </w:r>
      <w:r w:rsidR="00784EB3" w:rsidRPr="00D544A6">
        <w:rPr>
          <w:sz w:val="24"/>
          <w:szCs w:val="24"/>
        </w:rPr>
        <w:t>2</w:t>
      </w:r>
      <w:r w:rsidRPr="00D544A6">
        <w:rPr>
          <w:sz w:val="24"/>
          <w:szCs w:val="24"/>
        </w:rPr>
        <w:t>. Решения о подготовке документации по планировке</w:t>
      </w:r>
      <w:r w:rsidR="0042037E" w:rsidRPr="00D544A6">
        <w:rPr>
          <w:sz w:val="24"/>
          <w:szCs w:val="24"/>
        </w:rPr>
        <w:t xml:space="preserve"> территории принимаются </w:t>
      </w:r>
      <w:r w:rsidRPr="00D544A6">
        <w:rPr>
          <w:sz w:val="24"/>
          <w:szCs w:val="24"/>
        </w:rPr>
        <w:t>уполномоченными федеральными органами исполнительной власти, органами</w:t>
      </w:r>
      <w:r w:rsidR="0042037E" w:rsidRPr="00D544A6">
        <w:rPr>
          <w:sz w:val="24"/>
          <w:szCs w:val="24"/>
        </w:rPr>
        <w:t xml:space="preserve"> </w:t>
      </w:r>
      <w:r w:rsidRPr="00D544A6">
        <w:rPr>
          <w:sz w:val="24"/>
          <w:szCs w:val="24"/>
        </w:rPr>
        <w:t xml:space="preserve">исполнительной власти </w:t>
      </w:r>
      <w:r w:rsidR="00784EB3" w:rsidRPr="00D544A6">
        <w:rPr>
          <w:sz w:val="24"/>
          <w:szCs w:val="24"/>
        </w:rPr>
        <w:t>Иркутской</w:t>
      </w:r>
      <w:r w:rsidRPr="00D544A6">
        <w:rPr>
          <w:sz w:val="24"/>
          <w:szCs w:val="24"/>
        </w:rPr>
        <w:t xml:space="preserve"> области</w:t>
      </w:r>
      <w:r w:rsidR="00E50912" w:rsidRPr="00D544A6">
        <w:rPr>
          <w:sz w:val="24"/>
          <w:szCs w:val="24"/>
        </w:rPr>
        <w:t xml:space="preserve">, </w:t>
      </w:r>
      <w:r w:rsidR="00BD6C5F" w:rsidRPr="00D544A6">
        <w:rPr>
          <w:sz w:val="24"/>
          <w:szCs w:val="24"/>
        </w:rPr>
        <w:t xml:space="preserve">органами исполнительной власти Иркутского района, </w:t>
      </w:r>
      <w:r w:rsidR="00E50912" w:rsidRPr="00D544A6">
        <w:rPr>
          <w:sz w:val="24"/>
          <w:szCs w:val="24"/>
        </w:rPr>
        <w:t>органами местного самоуправления</w:t>
      </w:r>
      <w:r w:rsidR="00BD6C5F" w:rsidRPr="00D544A6">
        <w:rPr>
          <w:sz w:val="24"/>
          <w:szCs w:val="24"/>
        </w:rPr>
        <w:t xml:space="preserve"> муниципального образования.</w:t>
      </w:r>
    </w:p>
    <w:p w:rsidR="0003297F" w:rsidRPr="00D544A6" w:rsidRDefault="0042037E" w:rsidP="00D544A6">
      <w:pPr>
        <w:ind w:left="-567" w:firstLine="567"/>
        <w:jc w:val="both"/>
        <w:rPr>
          <w:sz w:val="24"/>
          <w:szCs w:val="24"/>
        </w:rPr>
      </w:pPr>
      <w:r w:rsidRPr="00D544A6">
        <w:rPr>
          <w:sz w:val="24"/>
          <w:szCs w:val="24"/>
        </w:rPr>
        <w:t>13</w:t>
      </w:r>
      <w:r w:rsidR="0003297F" w:rsidRPr="00D544A6">
        <w:rPr>
          <w:sz w:val="24"/>
          <w:szCs w:val="24"/>
        </w:rPr>
        <w:t>. Решения о подготовке документации по планировке территории принимаются</w:t>
      </w:r>
      <w:r w:rsidR="00BD6C5F" w:rsidRPr="00D544A6">
        <w:rPr>
          <w:sz w:val="24"/>
          <w:szCs w:val="24"/>
        </w:rPr>
        <w:t xml:space="preserve"> </w:t>
      </w:r>
      <w:r w:rsidR="0003297F" w:rsidRPr="00D544A6">
        <w:rPr>
          <w:sz w:val="24"/>
          <w:szCs w:val="24"/>
        </w:rPr>
        <w:t>самостоятельно:</w:t>
      </w:r>
    </w:p>
    <w:p w:rsidR="0003297F" w:rsidRPr="00D544A6" w:rsidRDefault="0003297F" w:rsidP="00D544A6">
      <w:pPr>
        <w:ind w:left="-567" w:firstLine="567"/>
        <w:jc w:val="both"/>
        <w:rPr>
          <w:sz w:val="24"/>
          <w:szCs w:val="24"/>
        </w:rPr>
      </w:pPr>
      <w:r w:rsidRPr="00D544A6">
        <w:rPr>
          <w:sz w:val="24"/>
          <w:szCs w:val="24"/>
        </w:rPr>
        <w:t>1) лицами, с которыми заключены договоры о развитии застроенной территории,</w:t>
      </w:r>
      <w:r w:rsidR="00BD6C5F" w:rsidRPr="00D544A6">
        <w:rPr>
          <w:sz w:val="24"/>
          <w:szCs w:val="24"/>
        </w:rPr>
        <w:t xml:space="preserve"> </w:t>
      </w:r>
      <w:r w:rsidRPr="00D544A6">
        <w:rPr>
          <w:sz w:val="24"/>
          <w:szCs w:val="24"/>
        </w:rPr>
        <w:t>договоры о комплексном освоении территории, в том числе в целях строительства жилья</w:t>
      </w:r>
      <w:r w:rsidR="00BD6C5F" w:rsidRPr="00D544A6">
        <w:rPr>
          <w:sz w:val="24"/>
          <w:szCs w:val="24"/>
        </w:rPr>
        <w:t xml:space="preserve"> </w:t>
      </w:r>
      <w:r w:rsidRPr="00D544A6">
        <w:rPr>
          <w:sz w:val="24"/>
          <w:szCs w:val="24"/>
        </w:rPr>
        <w:t>экономического класса, договоры о комплексном развитии территории по инициативе органа местного самоуправления;</w:t>
      </w:r>
    </w:p>
    <w:p w:rsidR="0003297F" w:rsidRPr="00D544A6" w:rsidRDefault="0003297F" w:rsidP="00D544A6">
      <w:pPr>
        <w:ind w:left="-567" w:firstLine="567"/>
        <w:jc w:val="both"/>
        <w:rPr>
          <w:sz w:val="24"/>
          <w:szCs w:val="24"/>
        </w:rPr>
      </w:pPr>
      <w:r w:rsidRPr="00D544A6">
        <w:rPr>
          <w:sz w:val="24"/>
          <w:szCs w:val="24"/>
        </w:rPr>
        <w:t>2) правообладателями земельных участков и (или) расположенных на них объектов</w:t>
      </w:r>
      <w:r w:rsidR="00BB0C9F" w:rsidRPr="00D544A6">
        <w:rPr>
          <w:sz w:val="24"/>
          <w:szCs w:val="24"/>
        </w:rPr>
        <w:t xml:space="preserve"> </w:t>
      </w:r>
      <w:r w:rsidRPr="00D544A6">
        <w:rPr>
          <w:sz w:val="24"/>
          <w:szCs w:val="24"/>
        </w:rPr>
        <w:t>недвижимого имущества, по инициативе которых осуществляется комплексное развитие</w:t>
      </w:r>
      <w:r w:rsidR="00BB0C9F" w:rsidRPr="00D544A6">
        <w:rPr>
          <w:sz w:val="24"/>
          <w:szCs w:val="24"/>
        </w:rPr>
        <w:t xml:space="preserve"> </w:t>
      </w:r>
      <w:r w:rsidRPr="00D544A6">
        <w:rPr>
          <w:sz w:val="24"/>
          <w:szCs w:val="24"/>
        </w:rPr>
        <w:t>территории;</w:t>
      </w:r>
    </w:p>
    <w:p w:rsidR="0003297F" w:rsidRPr="00D544A6" w:rsidRDefault="0003297F" w:rsidP="00D544A6">
      <w:pPr>
        <w:ind w:left="-567" w:firstLine="567"/>
        <w:jc w:val="both"/>
        <w:rPr>
          <w:sz w:val="24"/>
          <w:szCs w:val="24"/>
        </w:rPr>
      </w:pPr>
      <w:r w:rsidRPr="00D544A6">
        <w:rPr>
          <w:sz w:val="24"/>
          <w:szCs w:val="24"/>
        </w:rPr>
        <w:t>3) правообладателями существующих линейных объектов, подлежащих</w:t>
      </w:r>
      <w:r w:rsidR="00BB0C9F" w:rsidRPr="00D544A6">
        <w:rPr>
          <w:sz w:val="24"/>
          <w:szCs w:val="24"/>
        </w:rPr>
        <w:t xml:space="preserve"> </w:t>
      </w:r>
      <w:r w:rsidRPr="00D544A6">
        <w:rPr>
          <w:sz w:val="24"/>
          <w:szCs w:val="24"/>
        </w:rPr>
        <w:t>реконструкции, в случае подготовки документации по планировке территории в целях их</w:t>
      </w:r>
      <w:r w:rsidR="00BB0C9F" w:rsidRPr="00D544A6">
        <w:rPr>
          <w:sz w:val="24"/>
          <w:szCs w:val="24"/>
        </w:rPr>
        <w:t xml:space="preserve"> </w:t>
      </w:r>
      <w:r w:rsidRPr="00D544A6">
        <w:rPr>
          <w:sz w:val="24"/>
          <w:szCs w:val="24"/>
        </w:rPr>
        <w:t>реконструкции (за исключением случая, указанного в части 12.12 статьи 45</w:t>
      </w:r>
      <w:r w:rsidR="00BB0C9F" w:rsidRPr="00D544A6">
        <w:rPr>
          <w:sz w:val="24"/>
          <w:szCs w:val="24"/>
        </w:rPr>
        <w:t xml:space="preserve"> </w:t>
      </w:r>
      <w:r w:rsidRPr="00D544A6">
        <w:rPr>
          <w:sz w:val="24"/>
          <w:szCs w:val="24"/>
        </w:rPr>
        <w:t>Градостроительного кодекса Российской Федерации);</w:t>
      </w:r>
    </w:p>
    <w:p w:rsidR="0003297F" w:rsidRPr="00D544A6" w:rsidRDefault="0003297F" w:rsidP="00D544A6">
      <w:pPr>
        <w:ind w:left="-567" w:firstLine="567"/>
        <w:jc w:val="both"/>
        <w:rPr>
          <w:sz w:val="24"/>
          <w:szCs w:val="24"/>
        </w:rPr>
      </w:pPr>
      <w:r w:rsidRPr="00D544A6">
        <w:rPr>
          <w:sz w:val="24"/>
          <w:szCs w:val="24"/>
        </w:rPr>
        <w:t>4) субъектами естественных монополий, организациями коммунального комплекса в</w:t>
      </w:r>
      <w:r w:rsidR="00BB0C9F" w:rsidRPr="00D544A6">
        <w:rPr>
          <w:sz w:val="24"/>
          <w:szCs w:val="24"/>
        </w:rPr>
        <w:t xml:space="preserve"> </w:t>
      </w:r>
      <w:r w:rsidRPr="00D544A6">
        <w:rPr>
          <w:sz w:val="24"/>
          <w:szCs w:val="24"/>
        </w:rPr>
        <w:t>случае подготовки документации по планировке территории для размещения объектов</w:t>
      </w:r>
      <w:r w:rsidR="00BB0C9F" w:rsidRPr="00D544A6">
        <w:rPr>
          <w:sz w:val="24"/>
          <w:szCs w:val="24"/>
        </w:rPr>
        <w:t xml:space="preserve"> </w:t>
      </w:r>
      <w:r w:rsidRPr="00D544A6">
        <w:rPr>
          <w:sz w:val="24"/>
          <w:szCs w:val="24"/>
        </w:rPr>
        <w:t>федерального значения, объектов регионального значения, объектов местного значения (за</w:t>
      </w:r>
      <w:r w:rsidR="00BB0C9F" w:rsidRPr="00D544A6">
        <w:rPr>
          <w:sz w:val="24"/>
          <w:szCs w:val="24"/>
        </w:rPr>
        <w:t xml:space="preserve"> </w:t>
      </w:r>
      <w:r w:rsidRPr="00D544A6">
        <w:rPr>
          <w:sz w:val="24"/>
          <w:szCs w:val="24"/>
        </w:rPr>
        <w:t>исключением случая, указанного в части 12.12 статьи 45 Градостроительного кодекса</w:t>
      </w:r>
      <w:r w:rsidR="00BB0C9F" w:rsidRPr="00D544A6">
        <w:rPr>
          <w:sz w:val="24"/>
          <w:szCs w:val="24"/>
        </w:rPr>
        <w:t xml:space="preserve"> </w:t>
      </w:r>
      <w:r w:rsidRPr="00D544A6">
        <w:rPr>
          <w:sz w:val="24"/>
          <w:szCs w:val="24"/>
        </w:rPr>
        <w:t>Российской Федерации);</w:t>
      </w:r>
    </w:p>
    <w:p w:rsidR="00D544A6" w:rsidRDefault="00D544A6">
      <w:pPr>
        <w:spacing w:after="200" w:line="276" w:lineRule="auto"/>
        <w:rPr>
          <w:sz w:val="24"/>
          <w:szCs w:val="24"/>
        </w:rPr>
      </w:pPr>
      <w:r>
        <w:rPr>
          <w:sz w:val="24"/>
          <w:szCs w:val="24"/>
        </w:rPr>
        <w:br w:type="page"/>
      </w:r>
    </w:p>
    <w:p w:rsidR="0003297F" w:rsidRPr="00D544A6" w:rsidRDefault="0003297F" w:rsidP="00D544A6">
      <w:pPr>
        <w:ind w:left="-567" w:firstLine="567"/>
        <w:jc w:val="both"/>
        <w:rPr>
          <w:sz w:val="24"/>
          <w:szCs w:val="24"/>
        </w:rPr>
      </w:pPr>
      <w:r w:rsidRPr="00D544A6">
        <w:rPr>
          <w:sz w:val="24"/>
          <w:szCs w:val="24"/>
        </w:rPr>
        <w:lastRenderedPageBreak/>
        <w:t>5) садоводческим или огородническим некоммерческим товариществом в</w:t>
      </w:r>
      <w:r w:rsidR="00BB0C9F" w:rsidRPr="00D544A6">
        <w:rPr>
          <w:sz w:val="24"/>
          <w:szCs w:val="24"/>
        </w:rPr>
        <w:t xml:space="preserve"> </w:t>
      </w:r>
      <w:r w:rsidRPr="00D544A6">
        <w:rPr>
          <w:sz w:val="24"/>
          <w:szCs w:val="24"/>
        </w:rPr>
        <w:t>отношении земельного участка, предоставленного такому товариществу для ведения</w:t>
      </w:r>
      <w:r w:rsidR="00BB0C9F" w:rsidRPr="00D544A6">
        <w:rPr>
          <w:sz w:val="24"/>
          <w:szCs w:val="24"/>
        </w:rPr>
        <w:t xml:space="preserve"> </w:t>
      </w:r>
      <w:r w:rsidRPr="00D544A6">
        <w:rPr>
          <w:sz w:val="24"/>
          <w:szCs w:val="24"/>
        </w:rPr>
        <w:t>садоводства или огородничества.</w:t>
      </w:r>
    </w:p>
    <w:p w:rsidR="0003297F" w:rsidRPr="00D544A6" w:rsidRDefault="0042037E" w:rsidP="00D544A6">
      <w:pPr>
        <w:ind w:left="-567" w:firstLine="567"/>
        <w:jc w:val="both"/>
        <w:rPr>
          <w:sz w:val="24"/>
          <w:szCs w:val="24"/>
        </w:rPr>
      </w:pPr>
      <w:r w:rsidRPr="00D544A6">
        <w:rPr>
          <w:sz w:val="24"/>
          <w:szCs w:val="24"/>
        </w:rPr>
        <w:t>14</w:t>
      </w:r>
      <w:r w:rsidR="0003297F" w:rsidRPr="00D544A6">
        <w:rPr>
          <w:sz w:val="24"/>
          <w:szCs w:val="24"/>
        </w:rPr>
        <w:t>. Подготовка документации по планировке территории осуществляется на</w:t>
      </w:r>
      <w:r w:rsidR="00BB0C9F" w:rsidRPr="00D544A6">
        <w:rPr>
          <w:sz w:val="24"/>
          <w:szCs w:val="24"/>
        </w:rPr>
        <w:t xml:space="preserve"> </w:t>
      </w:r>
      <w:r w:rsidR="0003297F" w:rsidRPr="00D544A6">
        <w:rPr>
          <w:sz w:val="24"/>
          <w:szCs w:val="24"/>
        </w:rPr>
        <w:t>основании документов территориального планирования, Правил (за исключением подготовки</w:t>
      </w:r>
      <w:r w:rsidR="00BB0C9F" w:rsidRPr="00D544A6">
        <w:rPr>
          <w:sz w:val="24"/>
          <w:szCs w:val="24"/>
        </w:rPr>
        <w:t xml:space="preserve"> </w:t>
      </w:r>
      <w:r w:rsidR="0003297F" w:rsidRPr="00D544A6">
        <w:rPr>
          <w:sz w:val="24"/>
          <w:szCs w:val="24"/>
        </w:rPr>
        <w:t>документации по планировке территории, предусматривающей размещение линейных</w:t>
      </w:r>
      <w:r w:rsidR="00BB0C9F" w:rsidRPr="00D544A6">
        <w:rPr>
          <w:sz w:val="24"/>
          <w:szCs w:val="24"/>
        </w:rPr>
        <w:t xml:space="preserve"> </w:t>
      </w:r>
      <w:r w:rsidR="0003297F" w:rsidRPr="00D544A6">
        <w:rPr>
          <w:sz w:val="24"/>
          <w:szCs w:val="24"/>
        </w:rPr>
        <w:t>объектов) в соответствии с программами комплексного развития систем коммунальной</w:t>
      </w:r>
      <w:r w:rsidR="00BB0C9F" w:rsidRPr="00D544A6">
        <w:rPr>
          <w:sz w:val="24"/>
          <w:szCs w:val="24"/>
        </w:rPr>
        <w:t xml:space="preserve"> </w:t>
      </w:r>
      <w:r w:rsidR="0003297F" w:rsidRPr="00D544A6">
        <w:rPr>
          <w:sz w:val="24"/>
          <w:szCs w:val="24"/>
        </w:rPr>
        <w:t>инфраструктуры, программами комплексного развития транспортной инфраструктуры,</w:t>
      </w:r>
      <w:r w:rsidR="00BB0C9F" w:rsidRPr="00D544A6">
        <w:rPr>
          <w:sz w:val="24"/>
          <w:szCs w:val="24"/>
        </w:rPr>
        <w:t xml:space="preserve"> </w:t>
      </w:r>
      <w:r w:rsidR="0003297F" w:rsidRPr="00D544A6">
        <w:rPr>
          <w:sz w:val="24"/>
          <w:szCs w:val="24"/>
        </w:rPr>
        <w:t xml:space="preserve">программами комплексного </w:t>
      </w:r>
      <w:r w:rsidR="00BB0C9F" w:rsidRPr="00D544A6">
        <w:rPr>
          <w:sz w:val="24"/>
          <w:szCs w:val="24"/>
        </w:rPr>
        <w:t>развития социальной инфраструкт</w:t>
      </w:r>
      <w:r w:rsidR="0003297F" w:rsidRPr="00D544A6">
        <w:rPr>
          <w:sz w:val="24"/>
          <w:szCs w:val="24"/>
        </w:rPr>
        <w:t>уры, нормативами</w:t>
      </w:r>
      <w:r w:rsidR="00BB0C9F" w:rsidRPr="00D544A6">
        <w:rPr>
          <w:sz w:val="24"/>
          <w:szCs w:val="24"/>
        </w:rPr>
        <w:t xml:space="preserve"> </w:t>
      </w:r>
      <w:r w:rsidR="0003297F" w:rsidRPr="00D544A6">
        <w:rPr>
          <w:sz w:val="24"/>
          <w:szCs w:val="24"/>
        </w:rPr>
        <w:t>градостроительного проектирования, требованиями технических регламентов, сводов правил</w:t>
      </w:r>
      <w:r w:rsidR="00BB0C9F" w:rsidRPr="00D544A6">
        <w:rPr>
          <w:sz w:val="24"/>
          <w:szCs w:val="24"/>
        </w:rPr>
        <w:t xml:space="preserve"> </w:t>
      </w:r>
      <w:r w:rsidR="0003297F" w:rsidRPr="00D544A6">
        <w:rPr>
          <w:sz w:val="24"/>
          <w:szCs w:val="24"/>
        </w:rPr>
        <w:t>с учетом материалов и результатов инженерных изысканий, границ территорий объектов</w:t>
      </w:r>
      <w:r w:rsidR="00BB0C9F" w:rsidRPr="00D544A6">
        <w:rPr>
          <w:sz w:val="24"/>
          <w:szCs w:val="24"/>
        </w:rPr>
        <w:t xml:space="preserve"> </w:t>
      </w:r>
      <w:r w:rsidR="0003297F" w:rsidRPr="00D544A6">
        <w:rPr>
          <w:sz w:val="24"/>
          <w:szCs w:val="24"/>
        </w:rPr>
        <w:t>культурного наследия, включенных в единый госуда</w:t>
      </w:r>
      <w:r w:rsidR="00BB0C9F" w:rsidRPr="00D544A6">
        <w:rPr>
          <w:sz w:val="24"/>
          <w:szCs w:val="24"/>
        </w:rPr>
        <w:t>рственный реестр объектов культ</w:t>
      </w:r>
      <w:r w:rsidR="0003297F" w:rsidRPr="00D544A6">
        <w:rPr>
          <w:sz w:val="24"/>
          <w:szCs w:val="24"/>
        </w:rPr>
        <w:t>урного</w:t>
      </w:r>
      <w:r w:rsidR="00BB0C9F" w:rsidRPr="00D544A6">
        <w:rPr>
          <w:sz w:val="24"/>
          <w:szCs w:val="24"/>
        </w:rPr>
        <w:t xml:space="preserve"> </w:t>
      </w:r>
      <w:r w:rsidR="0003297F" w:rsidRPr="00D544A6">
        <w:rPr>
          <w:sz w:val="24"/>
          <w:szCs w:val="24"/>
        </w:rPr>
        <w:t>наследия (памятников истории и культуры) народов Российской Федерации, границ</w:t>
      </w:r>
      <w:r w:rsidR="00BB0C9F" w:rsidRPr="00D544A6">
        <w:rPr>
          <w:sz w:val="24"/>
          <w:szCs w:val="24"/>
        </w:rPr>
        <w:t xml:space="preserve"> </w:t>
      </w:r>
      <w:r w:rsidR="0003297F" w:rsidRPr="00D544A6">
        <w:rPr>
          <w:sz w:val="24"/>
          <w:szCs w:val="24"/>
        </w:rPr>
        <w:t>территорий выявленных объектов культурного наследия, границ зон с особыми условиями</w:t>
      </w:r>
      <w:r w:rsidR="00BB0C9F" w:rsidRPr="00D544A6">
        <w:rPr>
          <w:sz w:val="24"/>
          <w:szCs w:val="24"/>
        </w:rPr>
        <w:t xml:space="preserve"> </w:t>
      </w:r>
      <w:r w:rsidR="0003297F" w:rsidRPr="00D544A6">
        <w:rPr>
          <w:sz w:val="24"/>
          <w:szCs w:val="24"/>
        </w:rPr>
        <w:t>использования территорий.</w:t>
      </w:r>
    </w:p>
    <w:p w:rsidR="007C2663" w:rsidRPr="00D544A6" w:rsidRDefault="007C6A28" w:rsidP="00D544A6">
      <w:pPr>
        <w:ind w:left="-567" w:firstLine="567"/>
        <w:jc w:val="both"/>
        <w:rPr>
          <w:sz w:val="24"/>
          <w:szCs w:val="24"/>
        </w:rPr>
      </w:pPr>
      <w:r w:rsidRPr="00D544A6">
        <w:rPr>
          <w:sz w:val="24"/>
          <w:szCs w:val="24"/>
        </w:rPr>
        <w:t>15</w:t>
      </w:r>
      <w:r w:rsidR="0003297F" w:rsidRPr="00D544A6">
        <w:rPr>
          <w:sz w:val="24"/>
          <w:szCs w:val="24"/>
        </w:rPr>
        <w:t>. Внесение изменений в документацию по планировке территории допускается</w:t>
      </w:r>
      <w:r w:rsidR="006E3876" w:rsidRPr="00D544A6">
        <w:rPr>
          <w:sz w:val="24"/>
          <w:szCs w:val="24"/>
        </w:rPr>
        <w:t xml:space="preserve"> </w:t>
      </w:r>
      <w:r w:rsidR="0003297F" w:rsidRPr="00D544A6">
        <w:rPr>
          <w:sz w:val="24"/>
          <w:szCs w:val="24"/>
        </w:rPr>
        <w:t>путем утверждения ее отдельных частей с соблюдением требований об обязательном</w:t>
      </w:r>
      <w:r w:rsidR="006E3876" w:rsidRPr="00D544A6">
        <w:rPr>
          <w:sz w:val="24"/>
          <w:szCs w:val="24"/>
        </w:rPr>
        <w:t xml:space="preserve"> </w:t>
      </w:r>
      <w:r w:rsidR="0003297F" w:rsidRPr="00D544A6">
        <w:rPr>
          <w:sz w:val="24"/>
          <w:szCs w:val="24"/>
        </w:rPr>
        <w:t>опубликовании такой документации в порядке, установленном законодательством. В</w:t>
      </w:r>
      <w:r w:rsidR="006E3876" w:rsidRPr="00D544A6">
        <w:rPr>
          <w:sz w:val="24"/>
          <w:szCs w:val="24"/>
        </w:rPr>
        <w:t xml:space="preserve"> </w:t>
      </w:r>
      <w:r w:rsidR="0003297F" w:rsidRPr="00D544A6">
        <w:rPr>
          <w:sz w:val="24"/>
          <w:szCs w:val="24"/>
        </w:rPr>
        <w:t>указанном случае согласование документации по планировке территории осуществляется</w:t>
      </w:r>
      <w:r w:rsidR="006E3876" w:rsidRPr="00D544A6">
        <w:rPr>
          <w:sz w:val="24"/>
          <w:szCs w:val="24"/>
        </w:rPr>
        <w:t xml:space="preserve"> </w:t>
      </w:r>
      <w:r w:rsidR="0003297F" w:rsidRPr="00D544A6">
        <w:rPr>
          <w:sz w:val="24"/>
          <w:szCs w:val="24"/>
        </w:rPr>
        <w:t>применительно к утверждаемым частям.</w:t>
      </w:r>
      <w:r w:rsidR="0003297F" w:rsidRPr="00D544A6">
        <w:rPr>
          <w:sz w:val="24"/>
          <w:szCs w:val="24"/>
        </w:rPr>
        <w:cr/>
      </w:r>
    </w:p>
    <w:p w:rsidR="00AE0B46" w:rsidRPr="00D544A6" w:rsidRDefault="007C2663" w:rsidP="00D544A6">
      <w:pPr>
        <w:pStyle w:val="1"/>
        <w:spacing w:before="0"/>
        <w:ind w:left="-567" w:firstLine="567"/>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Статья 1</w:t>
      </w:r>
      <w:r w:rsidR="00166192" w:rsidRPr="00D544A6">
        <w:rPr>
          <w:rFonts w:ascii="Times New Roman" w:hAnsi="Times New Roman" w:cs="Times New Roman"/>
          <w:b w:val="0"/>
          <w:i/>
          <w:color w:val="auto"/>
          <w:sz w:val="24"/>
          <w:szCs w:val="24"/>
        </w:rPr>
        <w:t>4</w:t>
      </w:r>
      <w:r w:rsidRPr="00D544A6">
        <w:rPr>
          <w:rFonts w:ascii="Times New Roman" w:hAnsi="Times New Roman" w:cs="Times New Roman"/>
          <w:b w:val="0"/>
          <w:i/>
          <w:color w:val="auto"/>
          <w:sz w:val="24"/>
          <w:szCs w:val="24"/>
        </w:rPr>
        <w:t xml:space="preserve">. </w:t>
      </w:r>
      <w:r w:rsidR="00AE0B46" w:rsidRPr="00D544A6">
        <w:rPr>
          <w:rFonts w:ascii="Times New Roman" w:hAnsi="Times New Roman" w:cs="Times New Roman"/>
          <w:b w:val="0"/>
          <w:i/>
          <w:color w:val="auto"/>
          <w:sz w:val="24"/>
          <w:szCs w:val="24"/>
        </w:rPr>
        <w:t>Комплексное и устойчивое развитие территории</w:t>
      </w:r>
      <w:r w:rsidR="00182217">
        <w:rPr>
          <w:rFonts w:ascii="Times New Roman" w:hAnsi="Times New Roman" w:cs="Times New Roman"/>
          <w:b w:val="0"/>
          <w:i/>
          <w:color w:val="auto"/>
          <w:sz w:val="24"/>
          <w:szCs w:val="24"/>
        </w:rPr>
        <w:t xml:space="preserve"> </w:t>
      </w:r>
    </w:p>
    <w:p w:rsidR="003B594B" w:rsidRPr="00D544A6" w:rsidRDefault="003B594B" w:rsidP="00D544A6">
      <w:pPr>
        <w:ind w:left="-567"/>
      </w:pPr>
    </w:p>
    <w:p w:rsidR="00AE0B46" w:rsidRPr="00D544A6" w:rsidRDefault="00AE0B46" w:rsidP="00D544A6">
      <w:pPr>
        <w:ind w:left="-567" w:firstLine="567"/>
        <w:jc w:val="both"/>
        <w:rPr>
          <w:sz w:val="24"/>
          <w:szCs w:val="24"/>
        </w:rPr>
      </w:pPr>
      <w:r w:rsidRPr="00D544A6">
        <w:rPr>
          <w:sz w:val="24"/>
          <w:szCs w:val="24"/>
        </w:rPr>
        <w:t>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w:t>
      </w:r>
      <w:r w:rsidR="00D527A8" w:rsidRPr="00D544A6">
        <w:rPr>
          <w:sz w:val="24"/>
          <w:szCs w:val="24"/>
        </w:rPr>
        <w:t xml:space="preserve"> </w:t>
      </w:r>
      <w:r w:rsidRPr="00D544A6">
        <w:rPr>
          <w:sz w:val="24"/>
          <w:szCs w:val="24"/>
        </w:rPr>
        <w:t>общественно- делового и иного назначения и необходимых для функционирования таких</w:t>
      </w:r>
      <w:r w:rsidR="00D527A8" w:rsidRPr="00D544A6">
        <w:rPr>
          <w:sz w:val="24"/>
          <w:szCs w:val="24"/>
        </w:rPr>
        <w:t xml:space="preserve"> </w:t>
      </w:r>
      <w:r w:rsidRPr="00D544A6">
        <w:rPr>
          <w:sz w:val="24"/>
          <w:szCs w:val="24"/>
        </w:rPr>
        <w:t>объектов и обеспечения жизнедеятельности граждан объектов коммунальной, транспортной,</w:t>
      </w:r>
      <w:r w:rsidR="00D527A8" w:rsidRPr="00D544A6">
        <w:rPr>
          <w:sz w:val="24"/>
          <w:szCs w:val="24"/>
        </w:rPr>
        <w:t xml:space="preserve"> </w:t>
      </w:r>
      <w:r w:rsidRPr="00D544A6">
        <w:rPr>
          <w:sz w:val="24"/>
          <w:szCs w:val="24"/>
        </w:rPr>
        <w:t>социальной инфраструктур, а также по архитектурно-строительному проектированию,</w:t>
      </w:r>
      <w:r w:rsidR="00D527A8" w:rsidRPr="00D544A6">
        <w:rPr>
          <w:sz w:val="24"/>
          <w:szCs w:val="24"/>
        </w:rPr>
        <w:t xml:space="preserve"> </w:t>
      </w:r>
      <w:r w:rsidRPr="00D544A6">
        <w:rPr>
          <w:sz w:val="24"/>
          <w:szCs w:val="24"/>
        </w:rPr>
        <w:t>строительству, реконструкции указанных в настоящем пункте объектов.</w:t>
      </w:r>
    </w:p>
    <w:p w:rsidR="00AE0B46" w:rsidRPr="00D544A6" w:rsidRDefault="00AE0B46" w:rsidP="00D544A6">
      <w:pPr>
        <w:ind w:left="-567" w:firstLine="567"/>
        <w:jc w:val="both"/>
        <w:rPr>
          <w:sz w:val="24"/>
          <w:szCs w:val="24"/>
        </w:rPr>
      </w:pPr>
      <w:r w:rsidRPr="00D544A6">
        <w:rPr>
          <w:sz w:val="24"/>
          <w:szCs w:val="24"/>
        </w:rPr>
        <w:t>2. К видам деятельности по комплексному и устойчивому развитию территории</w:t>
      </w:r>
      <w:r w:rsidR="003D6689" w:rsidRPr="00D544A6">
        <w:rPr>
          <w:sz w:val="24"/>
          <w:szCs w:val="24"/>
        </w:rPr>
        <w:t xml:space="preserve"> </w:t>
      </w:r>
      <w:r w:rsidRPr="00D544A6">
        <w:rPr>
          <w:sz w:val="24"/>
          <w:szCs w:val="24"/>
        </w:rPr>
        <w:t>относятся:</w:t>
      </w:r>
    </w:p>
    <w:p w:rsidR="00AE0B46" w:rsidRPr="00D544A6" w:rsidRDefault="00AE0B46" w:rsidP="00D544A6">
      <w:pPr>
        <w:ind w:left="-567" w:firstLine="567"/>
        <w:jc w:val="both"/>
        <w:rPr>
          <w:sz w:val="24"/>
          <w:szCs w:val="24"/>
        </w:rPr>
      </w:pPr>
      <w:r w:rsidRPr="00D544A6">
        <w:rPr>
          <w:sz w:val="24"/>
          <w:szCs w:val="24"/>
        </w:rPr>
        <w:t>1) развитие застроенных территорий;</w:t>
      </w:r>
    </w:p>
    <w:p w:rsidR="00AE0B46" w:rsidRPr="00D544A6" w:rsidRDefault="00AE0B46" w:rsidP="00D544A6">
      <w:pPr>
        <w:ind w:left="-567" w:firstLine="567"/>
        <w:jc w:val="both"/>
        <w:rPr>
          <w:sz w:val="24"/>
          <w:szCs w:val="24"/>
        </w:rPr>
      </w:pPr>
      <w:r w:rsidRPr="00D544A6">
        <w:rPr>
          <w:sz w:val="24"/>
          <w:szCs w:val="24"/>
        </w:rPr>
        <w:t>2) комплексное</w:t>
      </w:r>
      <w:r w:rsidR="003D6689" w:rsidRPr="00D544A6">
        <w:rPr>
          <w:sz w:val="24"/>
          <w:szCs w:val="24"/>
        </w:rPr>
        <w:t xml:space="preserve"> </w:t>
      </w:r>
      <w:r w:rsidRPr="00D544A6">
        <w:rPr>
          <w:sz w:val="24"/>
          <w:szCs w:val="24"/>
        </w:rPr>
        <w:t>освоение</w:t>
      </w:r>
      <w:r w:rsidR="003D6689" w:rsidRPr="00D544A6">
        <w:rPr>
          <w:sz w:val="24"/>
          <w:szCs w:val="24"/>
        </w:rPr>
        <w:t xml:space="preserve"> </w:t>
      </w:r>
      <w:r w:rsidRPr="00D544A6">
        <w:rPr>
          <w:sz w:val="24"/>
          <w:szCs w:val="24"/>
        </w:rPr>
        <w:t>территории;</w:t>
      </w:r>
    </w:p>
    <w:p w:rsidR="00AE0B46" w:rsidRPr="00D544A6" w:rsidRDefault="00AE0B46" w:rsidP="00D544A6">
      <w:pPr>
        <w:ind w:left="-567" w:firstLine="567"/>
        <w:jc w:val="both"/>
        <w:rPr>
          <w:sz w:val="24"/>
          <w:szCs w:val="24"/>
        </w:rPr>
      </w:pPr>
      <w:r w:rsidRPr="00D544A6">
        <w:rPr>
          <w:sz w:val="24"/>
          <w:szCs w:val="24"/>
        </w:rPr>
        <w:t>3) комплексное развитие</w:t>
      </w:r>
      <w:r w:rsidR="003D6689" w:rsidRPr="00D544A6">
        <w:rPr>
          <w:sz w:val="24"/>
          <w:szCs w:val="24"/>
        </w:rPr>
        <w:t xml:space="preserve"> </w:t>
      </w:r>
      <w:r w:rsidRPr="00D544A6">
        <w:rPr>
          <w:sz w:val="24"/>
          <w:szCs w:val="24"/>
        </w:rPr>
        <w:t>территории:</w:t>
      </w:r>
    </w:p>
    <w:p w:rsidR="00AE0B46" w:rsidRPr="00D544A6" w:rsidRDefault="00AE0B46" w:rsidP="00D544A6">
      <w:pPr>
        <w:ind w:left="-567" w:firstLine="567"/>
        <w:jc w:val="both"/>
        <w:rPr>
          <w:sz w:val="24"/>
          <w:szCs w:val="24"/>
        </w:rPr>
      </w:pPr>
      <w:r w:rsidRPr="00D544A6">
        <w:rPr>
          <w:sz w:val="24"/>
          <w:szCs w:val="24"/>
        </w:rPr>
        <w:t>- по инициативе правообладателей земельных уча</w:t>
      </w:r>
      <w:r w:rsidR="003D6689" w:rsidRPr="00D544A6">
        <w:rPr>
          <w:sz w:val="24"/>
          <w:szCs w:val="24"/>
        </w:rPr>
        <w:t xml:space="preserve">стков и (или) расположенных на </w:t>
      </w:r>
      <w:r w:rsidRPr="00D544A6">
        <w:rPr>
          <w:sz w:val="24"/>
          <w:szCs w:val="24"/>
        </w:rPr>
        <w:t>них объектов недвижимого имущества;</w:t>
      </w:r>
    </w:p>
    <w:p w:rsidR="00AE0B46" w:rsidRPr="00D544A6" w:rsidRDefault="00AE0B46" w:rsidP="00D544A6">
      <w:pPr>
        <w:ind w:left="-567" w:firstLine="567"/>
        <w:jc w:val="both"/>
        <w:rPr>
          <w:sz w:val="24"/>
          <w:szCs w:val="24"/>
        </w:rPr>
      </w:pPr>
      <w:r w:rsidRPr="00D544A6">
        <w:rPr>
          <w:sz w:val="24"/>
          <w:szCs w:val="24"/>
        </w:rPr>
        <w:t>- по инициативе органа местного</w:t>
      </w:r>
      <w:r w:rsidR="00437089" w:rsidRPr="00D544A6">
        <w:rPr>
          <w:sz w:val="24"/>
          <w:szCs w:val="24"/>
        </w:rPr>
        <w:t xml:space="preserve"> самоуправления.</w:t>
      </w:r>
    </w:p>
    <w:p w:rsidR="00AE0B46" w:rsidRPr="00D544A6" w:rsidRDefault="00AE0B46" w:rsidP="00D544A6">
      <w:pPr>
        <w:ind w:left="-567" w:firstLine="567"/>
        <w:jc w:val="both"/>
        <w:rPr>
          <w:sz w:val="24"/>
          <w:szCs w:val="24"/>
        </w:rPr>
      </w:pPr>
      <w:r w:rsidRPr="00D544A6">
        <w:rPr>
          <w:sz w:val="24"/>
          <w:szCs w:val="24"/>
        </w:rPr>
        <w:t>3. Развитие застроенных территорий осуществляется в границах элемента</w:t>
      </w:r>
      <w:r w:rsidR="00437089" w:rsidRPr="00D544A6">
        <w:rPr>
          <w:sz w:val="24"/>
          <w:szCs w:val="24"/>
        </w:rPr>
        <w:t xml:space="preserve"> </w:t>
      </w:r>
      <w:r w:rsidRPr="00D544A6">
        <w:rPr>
          <w:sz w:val="24"/>
          <w:szCs w:val="24"/>
        </w:rPr>
        <w:t>планировочной структуры (квартала, микрорайона) или его части (частей), в границах</w:t>
      </w:r>
      <w:r w:rsidR="00437089" w:rsidRPr="00D544A6">
        <w:rPr>
          <w:sz w:val="24"/>
          <w:szCs w:val="24"/>
        </w:rPr>
        <w:t xml:space="preserve"> </w:t>
      </w:r>
      <w:r w:rsidRPr="00D544A6">
        <w:rPr>
          <w:sz w:val="24"/>
          <w:szCs w:val="24"/>
        </w:rPr>
        <w:t>смежных элементов планировочной структуры или их частей.</w:t>
      </w:r>
    </w:p>
    <w:p w:rsidR="00AE0B46" w:rsidRPr="00D544A6" w:rsidRDefault="00AE0B46" w:rsidP="00D544A6">
      <w:pPr>
        <w:ind w:left="-567" w:firstLine="567"/>
        <w:jc w:val="both"/>
        <w:rPr>
          <w:sz w:val="24"/>
          <w:szCs w:val="24"/>
        </w:rPr>
      </w:pPr>
      <w:r w:rsidRPr="00D544A6">
        <w:rPr>
          <w:sz w:val="24"/>
          <w:szCs w:val="24"/>
        </w:rPr>
        <w:t>Решение о развитии застроенной территории может быть принято, если на такой</w:t>
      </w:r>
      <w:r w:rsidR="00437089" w:rsidRPr="00D544A6">
        <w:rPr>
          <w:sz w:val="24"/>
          <w:szCs w:val="24"/>
        </w:rPr>
        <w:t xml:space="preserve"> </w:t>
      </w:r>
      <w:r w:rsidRPr="00D544A6">
        <w:rPr>
          <w:sz w:val="24"/>
          <w:szCs w:val="24"/>
        </w:rPr>
        <w:t>территории расположены:</w:t>
      </w:r>
    </w:p>
    <w:p w:rsidR="00AE0B46" w:rsidRPr="00D544A6" w:rsidRDefault="00AE0B46" w:rsidP="00D544A6">
      <w:pPr>
        <w:ind w:left="-567" w:firstLine="567"/>
        <w:jc w:val="both"/>
        <w:rPr>
          <w:sz w:val="24"/>
          <w:szCs w:val="24"/>
        </w:rPr>
      </w:pPr>
      <w:r w:rsidRPr="00D544A6">
        <w:rPr>
          <w:sz w:val="24"/>
          <w:szCs w:val="24"/>
        </w:rPr>
        <w:t>1) многоквартирные дома, признанные в установленном Правительством</w:t>
      </w:r>
      <w:r w:rsidR="00437089" w:rsidRPr="00D544A6">
        <w:rPr>
          <w:sz w:val="24"/>
          <w:szCs w:val="24"/>
        </w:rPr>
        <w:t xml:space="preserve"> </w:t>
      </w:r>
      <w:r w:rsidRPr="00D544A6">
        <w:rPr>
          <w:sz w:val="24"/>
          <w:szCs w:val="24"/>
        </w:rPr>
        <w:t>Российской Федерации порядке аварийными и подлежащими сносу;</w:t>
      </w:r>
    </w:p>
    <w:p w:rsidR="00AE0B46" w:rsidRPr="00D544A6" w:rsidRDefault="00AE0B46" w:rsidP="00D544A6">
      <w:pPr>
        <w:ind w:left="-567" w:firstLine="567"/>
        <w:jc w:val="both"/>
        <w:rPr>
          <w:sz w:val="24"/>
          <w:szCs w:val="24"/>
        </w:rPr>
      </w:pPr>
      <w:r w:rsidRPr="00D544A6">
        <w:rPr>
          <w:sz w:val="24"/>
          <w:szCs w:val="24"/>
        </w:rPr>
        <w:t>2) многоквартирные дома, снос, реконструкция которых планируются на</w:t>
      </w:r>
      <w:r w:rsidR="00437089" w:rsidRPr="00D544A6">
        <w:rPr>
          <w:sz w:val="24"/>
          <w:szCs w:val="24"/>
        </w:rPr>
        <w:t xml:space="preserve"> </w:t>
      </w:r>
      <w:r w:rsidRPr="00D544A6">
        <w:rPr>
          <w:sz w:val="24"/>
          <w:szCs w:val="24"/>
        </w:rPr>
        <w:t>основании муниципальных адресных программ, утвержденных представительным органом</w:t>
      </w:r>
      <w:r w:rsidR="00437089" w:rsidRPr="00D544A6">
        <w:rPr>
          <w:sz w:val="24"/>
          <w:szCs w:val="24"/>
        </w:rPr>
        <w:t xml:space="preserve"> </w:t>
      </w:r>
      <w:r w:rsidRPr="00D544A6">
        <w:rPr>
          <w:sz w:val="24"/>
          <w:szCs w:val="24"/>
        </w:rPr>
        <w:t>местного самоуправления.</w:t>
      </w:r>
    </w:p>
    <w:p w:rsidR="00AE0B46" w:rsidRPr="00D544A6" w:rsidRDefault="00AE0B46" w:rsidP="00D544A6">
      <w:pPr>
        <w:ind w:left="-567" w:firstLine="567"/>
        <w:jc w:val="both"/>
        <w:rPr>
          <w:sz w:val="24"/>
          <w:szCs w:val="24"/>
        </w:rPr>
      </w:pPr>
      <w:r w:rsidRPr="00D544A6">
        <w:rPr>
          <w:sz w:val="24"/>
          <w:szCs w:val="24"/>
        </w:rPr>
        <w:t>Развитие застроенных территорий осуществляется на основании договора о развитии</w:t>
      </w:r>
      <w:r w:rsidR="00437089" w:rsidRPr="00D544A6">
        <w:rPr>
          <w:sz w:val="24"/>
          <w:szCs w:val="24"/>
        </w:rPr>
        <w:t xml:space="preserve"> </w:t>
      </w:r>
      <w:r w:rsidRPr="00D544A6">
        <w:rPr>
          <w:sz w:val="24"/>
          <w:szCs w:val="24"/>
        </w:rPr>
        <w:t>застроенной территории.</w:t>
      </w:r>
    </w:p>
    <w:p w:rsidR="00D544A6" w:rsidRDefault="00D544A6">
      <w:pPr>
        <w:spacing w:after="200" w:line="276" w:lineRule="auto"/>
        <w:rPr>
          <w:sz w:val="24"/>
          <w:szCs w:val="24"/>
        </w:rPr>
      </w:pPr>
      <w:r>
        <w:rPr>
          <w:sz w:val="24"/>
          <w:szCs w:val="24"/>
        </w:rPr>
        <w:br w:type="page"/>
      </w:r>
    </w:p>
    <w:p w:rsidR="00AE0B46" w:rsidRPr="00D544A6" w:rsidRDefault="00AE0B46" w:rsidP="00D544A6">
      <w:pPr>
        <w:ind w:left="-567" w:firstLine="567"/>
        <w:jc w:val="both"/>
        <w:rPr>
          <w:sz w:val="24"/>
          <w:szCs w:val="24"/>
        </w:rPr>
      </w:pPr>
      <w:r w:rsidRPr="00D544A6">
        <w:rPr>
          <w:sz w:val="24"/>
          <w:szCs w:val="24"/>
        </w:rPr>
        <w:lastRenderedPageBreak/>
        <w:t>4. Комплексное освоение территории включает в себя подготовку документации</w:t>
      </w:r>
      <w:r w:rsidR="00437089" w:rsidRPr="00D544A6">
        <w:rPr>
          <w:sz w:val="24"/>
          <w:szCs w:val="24"/>
        </w:rPr>
        <w:t xml:space="preserve"> </w:t>
      </w:r>
      <w:r w:rsidRPr="00D544A6">
        <w:rPr>
          <w:sz w:val="24"/>
          <w:szCs w:val="24"/>
        </w:rPr>
        <w:t>по планировке территории, образование земельных участков в границах данной территории,</w:t>
      </w:r>
      <w:r w:rsidR="00437089" w:rsidRPr="00D544A6">
        <w:rPr>
          <w:sz w:val="24"/>
          <w:szCs w:val="24"/>
        </w:rPr>
        <w:t xml:space="preserve"> </w:t>
      </w:r>
      <w:r w:rsidRPr="00D544A6">
        <w:rPr>
          <w:sz w:val="24"/>
          <w:szCs w:val="24"/>
        </w:rPr>
        <w:t>строительство на земельных участках в границах данной территории объектов транспортной,</w:t>
      </w:r>
      <w:r w:rsidR="00437089" w:rsidRPr="00D544A6">
        <w:rPr>
          <w:sz w:val="24"/>
          <w:szCs w:val="24"/>
        </w:rPr>
        <w:t xml:space="preserve"> </w:t>
      </w:r>
      <w:r w:rsidRPr="00D544A6">
        <w:rPr>
          <w:sz w:val="24"/>
          <w:szCs w:val="24"/>
        </w:rPr>
        <w:t>коммунальной и социальной инфраструктур, а также иных объектов в соответствии с</w:t>
      </w:r>
      <w:r w:rsidR="00437089" w:rsidRPr="00D544A6">
        <w:rPr>
          <w:sz w:val="24"/>
          <w:szCs w:val="24"/>
        </w:rPr>
        <w:t xml:space="preserve"> </w:t>
      </w:r>
      <w:r w:rsidRPr="00D544A6">
        <w:rPr>
          <w:sz w:val="24"/>
          <w:szCs w:val="24"/>
        </w:rPr>
        <w:t>документацией по планировке территории.</w:t>
      </w:r>
    </w:p>
    <w:p w:rsidR="00D9222B" w:rsidRPr="00D544A6" w:rsidRDefault="00AE0B46" w:rsidP="00D544A6">
      <w:pPr>
        <w:ind w:left="-567" w:firstLine="567"/>
        <w:jc w:val="both"/>
        <w:rPr>
          <w:sz w:val="24"/>
          <w:szCs w:val="24"/>
        </w:rPr>
      </w:pPr>
      <w:r w:rsidRPr="00D544A6">
        <w:rPr>
          <w:sz w:val="24"/>
          <w:szCs w:val="24"/>
        </w:rPr>
        <w:t>Комплексное освоение территории осуществляется в границах земельного участка,</w:t>
      </w:r>
      <w:r w:rsidR="00D9222B" w:rsidRPr="00D544A6">
        <w:rPr>
          <w:sz w:val="24"/>
          <w:szCs w:val="24"/>
        </w:rPr>
        <w:t xml:space="preserve"> </w:t>
      </w:r>
      <w:r w:rsidRPr="00D544A6">
        <w:rPr>
          <w:sz w:val="24"/>
          <w:szCs w:val="24"/>
        </w:rPr>
        <w:t>предоставленного в аренду лицу, с которым заключен договор о комплексном освоении</w:t>
      </w:r>
      <w:r w:rsidR="00D9222B" w:rsidRPr="00D544A6">
        <w:rPr>
          <w:sz w:val="24"/>
          <w:szCs w:val="24"/>
        </w:rPr>
        <w:t xml:space="preserve"> </w:t>
      </w:r>
      <w:r w:rsidRPr="00D544A6">
        <w:rPr>
          <w:sz w:val="24"/>
          <w:szCs w:val="24"/>
        </w:rPr>
        <w:t>территории, или в границах земельных участков, образованных из такого земельного участка.</w:t>
      </w:r>
    </w:p>
    <w:p w:rsidR="00AE0B46" w:rsidRPr="00D544A6" w:rsidRDefault="00AE0B46" w:rsidP="00D544A6">
      <w:pPr>
        <w:ind w:left="-567" w:firstLine="567"/>
        <w:jc w:val="both"/>
        <w:rPr>
          <w:sz w:val="24"/>
          <w:szCs w:val="24"/>
        </w:rPr>
      </w:pPr>
      <w:r w:rsidRPr="00D544A6">
        <w:rPr>
          <w:sz w:val="24"/>
          <w:szCs w:val="24"/>
        </w:rPr>
        <w:t>5. В целях строительства многоквартирного дома или жилого дома блокированной</w:t>
      </w:r>
      <w:r w:rsidR="00D9222B" w:rsidRPr="00D544A6">
        <w:rPr>
          <w:sz w:val="24"/>
          <w:szCs w:val="24"/>
        </w:rPr>
        <w:t xml:space="preserve"> </w:t>
      </w:r>
      <w:r w:rsidRPr="00D544A6">
        <w:rPr>
          <w:sz w:val="24"/>
          <w:szCs w:val="24"/>
        </w:rPr>
        <w:t>застройки, в которых все жилые помещения или определенный минимальный объем жилых</w:t>
      </w:r>
      <w:r w:rsidR="00D9222B" w:rsidRPr="00D544A6">
        <w:rPr>
          <w:sz w:val="24"/>
          <w:szCs w:val="24"/>
        </w:rPr>
        <w:t xml:space="preserve"> </w:t>
      </w:r>
      <w:r w:rsidRPr="00D544A6">
        <w:rPr>
          <w:sz w:val="24"/>
          <w:szCs w:val="24"/>
        </w:rPr>
        <w:t>помещений соответствуют условиям отнесения к жилью экономического класса заключается</w:t>
      </w:r>
      <w:r w:rsidR="00D9222B" w:rsidRPr="00D544A6">
        <w:rPr>
          <w:sz w:val="24"/>
          <w:szCs w:val="24"/>
        </w:rPr>
        <w:t xml:space="preserve"> </w:t>
      </w:r>
      <w:r w:rsidRPr="00D544A6">
        <w:rPr>
          <w:sz w:val="24"/>
          <w:szCs w:val="24"/>
        </w:rPr>
        <w:t>договор об освоении территории в целях строительства жилья экономического класса.</w:t>
      </w:r>
    </w:p>
    <w:p w:rsidR="00AE0B46" w:rsidRPr="00D544A6" w:rsidRDefault="00AE0B46" w:rsidP="00D544A6">
      <w:pPr>
        <w:ind w:left="-567" w:firstLine="567"/>
        <w:jc w:val="both"/>
        <w:rPr>
          <w:sz w:val="24"/>
          <w:szCs w:val="24"/>
        </w:rPr>
      </w:pPr>
      <w:r w:rsidRPr="00D544A6">
        <w:rPr>
          <w:sz w:val="24"/>
          <w:szCs w:val="24"/>
        </w:rPr>
        <w:t>6. Комплексное освоение территории в целях строительства жилья экономического</w:t>
      </w:r>
      <w:r w:rsidR="00D9222B" w:rsidRPr="00D544A6">
        <w:rPr>
          <w:sz w:val="24"/>
          <w:szCs w:val="24"/>
        </w:rPr>
        <w:t xml:space="preserve"> </w:t>
      </w:r>
      <w:r w:rsidRPr="00D544A6">
        <w:rPr>
          <w:sz w:val="24"/>
          <w:szCs w:val="24"/>
        </w:rPr>
        <w:t>класса осуществляется в соответствии с договором о комплексном освоении территории в</w:t>
      </w:r>
      <w:r w:rsidR="00D9222B" w:rsidRPr="00D544A6">
        <w:rPr>
          <w:sz w:val="24"/>
          <w:szCs w:val="24"/>
        </w:rPr>
        <w:t xml:space="preserve"> </w:t>
      </w:r>
      <w:r w:rsidRPr="00D544A6">
        <w:rPr>
          <w:sz w:val="24"/>
          <w:szCs w:val="24"/>
        </w:rPr>
        <w:t>целях строительства жилья экономического класса, заключенным в порядке и на условиях,</w:t>
      </w:r>
      <w:r w:rsidR="00D9222B" w:rsidRPr="00D544A6">
        <w:rPr>
          <w:sz w:val="24"/>
          <w:szCs w:val="24"/>
        </w:rPr>
        <w:t xml:space="preserve"> </w:t>
      </w:r>
      <w:r w:rsidRPr="00D544A6">
        <w:rPr>
          <w:sz w:val="24"/>
          <w:szCs w:val="24"/>
        </w:rPr>
        <w:t>которые предусмотрены настоящей статьей, и включает в себя:</w:t>
      </w:r>
    </w:p>
    <w:p w:rsidR="00AE0B46" w:rsidRPr="00D544A6" w:rsidRDefault="00AE0B46" w:rsidP="00D544A6">
      <w:pPr>
        <w:ind w:left="-567" w:firstLine="567"/>
        <w:jc w:val="both"/>
        <w:rPr>
          <w:sz w:val="24"/>
          <w:szCs w:val="24"/>
        </w:rPr>
      </w:pPr>
      <w:r w:rsidRPr="00D544A6">
        <w:rPr>
          <w:sz w:val="24"/>
          <w:szCs w:val="24"/>
        </w:rPr>
        <w:t>1) подготовку документации по планировке территории (при отсутствии такой</w:t>
      </w:r>
      <w:r w:rsidR="00D9222B" w:rsidRPr="00D544A6">
        <w:rPr>
          <w:sz w:val="24"/>
          <w:szCs w:val="24"/>
        </w:rPr>
        <w:t xml:space="preserve"> </w:t>
      </w:r>
      <w:r w:rsidRPr="00D544A6">
        <w:rPr>
          <w:sz w:val="24"/>
          <w:szCs w:val="24"/>
        </w:rPr>
        <w:t>документации);</w:t>
      </w:r>
    </w:p>
    <w:p w:rsidR="00AE0B46" w:rsidRPr="00D544A6" w:rsidRDefault="00AE0B46" w:rsidP="00D544A6">
      <w:pPr>
        <w:ind w:left="-567" w:firstLine="567"/>
        <w:jc w:val="both"/>
        <w:rPr>
          <w:sz w:val="24"/>
          <w:szCs w:val="24"/>
        </w:rPr>
      </w:pPr>
      <w:r w:rsidRPr="00D544A6">
        <w:rPr>
          <w:sz w:val="24"/>
          <w:szCs w:val="24"/>
        </w:rPr>
        <w:t>2) образование земельных участков в границах этой территории;</w:t>
      </w:r>
    </w:p>
    <w:p w:rsidR="00AE0B46" w:rsidRPr="00D544A6" w:rsidRDefault="00AE0B46" w:rsidP="00D544A6">
      <w:pPr>
        <w:ind w:left="-567" w:firstLine="567"/>
        <w:jc w:val="both"/>
        <w:rPr>
          <w:sz w:val="24"/>
          <w:szCs w:val="24"/>
        </w:rPr>
      </w:pPr>
      <w:r w:rsidRPr="00D544A6">
        <w:rPr>
          <w:sz w:val="24"/>
          <w:szCs w:val="24"/>
        </w:rPr>
        <w:t>3) строительство на</w:t>
      </w:r>
      <w:r w:rsidR="00D9222B" w:rsidRPr="00D544A6">
        <w:rPr>
          <w:sz w:val="24"/>
          <w:szCs w:val="24"/>
        </w:rPr>
        <w:t xml:space="preserve"> </w:t>
      </w:r>
      <w:r w:rsidRPr="00D544A6">
        <w:rPr>
          <w:sz w:val="24"/>
          <w:szCs w:val="24"/>
        </w:rPr>
        <w:t>земельных участках в границах территории многоквартирных</w:t>
      </w:r>
      <w:r w:rsidR="00D9222B" w:rsidRPr="00D544A6">
        <w:rPr>
          <w:sz w:val="24"/>
          <w:szCs w:val="24"/>
        </w:rPr>
        <w:t xml:space="preserve"> </w:t>
      </w:r>
      <w:r w:rsidRPr="00D544A6">
        <w:rPr>
          <w:sz w:val="24"/>
          <w:szCs w:val="24"/>
        </w:rPr>
        <w:t>домов, жилых домов блокированной застройки и (или) объектов индивидуального</w:t>
      </w:r>
      <w:r w:rsidR="00D9222B" w:rsidRPr="00D544A6">
        <w:rPr>
          <w:sz w:val="24"/>
          <w:szCs w:val="24"/>
        </w:rPr>
        <w:t xml:space="preserve"> </w:t>
      </w:r>
      <w:r w:rsidRPr="00D544A6">
        <w:rPr>
          <w:sz w:val="24"/>
          <w:szCs w:val="24"/>
        </w:rPr>
        <w:t>жилищного строительства при условии, что все жилые помещения в многоквартирных</w:t>
      </w:r>
      <w:r w:rsidR="00D9222B" w:rsidRPr="00D544A6">
        <w:rPr>
          <w:sz w:val="24"/>
          <w:szCs w:val="24"/>
        </w:rPr>
        <w:t xml:space="preserve"> </w:t>
      </w:r>
      <w:r w:rsidRPr="00D544A6">
        <w:rPr>
          <w:sz w:val="24"/>
          <w:szCs w:val="24"/>
        </w:rPr>
        <w:t>домах, жилых домах блокированной застройки и (или) все объекты</w:t>
      </w:r>
      <w:r w:rsidR="00D9222B" w:rsidRPr="00D544A6">
        <w:rPr>
          <w:sz w:val="24"/>
          <w:szCs w:val="24"/>
        </w:rPr>
        <w:t xml:space="preserve"> </w:t>
      </w:r>
      <w:r w:rsidRPr="00D544A6">
        <w:rPr>
          <w:sz w:val="24"/>
          <w:szCs w:val="24"/>
        </w:rPr>
        <w:t>индивидуального</w:t>
      </w:r>
      <w:r w:rsidR="00D9222B" w:rsidRPr="00D544A6">
        <w:rPr>
          <w:sz w:val="24"/>
          <w:szCs w:val="24"/>
        </w:rPr>
        <w:t xml:space="preserve"> </w:t>
      </w:r>
      <w:r w:rsidRPr="00D544A6">
        <w:rPr>
          <w:sz w:val="24"/>
          <w:szCs w:val="24"/>
        </w:rPr>
        <w:t>жилищного строительства либо их минимальный объем соответствуют</w:t>
      </w:r>
      <w:r w:rsidR="00D9222B" w:rsidRPr="00D544A6">
        <w:rPr>
          <w:sz w:val="24"/>
          <w:szCs w:val="24"/>
        </w:rPr>
        <w:t xml:space="preserve"> </w:t>
      </w:r>
      <w:r w:rsidRPr="00D544A6">
        <w:rPr>
          <w:sz w:val="24"/>
          <w:szCs w:val="24"/>
        </w:rPr>
        <w:t>условиям отнесения к жилью экономического класса;</w:t>
      </w:r>
    </w:p>
    <w:p w:rsidR="00AE0B46" w:rsidRPr="00D544A6" w:rsidRDefault="00AE0B46" w:rsidP="00D544A6">
      <w:pPr>
        <w:ind w:left="-567" w:firstLine="567"/>
        <w:jc w:val="both"/>
        <w:rPr>
          <w:sz w:val="24"/>
          <w:szCs w:val="24"/>
        </w:rPr>
      </w:pPr>
      <w:r w:rsidRPr="00D544A6">
        <w:rPr>
          <w:sz w:val="24"/>
          <w:szCs w:val="24"/>
        </w:rPr>
        <w:t>4) строительство на земельных участках в границах этой территории иных объектов в</w:t>
      </w:r>
      <w:r w:rsidR="00D22D25" w:rsidRPr="00D544A6">
        <w:rPr>
          <w:sz w:val="24"/>
          <w:szCs w:val="24"/>
        </w:rPr>
        <w:t xml:space="preserve"> </w:t>
      </w:r>
      <w:r w:rsidRPr="00D544A6">
        <w:rPr>
          <w:sz w:val="24"/>
          <w:szCs w:val="24"/>
        </w:rPr>
        <w:t>соответствии с документацией по планировке территории, в том числе объектов</w:t>
      </w:r>
      <w:r w:rsidR="00D22D25" w:rsidRPr="00D544A6">
        <w:rPr>
          <w:sz w:val="24"/>
          <w:szCs w:val="24"/>
        </w:rPr>
        <w:t xml:space="preserve"> </w:t>
      </w:r>
      <w:r w:rsidRPr="00D544A6">
        <w:rPr>
          <w:sz w:val="24"/>
          <w:szCs w:val="24"/>
        </w:rPr>
        <w:t>транспортной, коммунальной и социальной инфраструктур.</w:t>
      </w:r>
    </w:p>
    <w:p w:rsidR="00AE0B46" w:rsidRPr="00D544A6" w:rsidRDefault="00AE0B46" w:rsidP="00D544A6">
      <w:pPr>
        <w:ind w:left="-567" w:firstLine="567"/>
        <w:jc w:val="both"/>
        <w:rPr>
          <w:sz w:val="24"/>
          <w:szCs w:val="24"/>
        </w:rPr>
      </w:pPr>
      <w:r w:rsidRPr="00D544A6">
        <w:rPr>
          <w:sz w:val="24"/>
          <w:szCs w:val="24"/>
        </w:rPr>
        <w:t>7. Комплексному развитию территории по инициативе правообладателей</w:t>
      </w:r>
      <w:r w:rsidR="00D22D25" w:rsidRPr="00D544A6">
        <w:rPr>
          <w:sz w:val="24"/>
          <w:szCs w:val="24"/>
        </w:rPr>
        <w:t xml:space="preserve"> </w:t>
      </w:r>
      <w:r w:rsidRPr="00D544A6">
        <w:rPr>
          <w:sz w:val="24"/>
          <w:szCs w:val="24"/>
        </w:rPr>
        <w:t>земельных участков и (или) расположенных на них объектов недвижимого имущества (далее</w:t>
      </w:r>
      <w:r w:rsidR="00D22D25" w:rsidRPr="00D544A6">
        <w:rPr>
          <w:sz w:val="24"/>
          <w:szCs w:val="24"/>
        </w:rPr>
        <w:t xml:space="preserve"> </w:t>
      </w:r>
      <w:r w:rsidRPr="00D544A6">
        <w:rPr>
          <w:sz w:val="24"/>
          <w:szCs w:val="24"/>
        </w:rPr>
        <w:t>также – комплексное развитие территории по инициативе правообладателей) подлежит</w:t>
      </w:r>
      <w:r w:rsidR="00D22D25" w:rsidRPr="00D544A6">
        <w:rPr>
          <w:sz w:val="24"/>
          <w:szCs w:val="24"/>
        </w:rPr>
        <w:t xml:space="preserve"> </w:t>
      </w:r>
      <w:r w:rsidRPr="00D544A6">
        <w:rPr>
          <w:sz w:val="24"/>
          <w:szCs w:val="24"/>
        </w:rPr>
        <w:t>территория, в границах которой находятся земельные участки и (или) расположенные на них</w:t>
      </w:r>
      <w:r w:rsidR="00D22D25" w:rsidRPr="00D544A6">
        <w:rPr>
          <w:sz w:val="24"/>
          <w:szCs w:val="24"/>
        </w:rPr>
        <w:t xml:space="preserve"> </w:t>
      </w:r>
      <w:r w:rsidRPr="00D544A6">
        <w:rPr>
          <w:sz w:val="24"/>
          <w:szCs w:val="24"/>
        </w:rPr>
        <w:t>объекты недвижимого имущества, находящиеся как в государственной, муниципальной</w:t>
      </w:r>
      <w:r w:rsidR="00D22D25" w:rsidRPr="00D544A6">
        <w:rPr>
          <w:sz w:val="24"/>
          <w:szCs w:val="24"/>
        </w:rPr>
        <w:t xml:space="preserve"> </w:t>
      </w:r>
      <w:r w:rsidRPr="00D544A6">
        <w:rPr>
          <w:sz w:val="24"/>
          <w:szCs w:val="24"/>
        </w:rPr>
        <w:t>собственности (в том числе предоставленные в соответствии с земельным законодательством</w:t>
      </w:r>
      <w:r w:rsidR="00D22D25" w:rsidRPr="00D544A6">
        <w:rPr>
          <w:sz w:val="24"/>
          <w:szCs w:val="24"/>
        </w:rPr>
        <w:t xml:space="preserve"> </w:t>
      </w:r>
      <w:r w:rsidRPr="00D544A6">
        <w:rPr>
          <w:sz w:val="24"/>
          <w:szCs w:val="24"/>
        </w:rPr>
        <w:t>Российской Федерации третьим лицам), так и в собственности физических или юридических</w:t>
      </w:r>
      <w:r w:rsidR="00D22D25" w:rsidRPr="00D544A6">
        <w:rPr>
          <w:sz w:val="24"/>
          <w:szCs w:val="24"/>
        </w:rPr>
        <w:t xml:space="preserve"> </w:t>
      </w:r>
      <w:r w:rsidRPr="00D544A6">
        <w:rPr>
          <w:sz w:val="24"/>
          <w:szCs w:val="24"/>
        </w:rPr>
        <w:t>лиц.</w:t>
      </w:r>
    </w:p>
    <w:p w:rsidR="00AE0B46" w:rsidRPr="00D544A6" w:rsidRDefault="00AE0B46" w:rsidP="00D544A6">
      <w:pPr>
        <w:ind w:left="-567" w:firstLine="567"/>
        <w:jc w:val="both"/>
        <w:rPr>
          <w:sz w:val="24"/>
          <w:szCs w:val="24"/>
        </w:rPr>
      </w:pPr>
      <w:r w:rsidRPr="00D544A6">
        <w:rPr>
          <w:sz w:val="24"/>
          <w:szCs w:val="24"/>
        </w:rPr>
        <w:t xml:space="preserve">8. Комплексное развитие территории </w:t>
      </w:r>
      <w:r w:rsidR="00D22D25" w:rsidRPr="00D544A6">
        <w:rPr>
          <w:sz w:val="24"/>
          <w:szCs w:val="24"/>
        </w:rPr>
        <w:t xml:space="preserve">по инициативе правообладателей </w:t>
      </w:r>
      <w:r w:rsidRPr="00D544A6">
        <w:rPr>
          <w:sz w:val="24"/>
          <w:szCs w:val="24"/>
        </w:rPr>
        <w:t>осуществляется на основании договоров о комплексном развитии территории, заключаемых</w:t>
      </w:r>
      <w:r w:rsidR="00D22D25" w:rsidRPr="00D544A6">
        <w:rPr>
          <w:sz w:val="24"/>
          <w:szCs w:val="24"/>
        </w:rPr>
        <w:t xml:space="preserve"> </w:t>
      </w:r>
      <w:r w:rsidRPr="00D544A6">
        <w:rPr>
          <w:sz w:val="24"/>
          <w:szCs w:val="24"/>
        </w:rPr>
        <w:t>органом местного самоуправления, уполномоченным органом с правообладателями</w:t>
      </w:r>
      <w:r w:rsidR="00D22D25" w:rsidRPr="00D544A6">
        <w:rPr>
          <w:sz w:val="24"/>
          <w:szCs w:val="24"/>
        </w:rPr>
        <w:t xml:space="preserve"> </w:t>
      </w:r>
      <w:r w:rsidRPr="00D544A6">
        <w:rPr>
          <w:sz w:val="24"/>
          <w:szCs w:val="24"/>
        </w:rPr>
        <w:t>земельных участков и (или) расположенных на них объектов недвижимого имущества. В</w:t>
      </w:r>
      <w:r w:rsidR="00D22D25" w:rsidRPr="00D544A6">
        <w:rPr>
          <w:sz w:val="24"/>
          <w:szCs w:val="24"/>
        </w:rPr>
        <w:t xml:space="preserve"> </w:t>
      </w:r>
      <w:r w:rsidRPr="00D544A6">
        <w:rPr>
          <w:sz w:val="24"/>
          <w:szCs w:val="24"/>
        </w:rPr>
        <w:t>случае, если комплексное развитие территории по инициативе правообладателей</w:t>
      </w:r>
      <w:r w:rsidR="00D22D25" w:rsidRPr="00D544A6">
        <w:rPr>
          <w:sz w:val="24"/>
          <w:szCs w:val="24"/>
        </w:rPr>
        <w:t xml:space="preserve"> </w:t>
      </w:r>
      <w:r w:rsidRPr="00D544A6">
        <w:rPr>
          <w:sz w:val="24"/>
          <w:szCs w:val="24"/>
        </w:rPr>
        <w:t>осуществляется двумя и более правообладателями, правообладатели заключают соглашение</w:t>
      </w:r>
      <w:r w:rsidR="00D22D25" w:rsidRPr="00D544A6">
        <w:rPr>
          <w:sz w:val="24"/>
          <w:szCs w:val="24"/>
        </w:rPr>
        <w:t xml:space="preserve"> </w:t>
      </w:r>
      <w:r w:rsidRPr="00D544A6">
        <w:rPr>
          <w:sz w:val="24"/>
          <w:szCs w:val="24"/>
        </w:rPr>
        <w:t>о разграничении обязанностей по осуществлению мероприятий по комплексному развитию</w:t>
      </w:r>
      <w:r w:rsidR="00D22D25" w:rsidRPr="00D544A6">
        <w:rPr>
          <w:sz w:val="24"/>
          <w:szCs w:val="24"/>
        </w:rPr>
        <w:t xml:space="preserve"> </w:t>
      </w:r>
      <w:r w:rsidRPr="00D544A6">
        <w:rPr>
          <w:sz w:val="24"/>
          <w:szCs w:val="24"/>
        </w:rPr>
        <w:t>территории по инициативе правообладателей (далее в настоящей статье – соглашение).</w:t>
      </w:r>
    </w:p>
    <w:p w:rsidR="00AE0B46" w:rsidRPr="00D544A6" w:rsidRDefault="00AE0B46" w:rsidP="00D544A6">
      <w:pPr>
        <w:ind w:left="-567" w:firstLine="567"/>
        <w:jc w:val="both"/>
        <w:rPr>
          <w:sz w:val="24"/>
          <w:szCs w:val="24"/>
        </w:rPr>
      </w:pPr>
      <w:r w:rsidRPr="00D544A6">
        <w:rPr>
          <w:sz w:val="24"/>
          <w:szCs w:val="24"/>
        </w:rPr>
        <w:t>9. Документация по планировке территории применительно к территории,</w:t>
      </w:r>
      <w:r w:rsidR="00F272C8" w:rsidRPr="00D544A6">
        <w:rPr>
          <w:sz w:val="24"/>
          <w:szCs w:val="24"/>
        </w:rPr>
        <w:t xml:space="preserve"> </w:t>
      </w:r>
      <w:r w:rsidRPr="00D544A6">
        <w:rPr>
          <w:sz w:val="24"/>
          <w:szCs w:val="24"/>
        </w:rPr>
        <w:t>подлежащей комплексному развитию по инициативе правообладателей, подготавливается на</w:t>
      </w:r>
      <w:r w:rsidR="00F272C8" w:rsidRPr="00D544A6">
        <w:rPr>
          <w:sz w:val="24"/>
          <w:szCs w:val="24"/>
        </w:rPr>
        <w:t xml:space="preserve"> </w:t>
      </w:r>
      <w:r w:rsidRPr="00D544A6">
        <w:rPr>
          <w:sz w:val="24"/>
          <w:szCs w:val="24"/>
        </w:rPr>
        <w:t>основании заключенного правообладателями соглашения. Подготовка такой документации</w:t>
      </w:r>
      <w:r w:rsidR="00F272C8" w:rsidRPr="00D544A6">
        <w:rPr>
          <w:sz w:val="24"/>
          <w:szCs w:val="24"/>
        </w:rPr>
        <w:t xml:space="preserve"> </w:t>
      </w:r>
      <w:r w:rsidRPr="00D544A6">
        <w:rPr>
          <w:sz w:val="24"/>
          <w:szCs w:val="24"/>
        </w:rPr>
        <w:t>осуществляется правообладателями применительно к территории, в отношении которой</w:t>
      </w:r>
      <w:r w:rsidR="00F272C8" w:rsidRPr="00D544A6">
        <w:rPr>
          <w:sz w:val="24"/>
          <w:szCs w:val="24"/>
        </w:rPr>
        <w:t xml:space="preserve"> </w:t>
      </w:r>
      <w:r w:rsidRPr="00D544A6">
        <w:rPr>
          <w:sz w:val="24"/>
          <w:szCs w:val="24"/>
        </w:rPr>
        <w:t>предусматривается осуществление деятельности по ее комплексному и устойчивому</w:t>
      </w:r>
      <w:r w:rsidR="00F272C8" w:rsidRPr="00D544A6">
        <w:rPr>
          <w:sz w:val="24"/>
          <w:szCs w:val="24"/>
        </w:rPr>
        <w:t xml:space="preserve"> </w:t>
      </w:r>
      <w:r w:rsidRPr="00D544A6">
        <w:rPr>
          <w:sz w:val="24"/>
          <w:szCs w:val="24"/>
        </w:rPr>
        <w:t>развитию, в границах земельных участков, правообладатели которых заключили</w:t>
      </w:r>
      <w:r w:rsidR="00F272C8" w:rsidRPr="00D544A6">
        <w:rPr>
          <w:sz w:val="24"/>
          <w:szCs w:val="24"/>
        </w:rPr>
        <w:t xml:space="preserve"> </w:t>
      </w:r>
      <w:r w:rsidRPr="00D544A6">
        <w:rPr>
          <w:sz w:val="24"/>
          <w:szCs w:val="24"/>
        </w:rPr>
        <w:t>соглашение.</w:t>
      </w:r>
    </w:p>
    <w:p w:rsidR="00AE0B46" w:rsidRPr="00D544A6" w:rsidRDefault="00AE0B46" w:rsidP="00D544A6">
      <w:pPr>
        <w:ind w:left="-567" w:firstLine="567"/>
        <w:jc w:val="both"/>
        <w:rPr>
          <w:sz w:val="24"/>
          <w:szCs w:val="24"/>
        </w:rPr>
      </w:pPr>
      <w:r w:rsidRPr="00D544A6">
        <w:rPr>
          <w:sz w:val="24"/>
          <w:szCs w:val="24"/>
        </w:rPr>
        <w:t>10. Решение о комплексном развитии территории по инициативе органа местного</w:t>
      </w:r>
      <w:r w:rsidR="00F272C8" w:rsidRPr="00D544A6">
        <w:rPr>
          <w:sz w:val="24"/>
          <w:szCs w:val="24"/>
        </w:rPr>
        <w:t xml:space="preserve"> </w:t>
      </w:r>
      <w:r w:rsidRPr="00D544A6">
        <w:rPr>
          <w:sz w:val="24"/>
          <w:szCs w:val="24"/>
        </w:rPr>
        <w:t>самоуправления принимается уполномоченным органом (в части объектов жилого</w:t>
      </w:r>
      <w:r w:rsidR="00F272C8" w:rsidRPr="00D544A6">
        <w:rPr>
          <w:sz w:val="24"/>
          <w:szCs w:val="24"/>
        </w:rPr>
        <w:t xml:space="preserve"> </w:t>
      </w:r>
      <w:r w:rsidRPr="00D544A6">
        <w:rPr>
          <w:sz w:val="24"/>
          <w:szCs w:val="24"/>
        </w:rPr>
        <w:t>назначения), администрацией городского округа при наличии Правил, предусматривающих</w:t>
      </w:r>
      <w:r w:rsidR="00F272C8" w:rsidRPr="00D544A6">
        <w:rPr>
          <w:sz w:val="24"/>
          <w:szCs w:val="24"/>
        </w:rPr>
        <w:t xml:space="preserve"> </w:t>
      </w:r>
      <w:r w:rsidRPr="00D544A6">
        <w:rPr>
          <w:sz w:val="24"/>
          <w:szCs w:val="24"/>
        </w:rPr>
        <w:lastRenderedPageBreak/>
        <w:t>территории, в границах которых допускается осуществление деятельности по комплексному</w:t>
      </w:r>
      <w:r w:rsidR="00F272C8" w:rsidRPr="00D544A6">
        <w:rPr>
          <w:sz w:val="24"/>
          <w:szCs w:val="24"/>
        </w:rPr>
        <w:t xml:space="preserve"> </w:t>
      </w:r>
      <w:r w:rsidRPr="00D544A6">
        <w:rPr>
          <w:sz w:val="24"/>
          <w:szCs w:val="24"/>
        </w:rPr>
        <w:t>и устойчивому развитию территории.</w:t>
      </w:r>
    </w:p>
    <w:p w:rsidR="00AE0B46" w:rsidRPr="00D544A6" w:rsidRDefault="00AE0B46" w:rsidP="00D544A6">
      <w:pPr>
        <w:ind w:left="-567" w:firstLine="567"/>
        <w:jc w:val="both"/>
        <w:rPr>
          <w:sz w:val="24"/>
          <w:szCs w:val="24"/>
        </w:rPr>
      </w:pPr>
      <w:r w:rsidRPr="00D544A6">
        <w:rPr>
          <w:sz w:val="24"/>
          <w:szCs w:val="24"/>
        </w:rPr>
        <w:t>11. Решение о комплексном развитии территории по инициативе органа местного</w:t>
      </w:r>
      <w:r w:rsidR="00F272C8" w:rsidRPr="00D544A6">
        <w:rPr>
          <w:sz w:val="24"/>
          <w:szCs w:val="24"/>
        </w:rPr>
        <w:t xml:space="preserve"> </w:t>
      </w:r>
      <w:r w:rsidRPr="00D544A6">
        <w:rPr>
          <w:sz w:val="24"/>
          <w:szCs w:val="24"/>
        </w:rPr>
        <w:t>самоуправления может быть принято, если не менее 50 процентов от общей площади</w:t>
      </w:r>
      <w:r w:rsidR="00F272C8" w:rsidRPr="00D544A6">
        <w:rPr>
          <w:sz w:val="24"/>
          <w:szCs w:val="24"/>
        </w:rPr>
        <w:t xml:space="preserve"> </w:t>
      </w:r>
      <w:r w:rsidRPr="00D544A6">
        <w:rPr>
          <w:sz w:val="24"/>
          <w:szCs w:val="24"/>
        </w:rPr>
        <w:t>территории, в границах которой предусматривается осуществление деятельности по</w:t>
      </w:r>
      <w:r w:rsidR="00F272C8" w:rsidRPr="00D544A6">
        <w:rPr>
          <w:sz w:val="24"/>
          <w:szCs w:val="24"/>
        </w:rPr>
        <w:t xml:space="preserve"> </w:t>
      </w:r>
      <w:r w:rsidRPr="00D544A6">
        <w:rPr>
          <w:sz w:val="24"/>
          <w:szCs w:val="24"/>
        </w:rPr>
        <w:t>комплексному и устойчивому развитию территории, занимают земельные участки:</w:t>
      </w:r>
    </w:p>
    <w:p w:rsidR="00AE0B46" w:rsidRPr="00D544A6" w:rsidRDefault="00AE0B46" w:rsidP="00D544A6">
      <w:pPr>
        <w:ind w:left="-567" w:firstLine="567"/>
        <w:jc w:val="both"/>
        <w:rPr>
          <w:sz w:val="24"/>
          <w:szCs w:val="24"/>
        </w:rPr>
      </w:pPr>
      <w:r w:rsidRPr="00D544A6">
        <w:rPr>
          <w:sz w:val="24"/>
          <w:szCs w:val="24"/>
        </w:rPr>
        <w:t>1) на которых расположены объекты капитального строительства (за исключением</w:t>
      </w:r>
      <w:r w:rsidR="00F272C8" w:rsidRPr="00D544A6">
        <w:rPr>
          <w:sz w:val="24"/>
          <w:szCs w:val="24"/>
        </w:rPr>
        <w:t xml:space="preserve"> </w:t>
      </w:r>
      <w:r w:rsidRPr="00D544A6">
        <w:rPr>
          <w:sz w:val="24"/>
          <w:szCs w:val="24"/>
        </w:rPr>
        <w:t>многоквартирных домов), признанные в установленном Правительством Российской</w:t>
      </w:r>
      <w:r w:rsidR="00F272C8" w:rsidRPr="00D544A6">
        <w:rPr>
          <w:sz w:val="24"/>
          <w:szCs w:val="24"/>
        </w:rPr>
        <w:t xml:space="preserve"> </w:t>
      </w:r>
      <w:r w:rsidRPr="00D544A6">
        <w:rPr>
          <w:sz w:val="24"/>
          <w:szCs w:val="24"/>
        </w:rPr>
        <w:t xml:space="preserve">Федерации </w:t>
      </w:r>
      <w:r w:rsidR="00924421" w:rsidRPr="00D544A6">
        <w:rPr>
          <w:sz w:val="24"/>
          <w:szCs w:val="24"/>
        </w:rPr>
        <w:t xml:space="preserve">порядке аварийными и подлежащими </w:t>
      </w:r>
      <w:r w:rsidRPr="00D544A6">
        <w:rPr>
          <w:sz w:val="24"/>
          <w:szCs w:val="24"/>
        </w:rPr>
        <w:t>сносу;</w:t>
      </w:r>
    </w:p>
    <w:p w:rsidR="00AE0B46" w:rsidRPr="00D544A6" w:rsidRDefault="00AE0B46" w:rsidP="00D544A6">
      <w:pPr>
        <w:ind w:left="-567" w:firstLine="567"/>
        <w:jc w:val="both"/>
        <w:rPr>
          <w:sz w:val="24"/>
          <w:szCs w:val="24"/>
        </w:rPr>
      </w:pPr>
      <w:r w:rsidRPr="00D544A6">
        <w:rPr>
          <w:sz w:val="24"/>
          <w:szCs w:val="24"/>
        </w:rPr>
        <w:t>2) на которых расположены объекты капитального строительства (за исключением</w:t>
      </w:r>
      <w:r w:rsidR="00924421" w:rsidRPr="00D544A6">
        <w:rPr>
          <w:sz w:val="24"/>
          <w:szCs w:val="24"/>
        </w:rPr>
        <w:t xml:space="preserve"> </w:t>
      </w:r>
      <w:r w:rsidRPr="00D544A6">
        <w:rPr>
          <w:sz w:val="24"/>
          <w:szCs w:val="24"/>
        </w:rPr>
        <w:t>многоквартирных домов), снос, реконструкция которых планируются на основании</w:t>
      </w:r>
      <w:r w:rsidR="00924421" w:rsidRPr="00D544A6">
        <w:rPr>
          <w:sz w:val="24"/>
          <w:szCs w:val="24"/>
        </w:rPr>
        <w:t xml:space="preserve"> </w:t>
      </w:r>
      <w:r w:rsidRPr="00D544A6">
        <w:rPr>
          <w:sz w:val="24"/>
          <w:szCs w:val="24"/>
        </w:rPr>
        <w:t>муниципальных адресных программ, утвержденных представительным органом местного</w:t>
      </w:r>
      <w:r w:rsidR="00924421" w:rsidRPr="00D544A6">
        <w:rPr>
          <w:sz w:val="24"/>
          <w:szCs w:val="24"/>
        </w:rPr>
        <w:t xml:space="preserve"> </w:t>
      </w:r>
      <w:r w:rsidRPr="00D544A6">
        <w:rPr>
          <w:sz w:val="24"/>
          <w:szCs w:val="24"/>
        </w:rPr>
        <w:t>самоуправления;</w:t>
      </w:r>
    </w:p>
    <w:p w:rsidR="00AE0B46" w:rsidRPr="00D544A6" w:rsidRDefault="00AE0B46" w:rsidP="00D544A6">
      <w:pPr>
        <w:ind w:left="-567" w:firstLine="567"/>
        <w:jc w:val="both"/>
        <w:rPr>
          <w:sz w:val="24"/>
          <w:szCs w:val="24"/>
        </w:rPr>
      </w:pPr>
      <w:r w:rsidRPr="00D544A6">
        <w:rPr>
          <w:sz w:val="24"/>
          <w:szCs w:val="24"/>
        </w:rPr>
        <w:t>3) виды разрешенного использования которых и (или) виды разрешенного</w:t>
      </w:r>
      <w:r w:rsidR="00924421" w:rsidRPr="00D544A6">
        <w:rPr>
          <w:sz w:val="24"/>
          <w:szCs w:val="24"/>
        </w:rPr>
        <w:t xml:space="preserve"> </w:t>
      </w:r>
      <w:r w:rsidRPr="00D544A6">
        <w:rPr>
          <w:sz w:val="24"/>
          <w:szCs w:val="24"/>
        </w:rPr>
        <w:t>использования и характеристики расположенных на которых объектов капитального</w:t>
      </w:r>
      <w:r w:rsidR="00924421" w:rsidRPr="00D544A6">
        <w:rPr>
          <w:sz w:val="24"/>
          <w:szCs w:val="24"/>
        </w:rPr>
        <w:t xml:space="preserve"> </w:t>
      </w:r>
      <w:r w:rsidRPr="00D544A6">
        <w:rPr>
          <w:sz w:val="24"/>
          <w:szCs w:val="24"/>
        </w:rPr>
        <w:t>строительства не соответствуют видам разрешенного использования земельных участков и</w:t>
      </w:r>
      <w:r w:rsidR="00924421" w:rsidRPr="00D544A6">
        <w:rPr>
          <w:sz w:val="24"/>
          <w:szCs w:val="24"/>
        </w:rPr>
        <w:t xml:space="preserve"> </w:t>
      </w:r>
      <w:r w:rsidRPr="00D544A6">
        <w:rPr>
          <w:sz w:val="24"/>
          <w:szCs w:val="24"/>
        </w:rPr>
        <w:t>объектов капитального строительства и предельным параметрам строительства,</w:t>
      </w:r>
      <w:r w:rsidR="00924421" w:rsidRPr="00D544A6">
        <w:rPr>
          <w:sz w:val="24"/>
          <w:szCs w:val="24"/>
        </w:rPr>
        <w:t xml:space="preserve"> </w:t>
      </w:r>
      <w:r w:rsidRPr="00D544A6">
        <w:rPr>
          <w:sz w:val="24"/>
          <w:szCs w:val="24"/>
        </w:rPr>
        <w:t>реконструкции объектов капитального строительства, установленным Правилами;</w:t>
      </w:r>
    </w:p>
    <w:p w:rsidR="00AE0B46" w:rsidRPr="00D544A6" w:rsidRDefault="00AE0B46" w:rsidP="00D544A6">
      <w:pPr>
        <w:ind w:left="-567" w:firstLine="567"/>
        <w:jc w:val="both"/>
        <w:rPr>
          <w:sz w:val="24"/>
          <w:szCs w:val="24"/>
        </w:rPr>
      </w:pPr>
      <w:r w:rsidRPr="00D544A6">
        <w:rPr>
          <w:sz w:val="24"/>
          <w:szCs w:val="24"/>
        </w:rPr>
        <w:t>4) на которых расположены объекты капитального строительства, признанные в</w:t>
      </w:r>
      <w:r w:rsidR="00924421" w:rsidRPr="00D544A6">
        <w:rPr>
          <w:sz w:val="24"/>
          <w:szCs w:val="24"/>
        </w:rPr>
        <w:t xml:space="preserve"> </w:t>
      </w:r>
      <w:r w:rsidRPr="00D544A6">
        <w:rPr>
          <w:sz w:val="24"/>
          <w:szCs w:val="24"/>
        </w:rPr>
        <w:t>соответствии с гражданским законодательством самовольными</w:t>
      </w:r>
      <w:r w:rsidR="00924421" w:rsidRPr="00D544A6">
        <w:rPr>
          <w:sz w:val="24"/>
          <w:szCs w:val="24"/>
        </w:rPr>
        <w:t xml:space="preserve"> </w:t>
      </w:r>
      <w:r w:rsidRPr="00D544A6">
        <w:rPr>
          <w:sz w:val="24"/>
          <w:szCs w:val="24"/>
        </w:rPr>
        <w:t>постройками.</w:t>
      </w:r>
    </w:p>
    <w:p w:rsidR="00AE0B46" w:rsidRPr="00D544A6" w:rsidRDefault="00AE0B46" w:rsidP="00D544A6">
      <w:pPr>
        <w:ind w:left="-567" w:firstLine="567"/>
        <w:jc w:val="both"/>
        <w:rPr>
          <w:sz w:val="24"/>
          <w:szCs w:val="24"/>
        </w:rPr>
      </w:pPr>
      <w:r w:rsidRPr="00D544A6">
        <w:rPr>
          <w:sz w:val="24"/>
          <w:szCs w:val="24"/>
        </w:rPr>
        <w:t>12. Комплексное развитие территории по инициативе органа местного</w:t>
      </w:r>
      <w:r w:rsidR="007E1488" w:rsidRPr="00D544A6">
        <w:rPr>
          <w:sz w:val="24"/>
          <w:szCs w:val="24"/>
        </w:rPr>
        <w:t xml:space="preserve"> </w:t>
      </w:r>
      <w:r w:rsidRPr="00D544A6">
        <w:rPr>
          <w:sz w:val="24"/>
          <w:szCs w:val="24"/>
        </w:rPr>
        <w:t>самоуправления включает в себя подготовку документации по планировке территории,</w:t>
      </w:r>
      <w:r w:rsidR="007E1488" w:rsidRPr="00D544A6">
        <w:rPr>
          <w:sz w:val="24"/>
          <w:szCs w:val="24"/>
        </w:rPr>
        <w:t xml:space="preserve"> </w:t>
      </w:r>
      <w:r w:rsidRPr="00D544A6">
        <w:rPr>
          <w:sz w:val="24"/>
          <w:szCs w:val="24"/>
        </w:rPr>
        <w:t>образование земельных участков в границах данной территории, размещение на земельных</w:t>
      </w:r>
      <w:r w:rsidR="007E1488" w:rsidRPr="00D544A6">
        <w:rPr>
          <w:sz w:val="24"/>
          <w:szCs w:val="24"/>
        </w:rPr>
        <w:t xml:space="preserve"> </w:t>
      </w:r>
      <w:r w:rsidRPr="00D544A6">
        <w:rPr>
          <w:sz w:val="24"/>
          <w:szCs w:val="24"/>
        </w:rPr>
        <w:t>участках в границах данной территории объектов капитального строительства жилого,</w:t>
      </w:r>
      <w:r w:rsidR="007E1488" w:rsidRPr="00D544A6">
        <w:rPr>
          <w:sz w:val="24"/>
          <w:szCs w:val="24"/>
        </w:rPr>
        <w:t xml:space="preserve"> </w:t>
      </w:r>
      <w:r w:rsidRPr="00D544A6">
        <w:rPr>
          <w:sz w:val="24"/>
          <w:szCs w:val="24"/>
        </w:rPr>
        <w:t>производственного, общественно-делового и иного назначения, а также необходимых для</w:t>
      </w:r>
      <w:r w:rsidR="007E1488" w:rsidRPr="00D544A6">
        <w:rPr>
          <w:sz w:val="24"/>
          <w:szCs w:val="24"/>
        </w:rPr>
        <w:t xml:space="preserve"> </w:t>
      </w:r>
      <w:r w:rsidRPr="00D544A6">
        <w:rPr>
          <w:sz w:val="24"/>
          <w:szCs w:val="24"/>
        </w:rPr>
        <w:t>функционирования таких объектов и обеспечения жизнедеятельности граждан объектов</w:t>
      </w:r>
      <w:r w:rsidR="007E1488" w:rsidRPr="00D544A6">
        <w:rPr>
          <w:sz w:val="24"/>
          <w:szCs w:val="24"/>
        </w:rPr>
        <w:t xml:space="preserve"> </w:t>
      </w:r>
      <w:r w:rsidRPr="00D544A6">
        <w:rPr>
          <w:sz w:val="24"/>
          <w:szCs w:val="24"/>
        </w:rPr>
        <w:t>коммунальной, транспортной, социальной инфраструктур в соответствии с документацией по</w:t>
      </w:r>
      <w:r w:rsidR="007E1488" w:rsidRPr="00D544A6">
        <w:rPr>
          <w:sz w:val="24"/>
          <w:szCs w:val="24"/>
        </w:rPr>
        <w:t xml:space="preserve"> </w:t>
      </w:r>
      <w:r w:rsidRPr="00D544A6">
        <w:rPr>
          <w:sz w:val="24"/>
          <w:szCs w:val="24"/>
        </w:rPr>
        <w:t>планировке</w:t>
      </w:r>
      <w:r w:rsidR="007E1488" w:rsidRPr="00D544A6">
        <w:rPr>
          <w:sz w:val="24"/>
          <w:szCs w:val="24"/>
        </w:rPr>
        <w:t xml:space="preserve"> </w:t>
      </w:r>
      <w:r w:rsidRPr="00D544A6">
        <w:rPr>
          <w:sz w:val="24"/>
          <w:szCs w:val="24"/>
        </w:rPr>
        <w:t>территории.</w:t>
      </w:r>
    </w:p>
    <w:p w:rsidR="00AE0B46" w:rsidRPr="00D544A6" w:rsidRDefault="00AE0B46" w:rsidP="00D544A6">
      <w:pPr>
        <w:ind w:left="-567" w:firstLine="567"/>
        <w:jc w:val="both"/>
        <w:rPr>
          <w:sz w:val="24"/>
          <w:szCs w:val="24"/>
        </w:rPr>
      </w:pPr>
      <w:r w:rsidRPr="00D544A6">
        <w:rPr>
          <w:sz w:val="24"/>
          <w:szCs w:val="24"/>
        </w:rPr>
        <w:t>13. Комплексному развитию по инициативе органа местного самоуправления</w:t>
      </w:r>
      <w:r w:rsidR="007E1488" w:rsidRPr="00D544A6">
        <w:rPr>
          <w:sz w:val="24"/>
          <w:szCs w:val="24"/>
        </w:rPr>
        <w:t xml:space="preserve"> </w:t>
      </w:r>
      <w:r w:rsidRPr="00D544A6">
        <w:rPr>
          <w:sz w:val="24"/>
          <w:szCs w:val="24"/>
        </w:rPr>
        <w:t>подлежит территория, в границах которой находятся земельные участки и (или)</w:t>
      </w:r>
      <w:r w:rsidR="007E1488" w:rsidRPr="00D544A6">
        <w:rPr>
          <w:sz w:val="24"/>
          <w:szCs w:val="24"/>
        </w:rPr>
        <w:t xml:space="preserve"> </w:t>
      </w:r>
      <w:r w:rsidRPr="00D544A6">
        <w:rPr>
          <w:sz w:val="24"/>
          <w:szCs w:val="24"/>
        </w:rPr>
        <w:t>расположенные на них объекты недвижимого имущества, находящиеся в государственной и</w:t>
      </w:r>
      <w:r w:rsidR="007E1488" w:rsidRPr="00D544A6">
        <w:rPr>
          <w:sz w:val="24"/>
          <w:szCs w:val="24"/>
        </w:rPr>
        <w:t xml:space="preserve"> </w:t>
      </w:r>
      <w:r w:rsidRPr="00D544A6">
        <w:rPr>
          <w:sz w:val="24"/>
          <w:szCs w:val="24"/>
        </w:rPr>
        <w:t>(или) муниципальной собственности, собственности физических или юридических лиц.</w:t>
      </w:r>
    </w:p>
    <w:p w:rsidR="00AE0B46" w:rsidRPr="00D544A6" w:rsidRDefault="00AE0B46" w:rsidP="00D544A6">
      <w:pPr>
        <w:ind w:left="-567" w:firstLine="567"/>
        <w:jc w:val="both"/>
        <w:rPr>
          <w:sz w:val="24"/>
          <w:szCs w:val="24"/>
        </w:rPr>
      </w:pPr>
      <w:r w:rsidRPr="00D544A6">
        <w:rPr>
          <w:sz w:val="24"/>
          <w:szCs w:val="24"/>
        </w:rPr>
        <w:t>14. Комплексное и устойчивое развитие территории осуществляется с учетом</w:t>
      </w:r>
      <w:r w:rsidR="007E1488" w:rsidRPr="00D544A6">
        <w:rPr>
          <w:sz w:val="24"/>
          <w:szCs w:val="24"/>
        </w:rPr>
        <w:t xml:space="preserve"> </w:t>
      </w:r>
      <w:r w:rsidRPr="00D544A6">
        <w:rPr>
          <w:sz w:val="24"/>
          <w:szCs w:val="24"/>
        </w:rPr>
        <w:t>максимально допустимого уровня территориальной доступности объектов коммунальной,</w:t>
      </w:r>
      <w:r w:rsidR="007E1488" w:rsidRPr="00D544A6">
        <w:rPr>
          <w:sz w:val="24"/>
          <w:szCs w:val="24"/>
        </w:rPr>
        <w:t xml:space="preserve"> </w:t>
      </w:r>
      <w:r w:rsidRPr="00D544A6">
        <w:rPr>
          <w:sz w:val="24"/>
          <w:szCs w:val="24"/>
        </w:rPr>
        <w:t>транспортной, социальной инфраструктур в соответствии с требованиями СП</w:t>
      </w:r>
      <w:r w:rsidR="007E1488" w:rsidRPr="00D544A6">
        <w:rPr>
          <w:sz w:val="24"/>
          <w:szCs w:val="24"/>
        </w:rPr>
        <w:t xml:space="preserve"> </w:t>
      </w:r>
      <w:r w:rsidRPr="00D544A6">
        <w:rPr>
          <w:sz w:val="24"/>
          <w:szCs w:val="24"/>
        </w:rPr>
        <w:t>42.13330.2016 «СНиП 2.07.01-89* Градостроительство. Планировка и застройка городских</w:t>
      </w:r>
      <w:r w:rsidR="007C15CE" w:rsidRPr="00D544A6">
        <w:rPr>
          <w:sz w:val="24"/>
          <w:szCs w:val="24"/>
        </w:rPr>
        <w:t xml:space="preserve"> </w:t>
      </w:r>
      <w:r w:rsidRPr="00D544A6">
        <w:rPr>
          <w:sz w:val="24"/>
          <w:szCs w:val="24"/>
        </w:rPr>
        <w:t>и сельских поселений» и региональных нормативов градостроительного проектирования</w:t>
      </w:r>
      <w:r w:rsidR="007C15CE" w:rsidRPr="00D544A6">
        <w:rPr>
          <w:sz w:val="24"/>
          <w:szCs w:val="24"/>
        </w:rPr>
        <w:t>.</w:t>
      </w:r>
    </w:p>
    <w:p w:rsidR="007C2663" w:rsidRPr="00D544A6" w:rsidRDefault="007C2663" w:rsidP="00D544A6">
      <w:pPr>
        <w:ind w:left="-567"/>
        <w:rPr>
          <w:sz w:val="24"/>
          <w:szCs w:val="24"/>
        </w:rPr>
      </w:pPr>
    </w:p>
    <w:p w:rsidR="007C2663" w:rsidRDefault="002C5E2F" w:rsidP="00D544A6">
      <w:pPr>
        <w:pStyle w:val="1"/>
        <w:spacing w:before="0"/>
        <w:ind w:left="-567" w:firstLine="567"/>
        <w:jc w:val="center"/>
        <w:rPr>
          <w:rFonts w:ascii="Times New Roman" w:hAnsi="Times New Roman" w:cs="Times New Roman"/>
          <w:color w:val="auto"/>
          <w:sz w:val="24"/>
          <w:szCs w:val="24"/>
        </w:rPr>
      </w:pPr>
      <w:r w:rsidRPr="002C5E2F">
        <w:rPr>
          <w:rFonts w:ascii="Times New Roman" w:hAnsi="Times New Roman" w:cs="Times New Roman"/>
          <w:color w:val="auto"/>
          <w:sz w:val="24"/>
          <w:szCs w:val="24"/>
        </w:rPr>
        <w:t xml:space="preserve">Раздел 5. </w:t>
      </w:r>
      <w:r>
        <w:rPr>
          <w:rFonts w:ascii="Times New Roman" w:hAnsi="Times New Roman" w:cs="Times New Roman"/>
          <w:color w:val="auto"/>
          <w:sz w:val="24"/>
          <w:szCs w:val="24"/>
        </w:rPr>
        <w:t xml:space="preserve"> </w:t>
      </w:r>
      <w:r w:rsidR="003C2314" w:rsidRPr="00D544A6">
        <w:rPr>
          <w:rFonts w:ascii="Times New Roman" w:hAnsi="Times New Roman" w:cs="Times New Roman"/>
          <w:color w:val="auto"/>
          <w:sz w:val="24"/>
          <w:szCs w:val="24"/>
        </w:rPr>
        <w:t>Положение о проведении общественных обсуждений или публичные слушания по вопросам землепользования и застройки</w:t>
      </w:r>
    </w:p>
    <w:p w:rsidR="002C5E2F" w:rsidRPr="002C5E2F" w:rsidRDefault="002C5E2F" w:rsidP="002C5E2F"/>
    <w:p w:rsidR="00426F41" w:rsidRPr="00D544A6" w:rsidRDefault="007C2663" w:rsidP="00D544A6">
      <w:pPr>
        <w:pStyle w:val="1"/>
        <w:spacing w:before="0"/>
        <w:ind w:left="-567" w:firstLine="567"/>
        <w:jc w:val="both"/>
        <w:rPr>
          <w:rFonts w:ascii="Times New Roman" w:hAnsi="Times New Roman" w:cs="Times New Roman"/>
          <w:b w:val="0"/>
          <w:i/>
          <w:color w:val="auto"/>
          <w:sz w:val="24"/>
          <w:szCs w:val="24"/>
        </w:rPr>
      </w:pPr>
      <w:r w:rsidRPr="00D544A6">
        <w:rPr>
          <w:rFonts w:ascii="Times New Roman" w:hAnsi="Times New Roman" w:cs="Times New Roman"/>
          <w:b w:val="0"/>
          <w:i/>
          <w:color w:val="auto"/>
          <w:sz w:val="24"/>
          <w:szCs w:val="24"/>
        </w:rPr>
        <w:t xml:space="preserve">Статья </w:t>
      </w:r>
      <w:r w:rsidR="008A3AEE" w:rsidRPr="00D544A6">
        <w:rPr>
          <w:rFonts w:ascii="Times New Roman" w:hAnsi="Times New Roman" w:cs="Times New Roman"/>
          <w:b w:val="0"/>
          <w:i/>
          <w:color w:val="auto"/>
          <w:sz w:val="24"/>
          <w:szCs w:val="24"/>
        </w:rPr>
        <w:t>1</w:t>
      </w:r>
      <w:r w:rsidR="000D3545" w:rsidRPr="00D544A6">
        <w:rPr>
          <w:rFonts w:ascii="Times New Roman" w:hAnsi="Times New Roman" w:cs="Times New Roman"/>
          <w:b w:val="0"/>
          <w:i/>
          <w:color w:val="auto"/>
          <w:sz w:val="24"/>
          <w:szCs w:val="24"/>
        </w:rPr>
        <w:t>5</w:t>
      </w:r>
      <w:r w:rsidRPr="00D544A6">
        <w:rPr>
          <w:rFonts w:ascii="Times New Roman" w:hAnsi="Times New Roman" w:cs="Times New Roman"/>
          <w:b w:val="0"/>
          <w:i/>
          <w:color w:val="auto"/>
          <w:sz w:val="24"/>
          <w:szCs w:val="24"/>
        </w:rPr>
        <w:t xml:space="preserve">. </w:t>
      </w:r>
      <w:r w:rsidR="00426F41" w:rsidRPr="00D544A6">
        <w:rPr>
          <w:rFonts w:ascii="Times New Roman" w:hAnsi="Times New Roman" w:cs="Times New Roman"/>
          <w:b w:val="0"/>
          <w:i/>
          <w:color w:val="auto"/>
          <w:sz w:val="24"/>
          <w:szCs w:val="24"/>
        </w:rPr>
        <w:t>Общие положения об общественных обсуждениях или публичных слушаниях</w:t>
      </w:r>
      <w:r w:rsidR="002509A1" w:rsidRPr="00D544A6">
        <w:rPr>
          <w:rFonts w:ascii="Times New Roman" w:hAnsi="Times New Roman" w:cs="Times New Roman"/>
          <w:b w:val="0"/>
          <w:i/>
          <w:color w:val="auto"/>
          <w:sz w:val="24"/>
          <w:szCs w:val="24"/>
        </w:rPr>
        <w:t xml:space="preserve"> </w:t>
      </w:r>
      <w:r w:rsidR="00426F41" w:rsidRPr="00D544A6">
        <w:rPr>
          <w:rFonts w:ascii="Times New Roman" w:hAnsi="Times New Roman" w:cs="Times New Roman"/>
          <w:b w:val="0"/>
          <w:i/>
          <w:color w:val="auto"/>
          <w:sz w:val="24"/>
          <w:szCs w:val="24"/>
        </w:rPr>
        <w:t>по вопросам землепользования и застройки</w:t>
      </w:r>
      <w:r w:rsidR="00182217">
        <w:rPr>
          <w:rFonts w:ascii="Times New Roman" w:hAnsi="Times New Roman" w:cs="Times New Roman"/>
          <w:b w:val="0"/>
          <w:i/>
          <w:color w:val="auto"/>
          <w:sz w:val="24"/>
          <w:szCs w:val="24"/>
        </w:rPr>
        <w:t xml:space="preserve"> </w:t>
      </w:r>
    </w:p>
    <w:p w:rsidR="003B594B" w:rsidRPr="00D544A6" w:rsidRDefault="003B594B" w:rsidP="00D544A6">
      <w:pPr>
        <w:ind w:left="-567"/>
      </w:pPr>
    </w:p>
    <w:p w:rsidR="00426F41" w:rsidRPr="00D544A6" w:rsidRDefault="00426F41" w:rsidP="00D544A6">
      <w:pPr>
        <w:ind w:left="-567" w:firstLine="567"/>
        <w:jc w:val="both"/>
        <w:rPr>
          <w:sz w:val="24"/>
          <w:szCs w:val="24"/>
        </w:rPr>
      </w:pPr>
      <w:r w:rsidRPr="00D544A6">
        <w:rPr>
          <w:sz w:val="24"/>
          <w:szCs w:val="24"/>
        </w:rPr>
        <w:t>1. Общественные обсуждения или публичные слушания по вопросам</w:t>
      </w:r>
      <w:r w:rsidR="002509A1" w:rsidRPr="00D544A6">
        <w:rPr>
          <w:sz w:val="24"/>
          <w:szCs w:val="24"/>
        </w:rPr>
        <w:t xml:space="preserve"> </w:t>
      </w:r>
      <w:r w:rsidRPr="00D544A6">
        <w:rPr>
          <w:sz w:val="24"/>
          <w:szCs w:val="24"/>
        </w:rPr>
        <w:t>землепользования и застройки проводятся в целях соблюдения прав человека на</w:t>
      </w:r>
      <w:r w:rsidR="002509A1" w:rsidRPr="00D544A6">
        <w:rPr>
          <w:sz w:val="24"/>
          <w:szCs w:val="24"/>
        </w:rPr>
        <w:t xml:space="preserve"> </w:t>
      </w:r>
      <w:r w:rsidRPr="00D544A6">
        <w:rPr>
          <w:sz w:val="24"/>
          <w:szCs w:val="24"/>
        </w:rPr>
        <w:t>благоприятные условия жизнедеятельности, прав и законных интересов правообладателей</w:t>
      </w:r>
      <w:r w:rsidR="002509A1" w:rsidRPr="00D544A6">
        <w:rPr>
          <w:sz w:val="24"/>
          <w:szCs w:val="24"/>
        </w:rPr>
        <w:t xml:space="preserve"> </w:t>
      </w:r>
      <w:r w:rsidRPr="00D544A6">
        <w:rPr>
          <w:sz w:val="24"/>
          <w:szCs w:val="24"/>
        </w:rPr>
        <w:t>земельных участков и объектов капитального строительства, расположенных в границах</w:t>
      </w:r>
      <w:r w:rsidR="002509A1" w:rsidRPr="00D544A6">
        <w:rPr>
          <w:sz w:val="24"/>
          <w:szCs w:val="24"/>
        </w:rPr>
        <w:t xml:space="preserve"> </w:t>
      </w:r>
      <w:r w:rsidRPr="00D544A6">
        <w:rPr>
          <w:sz w:val="24"/>
          <w:szCs w:val="24"/>
        </w:rPr>
        <w:t>территории городского округа.</w:t>
      </w:r>
    </w:p>
    <w:p w:rsidR="00426F41" w:rsidRPr="00D544A6" w:rsidRDefault="00426F41" w:rsidP="00D544A6">
      <w:pPr>
        <w:ind w:left="-567" w:firstLine="567"/>
        <w:jc w:val="both"/>
        <w:rPr>
          <w:sz w:val="24"/>
          <w:szCs w:val="24"/>
        </w:rPr>
      </w:pPr>
      <w:r w:rsidRPr="00D544A6">
        <w:rPr>
          <w:sz w:val="24"/>
          <w:szCs w:val="24"/>
        </w:rPr>
        <w:t>2. Задачами общественных обсуждений или публичных слушаний по вопросам</w:t>
      </w:r>
      <w:r w:rsidR="002509A1" w:rsidRPr="00D544A6">
        <w:rPr>
          <w:sz w:val="24"/>
          <w:szCs w:val="24"/>
        </w:rPr>
        <w:t xml:space="preserve"> </w:t>
      </w:r>
      <w:r w:rsidRPr="00D544A6">
        <w:rPr>
          <w:sz w:val="24"/>
          <w:szCs w:val="24"/>
        </w:rPr>
        <w:t>землепользования и застройки являются:</w:t>
      </w:r>
    </w:p>
    <w:p w:rsidR="00D544A6" w:rsidRDefault="00D544A6">
      <w:pPr>
        <w:spacing w:after="200" w:line="276" w:lineRule="auto"/>
        <w:rPr>
          <w:sz w:val="24"/>
          <w:szCs w:val="24"/>
        </w:rPr>
      </w:pPr>
      <w:r>
        <w:rPr>
          <w:sz w:val="24"/>
          <w:szCs w:val="24"/>
        </w:rPr>
        <w:br w:type="page"/>
      </w:r>
    </w:p>
    <w:p w:rsidR="00426F41" w:rsidRPr="00D544A6" w:rsidRDefault="00426F41" w:rsidP="00D544A6">
      <w:pPr>
        <w:ind w:left="-567" w:firstLine="567"/>
        <w:jc w:val="both"/>
        <w:rPr>
          <w:sz w:val="24"/>
          <w:szCs w:val="24"/>
        </w:rPr>
      </w:pPr>
      <w:r w:rsidRPr="00D544A6">
        <w:rPr>
          <w:sz w:val="24"/>
          <w:szCs w:val="24"/>
        </w:rPr>
        <w:lastRenderedPageBreak/>
        <w:t>- доведение до заинтересованных лиц полной и точной информации по вопросам</w:t>
      </w:r>
      <w:r w:rsidR="002509A1" w:rsidRPr="00D544A6">
        <w:rPr>
          <w:sz w:val="24"/>
          <w:szCs w:val="24"/>
        </w:rPr>
        <w:t xml:space="preserve"> </w:t>
      </w:r>
      <w:r w:rsidRPr="00D544A6">
        <w:rPr>
          <w:sz w:val="24"/>
          <w:szCs w:val="24"/>
        </w:rPr>
        <w:t>землепользования и застройки, выносимым на общественные обсуждения или публичные</w:t>
      </w:r>
      <w:r w:rsidR="002509A1" w:rsidRPr="00D544A6">
        <w:rPr>
          <w:sz w:val="24"/>
          <w:szCs w:val="24"/>
        </w:rPr>
        <w:t xml:space="preserve"> </w:t>
      </w:r>
      <w:r w:rsidRPr="00D544A6">
        <w:rPr>
          <w:sz w:val="24"/>
          <w:szCs w:val="24"/>
        </w:rPr>
        <w:t>слушания;</w:t>
      </w:r>
    </w:p>
    <w:p w:rsidR="00426F41" w:rsidRPr="00D544A6" w:rsidRDefault="00426F41" w:rsidP="00D544A6">
      <w:pPr>
        <w:ind w:left="-567" w:firstLine="567"/>
        <w:jc w:val="both"/>
        <w:rPr>
          <w:sz w:val="24"/>
          <w:szCs w:val="24"/>
        </w:rPr>
      </w:pPr>
      <w:r w:rsidRPr="00D544A6">
        <w:rPr>
          <w:sz w:val="24"/>
          <w:szCs w:val="24"/>
        </w:rPr>
        <w:t>- выявление отношения заинтересованных лиц к вопросам землепользования и</w:t>
      </w:r>
      <w:r w:rsidR="00E8060A" w:rsidRPr="00D544A6">
        <w:rPr>
          <w:sz w:val="24"/>
          <w:szCs w:val="24"/>
        </w:rPr>
        <w:t xml:space="preserve"> </w:t>
      </w:r>
      <w:r w:rsidRPr="00D544A6">
        <w:rPr>
          <w:sz w:val="24"/>
          <w:szCs w:val="24"/>
        </w:rPr>
        <w:t>застройки, выносимым на общественные обсуждения или публичные</w:t>
      </w:r>
      <w:r w:rsidR="00E8060A" w:rsidRPr="00D544A6">
        <w:rPr>
          <w:sz w:val="24"/>
          <w:szCs w:val="24"/>
        </w:rPr>
        <w:t xml:space="preserve"> </w:t>
      </w:r>
      <w:r w:rsidRPr="00D544A6">
        <w:rPr>
          <w:sz w:val="24"/>
          <w:szCs w:val="24"/>
        </w:rPr>
        <w:t>слушания;</w:t>
      </w:r>
    </w:p>
    <w:p w:rsidR="00426F41" w:rsidRPr="00D544A6" w:rsidRDefault="00426F41" w:rsidP="00D544A6">
      <w:pPr>
        <w:ind w:left="-567" w:firstLine="567"/>
        <w:jc w:val="both"/>
        <w:rPr>
          <w:sz w:val="24"/>
          <w:szCs w:val="24"/>
        </w:rPr>
      </w:pPr>
      <w:r w:rsidRPr="00D544A6">
        <w:rPr>
          <w:sz w:val="24"/>
          <w:szCs w:val="24"/>
        </w:rPr>
        <w:t>- сбор предложений, замечаний и рекомендаций со стороны заинтересованных лиц</w:t>
      </w:r>
      <w:r w:rsidR="00E8060A" w:rsidRPr="00D544A6">
        <w:rPr>
          <w:sz w:val="24"/>
          <w:szCs w:val="24"/>
        </w:rPr>
        <w:t xml:space="preserve"> </w:t>
      </w:r>
      <w:r w:rsidRPr="00D544A6">
        <w:rPr>
          <w:sz w:val="24"/>
          <w:szCs w:val="24"/>
        </w:rPr>
        <w:t>по вопросам землепользования и застройки, выносимым на общественные обсуждения или</w:t>
      </w:r>
      <w:r w:rsidR="00E8060A" w:rsidRPr="00D544A6">
        <w:rPr>
          <w:sz w:val="24"/>
          <w:szCs w:val="24"/>
        </w:rPr>
        <w:t xml:space="preserve"> </w:t>
      </w:r>
      <w:r w:rsidRPr="00D544A6">
        <w:rPr>
          <w:sz w:val="24"/>
          <w:szCs w:val="24"/>
        </w:rPr>
        <w:t>публичные слушания.</w:t>
      </w:r>
    </w:p>
    <w:p w:rsidR="00426F41" w:rsidRPr="00D544A6" w:rsidRDefault="00426F41" w:rsidP="00D544A6">
      <w:pPr>
        <w:ind w:left="-567" w:firstLine="567"/>
        <w:jc w:val="both"/>
        <w:rPr>
          <w:sz w:val="24"/>
          <w:szCs w:val="24"/>
        </w:rPr>
      </w:pPr>
      <w:r w:rsidRPr="00D544A6">
        <w:rPr>
          <w:sz w:val="24"/>
          <w:szCs w:val="24"/>
        </w:rPr>
        <w:t>3. Обязательному рассмотрению на общественных обсуждениях или публичных</w:t>
      </w:r>
      <w:r w:rsidR="00E8060A" w:rsidRPr="00D544A6">
        <w:rPr>
          <w:sz w:val="24"/>
          <w:szCs w:val="24"/>
        </w:rPr>
        <w:t xml:space="preserve"> </w:t>
      </w:r>
      <w:r w:rsidRPr="00D544A6">
        <w:rPr>
          <w:sz w:val="24"/>
          <w:szCs w:val="24"/>
        </w:rPr>
        <w:t>слушаниях подлежат:</w:t>
      </w:r>
    </w:p>
    <w:p w:rsidR="00426F41" w:rsidRPr="00D544A6" w:rsidRDefault="00426F41" w:rsidP="00D544A6">
      <w:pPr>
        <w:ind w:left="-567" w:firstLine="567"/>
        <w:jc w:val="both"/>
        <w:rPr>
          <w:sz w:val="24"/>
          <w:szCs w:val="24"/>
        </w:rPr>
      </w:pPr>
      <w:r w:rsidRPr="00D544A6">
        <w:rPr>
          <w:sz w:val="24"/>
          <w:szCs w:val="24"/>
        </w:rPr>
        <w:t>1) проект генерального плана, проект о внесении изменений в генеральный</w:t>
      </w:r>
      <w:r w:rsidR="00E8060A" w:rsidRPr="00D544A6">
        <w:rPr>
          <w:sz w:val="24"/>
          <w:szCs w:val="24"/>
        </w:rPr>
        <w:t xml:space="preserve"> </w:t>
      </w:r>
      <w:r w:rsidRPr="00D544A6">
        <w:rPr>
          <w:sz w:val="24"/>
          <w:szCs w:val="24"/>
        </w:rPr>
        <w:t>план;</w:t>
      </w:r>
    </w:p>
    <w:p w:rsidR="00426F41" w:rsidRPr="00D544A6" w:rsidRDefault="00426F41" w:rsidP="00D544A6">
      <w:pPr>
        <w:ind w:left="-567" w:firstLine="567"/>
        <w:jc w:val="both"/>
        <w:rPr>
          <w:sz w:val="24"/>
          <w:szCs w:val="24"/>
        </w:rPr>
      </w:pPr>
      <w:r w:rsidRPr="00D544A6">
        <w:rPr>
          <w:sz w:val="24"/>
          <w:szCs w:val="24"/>
        </w:rPr>
        <w:t>2) проект Правил, проект о внесении изменений в Правила;</w:t>
      </w:r>
    </w:p>
    <w:p w:rsidR="00426F41" w:rsidRPr="00D544A6" w:rsidRDefault="00426F41" w:rsidP="00D544A6">
      <w:pPr>
        <w:ind w:left="-567" w:firstLine="567"/>
        <w:jc w:val="both"/>
        <w:rPr>
          <w:sz w:val="24"/>
          <w:szCs w:val="24"/>
        </w:rPr>
      </w:pPr>
      <w:r w:rsidRPr="00D544A6">
        <w:rPr>
          <w:sz w:val="24"/>
          <w:szCs w:val="24"/>
        </w:rPr>
        <w:t>3) проекты планировки территорий и(или) проекты межевания территорий;</w:t>
      </w:r>
    </w:p>
    <w:p w:rsidR="00426F41" w:rsidRPr="00D544A6" w:rsidRDefault="00426F41" w:rsidP="00D544A6">
      <w:pPr>
        <w:ind w:left="-567" w:firstLine="567"/>
        <w:jc w:val="both"/>
        <w:rPr>
          <w:sz w:val="24"/>
          <w:szCs w:val="24"/>
        </w:rPr>
      </w:pPr>
      <w:r w:rsidRPr="00D544A6">
        <w:rPr>
          <w:sz w:val="24"/>
          <w:szCs w:val="24"/>
        </w:rPr>
        <w:t>4) вопросы предоставления разрешения на условно разрешенный вид использования</w:t>
      </w:r>
      <w:r w:rsidR="00E8060A" w:rsidRPr="00D544A6">
        <w:rPr>
          <w:sz w:val="24"/>
          <w:szCs w:val="24"/>
        </w:rPr>
        <w:t xml:space="preserve"> </w:t>
      </w:r>
      <w:r w:rsidRPr="00D544A6">
        <w:rPr>
          <w:sz w:val="24"/>
          <w:szCs w:val="24"/>
        </w:rPr>
        <w:t>земельных участков или объектов капитального строительства;</w:t>
      </w:r>
    </w:p>
    <w:p w:rsidR="00426F41" w:rsidRPr="00D544A6" w:rsidRDefault="00426F41" w:rsidP="00D544A6">
      <w:pPr>
        <w:ind w:left="-567" w:firstLine="567"/>
        <w:jc w:val="both"/>
        <w:rPr>
          <w:sz w:val="24"/>
          <w:szCs w:val="24"/>
        </w:rPr>
      </w:pPr>
      <w:r w:rsidRPr="00D544A6">
        <w:rPr>
          <w:sz w:val="24"/>
          <w:szCs w:val="24"/>
        </w:rPr>
        <w:t>5) вопросы предоставления разрешения на отклонение от предельных параметров</w:t>
      </w:r>
      <w:r w:rsidR="00E8060A" w:rsidRPr="00D544A6">
        <w:rPr>
          <w:sz w:val="24"/>
          <w:szCs w:val="24"/>
        </w:rPr>
        <w:t xml:space="preserve"> </w:t>
      </w:r>
      <w:r w:rsidRPr="00D544A6">
        <w:rPr>
          <w:sz w:val="24"/>
          <w:szCs w:val="24"/>
        </w:rPr>
        <w:t>разрешенного строительства, реконструкции объектов</w:t>
      </w:r>
      <w:r w:rsidR="00E8060A" w:rsidRPr="00D544A6">
        <w:rPr>
          <w:sz w:val="24"/>
          <w:szCs w:val="24"/>
        </w:rPr>
        <w:t xml:space="preserve"> </w:t>
      </w:r>
      <w:r w:rsidRPr="00D544A6">
        <w:rPr>
          <w:sz w:val="24"/>
          <w:szCs w:val="24"/>
        </w:rPr>
        <w:t>капитального строительства.</w:t>
      </w:r>
    </w:p>
    <w:p w:rsidR="00426F41" w:rsidRPr="00D544A6" w:rsidRDefault="00426F41" w:rsidP="00D544A6">
      <w:pPr>
        <w:ind w:left="-567" w:firstLine="567"/>
        <w:jc w:val="both"/>
        <w:rPr>
          <w:sz w:val="24"/>
          <w:szCs w:val="24"/>
        </w:rPr>
      </w:pPr>
      <w:r w:rsidRPr="00D544A6">
        <w:rPr>
          <w:sz w:val="24"/>
          <w:szCs w:val="24"/>
        </w:rPr>
        <w:t>4. Общественные обсуждения или публичные слушания по вопросам, указанным в</w:t>
      </w:r>
      <w:r w:rsidR="00E8060A" w:rsidRPr="00D544A6">
        <w:rPr>
          <w:sz w:val="24"/>
          <w:szCs w:val="24"/>
        </w:rPr>
        <w:t xml:space="preserve"> </w:t>
      </w:r>
      <w:r w:rsidRPr="00D544A6">
        <w:rPr>
          <w:sz w:val="24"/>
          <w:szCs w:val="24"/>
        </w:rPr>
        <w:t>части 2 настоящей статьи, не</w:t>
      </w:r>
      <w:r w:rsidR="00E8060A" w:rsidRPr="00D544A6">
        <w:rPr>
          <w:sz w:val="24"/>
          <w:szCs w:val="24"/>
        </w:rPr>
        <w:t xml:space="preserve"> </w:t>
      </w:r>
      <w:r w:rsidRPr="00D544A6">
        <w:rPr>
          <w:sz w:val="24"/>
          <w:szCs w:val="24"/>
        </w:rPr>
        <w:t>проводятся:</w:t>
      </w:r>
    </w:p>
    <w:p w:rsidR="00426F41" w:rsidRPr="00D544A6" w:rsidRDefault="00426F41" w:rsidP="00D544A6">
      <w:pPr>
        <w:ind w:left="-567" w:firstLine="567"/>
        <w:jc w:val="both"/>
        <w:rPr>
          <w:sz w:val="24"/>
          <w:szCs w:val="24"/>
        </w:rPr>
      </w:pPr>
      <w:r w:rsidRPr="00D544A6">
        <w:rPr>
          <w:sz w:val="24"/>
          <w:szCs w:val="24"/>
        </w:rPr>
        <w:t>1) по проектам о внесении изменений в генеральный план в случае, если внесение</w:t>
      </w:r>
      <w:r w:rsidR="00843E0A" w:rsidRPr="00D544A6">
        <w:rPr>
          <w:sz w:val="24"/>
          <w:szCs w:val="24"/>
        </w:rPr>
        <w:t xml:space="preserve"> </w:t>
      </w:r>
      <w:r w:rsidRPr="00D544A6">
        <w:rPr>
          <w:sz w:val="24"/>
          <w:szCs w:val="24"/>
        </w:rPr>
        <w:t>изменений в генеральный план предусматривает изменение границ населенных пунктов в</w:t>
      </w:r>
      <w:r w:rsidR="00843E0A" w:rsidRPr="00D544A6">
        <w:rPr>
          <w:sz w:val="24"/>
          <w:szCs w:val="24"/>
        </w:rPr>
        <w:t xml:space="preserve"> </w:t>
      </w:r>
      <w:r w:rsidRPr="00D544A6">
        <w:rPr>
          <w:sz w:val="24"/>
          <w:szCs w:val="24"/>
        </w:rPr>
        <w:t>целях жилищного строительства или определение зон рекреационного назначения;</w:t>
      </w:r>
    </w:p>
    <w:p w:rsidR="00426F41" w:rsidRPr="00D544A6" w:rsidRDefault="00426F41" w:rsidP="00D544A6">
      <w:pPr>
        <w:ind w:left="-567" w:firstLine="567"/>
        <w:jc w:val="both"/>
        <w:rPr>
          <w:sz w:val="24"/>
          <w:szCs w:val="24"/>
        </w:rPr>
      </w:pPr>
      <w:r w:rsidRPr="00D544A6">
        <w:rPr>
          <w:sz w:val="24"/>
          <w:szCs w:val="24"/>
        </w:rPr>
        <w:t>2) по проекту планировки территории и (или) проекту межевания территории, если</w:t>
      </w:r>
      <w:r w:rsidR="00E83946" w:rsidRPr="00D544A6">
        <w:rPr>
          <w:sz w:val="24"/>
          <w:szCs w:val="24"/>
        </w:rPr>
        <w:t xml:space="preserve"> </w:t>
      </w:r>
      <w:r w:rsidRPr="00D544A6">
        <w:rPr>
          <w:sz w:val="24"/>
          <w:szCs w:val="24"/>
        </w:rPr>
        <w:t>они подготовлены в</w:t>
      </w:r>
      <w:r w:rsidR="00E83946" w:rsidRPr="00D544A6">
        <w:rPr>
          <w:sz w:val="24"/>
          <w:szCs w:val="24"/>
        </w:rPr>
        <w:t xml:space="preserve"> </w:t>
      </w:r>
      <w:r w:rsidRPr="00D544A6">
        <w:rPr>
          <w:sz w:val="24"/>
          <w:szCs w:val="24"/>
        </w:rPr>
        <w:t>отношении:</w:t>
      </w:r>
    </w:p>
    <w:p w:rsidR="00426F41" w:rsidRPr="00D544A6" w:rsidRDefault="00426F41" w:rsidP="00D544A6">
      <w:pPr>
        <w:ind w:left="-567" w:firstLine="567"/>
        <w:jc w:val="both"/>
        <w:rPr>
          <w:sz w:val="24"/>
          <w:szCs w:val="24"/>
        </w:rPr>
      </w:pPr>
      <w:r w:rsidRPr="00D544A6">
        <w:rPr>
          <w:sz w:val="24"/>
          <w:szCs w:val="24"/>
        </w:rPr>
        <w:t>- территории, в границах которой в соответствии с Правилами предусматривается</w:t>
      </w:r>
      <w:r w:rsidR="00E83946" w:rsidRPr="00D544A6">
        <w:rPr>
          <w:sz w:val="24"/>
          <w:szCs w:val="24"/>
        </w:rPr>
        <w:t xml:space="preserve"> </w:t>
      </w:r>
      <w:r w:rsidRPr="00D544A6">
        <w:rPr>
          <w:sz w:val="24"/>
          <w:szCs w:val="24"/>
        </w:rPr>
        <w:t xml:space="preserve">осуществление деятельности по </w:t>
      </w:r>
      <w:r w:rsidR="00E83946" w:rsidRPr="00D544A6">
        <w:rPr>
          <w:sz w:val="24"/>
          <w:szCs w:val="24"/>
        </w:rPr>
        <w:t>комплексному и</w:t>
      </w:r>
      <w:r w:rsidRPr="00D544A6">
        <w:rPr>
          <w:sz w:val="24"/>
          <w:szCs w:val="24"/>
        </w:rPr>
        <w:t xml:space="preserve"> устойчивому развитию территории;</w:t>
      </w:r>
    </w:p>
    <w:p w:rsidR="00426F41" w:rsidRPr="00D544A6" w:rsidRDefault="00426F41" w:rsidP="00D544A6">
      <w:pPr>
        <w:ind w:left="-567" w:firstLine="567"/>
        <w:jc w:val="both"/>
        <w:rPr>
          <w:sz w:val="24"/>
          <w:szCs w:val="24"/>
        </w:rPr>
      </w:pPr>
      <w:r w:rsidRPr="00D544A6">
        <w:rPr>
          <w:sz w:val="24"/>
          <w:szCs w:val="24"/>
        </w:rPr>
        <w:t>- территории в границах земельного участка, предоставленного садоводческому или</w:t>
      </w:r>
      <w:r w:rsidR="00E83946" w:rsidRPr="00D544A6">
        <w:rPr>
          <w:sz w:val="24"/>
          <w:szCs w:val="24"/>
        </w:rPr>
        <w:t xml:space="preserve"> </w:t>
      </w:r>
      <w:r w:rsidRPr="00D544A6">
        <w:rPr>
          <w:sz w:val="24"/>
          <w:szCs w:val="24"/>
        </w:rPr>
        <w:t>огородническому некоммерческому товариществу для ведения садоводства или</w:t>
      </w:r>
      <w:r w:rsidR="00E83946" w:rsidRPr="00D544A6">
        <w:rPr>
          <w:sz w:val="24"/>
          <w:szCs w:val="24"/>
        </w:rPr>
        <w:t xml:space="preserve"> </w:t>
      </w:r>
      <w:r w:rsidRPr="00D544A6">
        <w:rPr>
          <w:sz w:val="24"/>
          <w:szCs w:val="24"/>
        </w:rPr>
        <w:t>огородничества;</w:t>
      </w:r>
    </w:p>
    <w:p w:rsidR="00426F41" w:rsidRPr="00D544A6" w:rsidRDefault="00426F41" w:rsidP="00D544A6">
      <w:pPr>
        <w:ind w:left="-567" w:firstLine="567"/>
        <w:jc w:val="both"/>
        <w:rPr>
          <w:sz w:val="24"/>
          <w:szCs w:val="24"/>
        </w:rPr>
      </w:pPr>
      <w:r w:rsidRPr="00D544A6">
        <w:rPr>
          <w:sz w:val="24"/>
          <w:szCs w:val="24"/>
        </w:rPr>
        <w:t>- территории для размещения линейных объектов в границах земель лесного фонда;</w:t>
      </w:r>
    </w:p>
    <w:p w:rsidR="00426F41" w:rsidRPr="00D544A6" w:rsidRDefault="00426F41" w:rsidP="00D544A6">
      <w:pPr>
        <w:ind w:left="-567" w:firstLine="567"/>
        <w:jc w:val="both"/>
        <w:rPr>
          <w:sz w:val="24"/>
          <w:szCs w:val="24"/>
        </w:rPr>
      </w:pPr>
      <w:r w:rsidRPr="00D544A6">
        <w:rPr>
          <w:sz w:val="24"/>
          <w:szCs w:val="24"/>
        </w:rPr>
        <w:t>3) по вопросу предоставления разрешения на условно разрешенный вид</w:t>
      </w:r>
      <w:r w:rsidR="00E83946" w:rsidRPr="00D544A6">
        <w:rPr>
          <w:sz w:val="24"/>
          <w:szCs w:val="24"/>
        </w:rPr>
        <w:t xml:space="preserve"> </w:t>
      </w:r>
      <w:r w:rsidRPr="00D544A6">
        <w:rPr>
          <w:sz w:val="24"/>
          <w:szCs w:val="24"/>
        </w:rPr>
        <w:t>использования земельных участков или объектов капитального строительства в случае, если</w:t>
      </w:r>
      <w:r w:rsidR="00E83946" w:rsidRPr="00D544A6">
        <w:rPr>
          <w:sz w:val="24"/>
          <w:szCs w:val="24"/>
        </w:rPr>
        <w:t xml:space="preserve"> </w:t>
      </w:r>
      <w:r w:rsidRPr="00D544A6">
        <w:rPr>
          <w:sz w:val="24"/>
          <w:szCs w:val="24"/>
        </w:rPr>
        <w:t>условно разрешенный вид использования земельного участка или объекта капитального</w:t>
      </w:r>
      <w:r w:rsidR="00E83946" w:rsidRPr="00D544A6">
        <w:rPr>
          <w:sz w:val="24"/>
          <w:szCs w:val="24"/>
        </w:rPr>
        <w:t xml:space="preserve"> </w:t>
      </w:r>
      <w:r w:rsidRPr="00D544A6">
        <w:rPr>
          <w:sz w:val="24"/>
          <w:szCs w:val="24"/>
        </w:rPr>
        <w:t>строительства включен в градостроительный регламент Правил в установленном для внесения</w:t>
      </w:r>
      <w:r w:rsidR="00E83946" w:rsidRPr="00D544A6">
        <w:rPr>
          <w:sz w:val="24"/>
          <w:szCs w:val="24"/>
        </w:rPr>
        <w:t xml:space="preserve"> </w:t>
      </w:r>
      <w:r w:rsidRPr="00D544A6">
        <w:rPr>
          <w:sz w:val="24"/>
          <w:szCs w:val="24"/>
        </w:rPr>
        <w:t>изменений в Правила порядке после проведения общественных обсуждений или публичных</w:t>
      </w:r>
      <w:r w:rsidR="00E83946" w:rsidRPr="00D544A6">
        <w:rPr>
          <w:sz w:val="24"/>
          <w:szCs w:val="24"/>
        </w:rPr>
        <w:t xml:space="preserve"> </w:t>
      </w:r>
      <w:r w:rsidRPr="00D544A6">
        <w:rPr>
          <w:sz w:val="24"/>
          <w:szCs w:val="24"/>
        </w:rPr>
        <w:t>слушаний по инициативе физического или юридического лица, заинтересованного в</w:t>
      </w:r>
      <w:r w:rsidR="00E83946" w:rsidRPr="00D544A6">
        <w:rPr>
          <w:sz w:val="24"/>
          <w:szCs w:val="24"/>
        </w:rPr>
        <w:t xml:space="preserve"> </w:t>
      </w:r>
      <w:r w:rsidRPr="00D544A6">
        <w:rPr>
          <w:sz w:val="24"/>
          <w:szCs w:val="24"/>
        </w:rPr>
        <w:t>предоставлении разрешения на условно разрешенный вид использования.</w:t>
      </w:r>
    </w:p>
    <w:p w:rsidR="00426F41" w:rsidRPr="00D544A6" w:rsidRDefault="00426F41" w:rsidP="00D544A6">
      <w:pPr>
        <w:ind w:left="-567" w:firstLine="567"/>
        <w:jc w:val="both"/>
        <w:rPr>
          <w:sz w:val="24"/>
          <w:szCs w:val="24"/>
        </w:rPr>
      </w:pPr>
      <w:r w:rsidRPr="00D544A6">
        <w:rPr>
          <w:sz w:val="24"/>
          <w:szCs w:val="24"/>
        </w:rPr>
        <w:t>4) по вопросу предоставления разрешения на отклонение от предельных</w:t>
      </w:r>
      <w:r w:rsidR="00054DBE" w:rsidRPr="00D544A6">
        <w:rPr>
          <w:sz w:val="24"/>
          <w:szCs w:val="24"/>
        </w:rPr>
        <w:t xml:space="preserve"> </w:t>
      </w:r>
      <w:r w:rsidRPr="00D544A6">
        <w:rPr>
          <w:sz w:val="24"/>
          <w:szCs w:val="24"/>
        </w:rPr>
        <w:t>параметров разрешенного строительства, реконструкции объектов капитального</w:t>
      </w:r>
      <w:r w:rsidR="00054DBE" w:rsidRPr="00D544A6">
        <w:rPr>
          <w:sz w:val="24"/>
          <w:szCs w:val="24"/>
        </w:rPr>
        <w:t xml:space="preserve"> </w:t>
      </w:r>
      <w:r w:rsidRPr="00D544A6">
        <w:rPr>
          <w:sz w:val="24"/>
          <w:szCs w:val="24"/>
        </w:rPr>
        <w:t>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w:t>
      </w:r>
      <w:r w:rsidR="00054DBE" w:rsidRPr="00D544A6">
        <w:rPr>
          <w:sz w:val="24"/>
          <w:szCs w:val="24"/>
        </w:rPr>
        <w:t xml:space="preserve"> </w:t>
      </w:r>
      <w:r w:rsidRPr="00D544A6">
        <w:rPr>
          <w:sz w:val="24"/>
          <w:szCs w:val="24"/>
        </w:rPr>
        <w:t>объектов капитального строительства, установленных градостроительным регламентом для</w:t>
      </w:r>
      <w:r w:rsidR="00054DBE" w:rsidRPr="00D544A6">
        <w:rPr>
          <w:sz w:val="24"/>
          <w:szCs w:val="24"/>
        </w:rPr>
        <w:t xml:space="preserve"> </w:t>
      </w:r>
      <w:r w:rsidRPr="00D544A6">
        <w:rPr>
          <w:sz w:val="24"/>
          <w:szCs w:val="24"/>
        </w:rPr>
        <w:t>конкретной территориальной зоны, не более чем на десять процентов.</w:t>
      </w:r>
    </w:p>
    <w:p w:rsidR="00426F41" w:rsidRPr="00D544A6" w:rsidRDefault="00426F41" w:rsidP="00D544A6">
      <w:pPr>
        <w:ind w:left="-567" w:firstLine="567"/>
        <w:jc w:val="both"/>
        <w:rPr>
          <w:sz w:val="24"/>
          <w:szCs w:val="24"/>
        </w:rPr>
      </w:pPr>
      <w:r w:rsidRPr="00D544A6">
        <w:rPr>
          <w:sz w:val="24"/>
          <w:szCs w:val="24"/>
        </w:rPr>
        <w:t>5. В случае приведения Правил в соответствие с ограничениями использования</w:t>
      </w:r>
      <w:r w:rsidR="00054DBE" w:rsidRPr="00D544A6">
        <w:rPr>
          <w:sz w:val="24"/>
          <w:szCs w:val="24"/>
        </w:rPr>
        <w:t xml:space="preserve"> </w:t>
      </w:r>
      <w:r w:rsidRPr="00D544A6">
        <w:rPr>
          <w:sz w:val="24"/>
          <w:szCs w:val="24"/>
        </w:rPr>
        <w:t xml:space="preserve">объектов недвижимости, установленными на </w:t>
      </w:r>
      <w:proofErr w:type="spellStart"/>
      <w:r w:rsidRPr="00D544A6">
        <w:rPr>
          <w:sz w:val="24"/>
          <w:szCs w:val="24"/>
        </w:rPr>
        <w:t>приаэродромной</w:t>
      </w:r>
      <w:proofErr w:type="spellEnd"/>
      <w:r w:rsidRPr="00D544A6">
        <w:rPr>
          <w:sz w:val="24"/>
          <w:szCs w:val="24"/>
        </w:rPr>
        <w:t xml:space="preserve"> территории, общественные</w:t>
      </w:r>
      <w:r w:rsidR="00054DBE" w:rsidRPr="00D544A6">
        <w:rPr>
          <w:sz w:val="24"/>
          <w:szCs w:val="24"/>
        </w:rPr>
        <w:t xml:space="preserve"> </w:t>
      </w:r>
      <w:r w:rsidRPr="00D544A6">
        <w:rPr>
          <w:sz w:val="24"/>
          <w:szCs w:val="24"/>
        </w:rPr>
        <w:t>обсуждения или публичные слушания не проводятся.</w:t>
      </w:r>
    </w:p>
    <w:p w:rsidR="00426F41" w:rsidRPr="00D544A6" w:rsidRDefault="00426F41" w:rsidP="00D544A6">
      <w:pPr>
        <w:ind w:left="-567" w:firstLine="567"/>
        <w:jc w:val="both"/>
        <w:rPr>
          <w:sz w:val="24"/>
          <w:szCs w:val="24"/>
        </w:rPr>
      </w:pPr>
      <w:r w:rsidRPr="00D544A6">
        <w:rPr>
          <w:sz w:val="24"/>
          <w:szCs w:val="24"/>
        </w:rPr>
        <w:t>6. В случае внесения изменений в проект планировки территории и (или) проект</w:t>
      </w:r>
      <w:r w:rsidR="00054DBE" w:rsidRPr="00D544A6">
        <w:rPr>
          <w:sz w:val="24"/>
          <w:szCs w:val="24"/>
        </w:rPr>
        <w:t xml:space="preserve"> </w:t>
      </w:r>
      <w:r w:rsidRPr="00D544A6">
        <w:rPr>
          <w:sz w:val="24"/>
          <w:szCs w:val="24"/>
        </w:rPr>
        <w:t>межевания территории путем утверждения их отдельных частей общественные обсуждения</w:t>
      </w:r>
      <w:r w:rsidR="00054DBE" w:rsidRPr="00D544A6">
        <w:rPr>
          <w:sz w:val="24"/>
          <w:szCs w:val="24"/>
        </w:rPr>
        <w:t xml:space="preserve"> </w:t>
      </w:r>
      <w:r w:rsidRPr="00D544A6">
        <w:rPr>
          <w:sz w:val="24"/>
          <w:szCs w:val="24"/>
        </w:rPr>
        <w:t>или публичные слушания проводятся применительно к таким утверждаемым</w:t>
      </w:r>
      <w:r w:rsidR="00054DBE" w:rsidRPr="00D544A6">
        <w:rPr>
          <w:sz w:val="24"/>
          <w:szCs w:val="24"/>
        </w:rPr>
        <w:t xml:space="preserve"> </w:t>
      </w:r>
      <w:r w:rsidRPr="00D544A6">
        <w:rPr>
          <w:sz w:val="24"/>
          <w:szCs w:val="24"/>
        </w:rPr>
        <w:t>частям.</w:t>
      </w:r>
    </w:p>
    <w:p w:rsidR="00DC5D4D" w:rsidRPr="00D544A6" w:rsidRDefault="00DC5D4D" w:rsidP="00D544A6">
      <w:pPr>
        <w:ind w:left="-567" w:firstLine="567"/>
        <w:jc w:val="both"/>
        <w:rPr>
          <w:sz w:val="24"/>
          <w:szCs w:val="24"/>
        </w:rPr>
      </w:pPr>
    </w:p>
    <w:p w:rsidR="00D544A6" w:rsidRDefault="00D544A6">
      <w:pPr>
        <w:spacing w:after="200" w:line="276" w:lineRule="auto"/>
        <w:rPr>
          <w:i/>
          <w:sz w:val="24"/>
          <w:szCs w:val="24"/>
        </w:rPr>
      </w:pPr>
      <w:r>
        <w:rPr>
          <w:i/>
          <w:sz w:val="24"/>
          <w:szCs w:val="24"/>
        </w:rPr>
        <w:br w:type="page"/>
      </w:r>
    </w:p>
    <w:p w:rsidR="00426F41" w:rsidRPr="00D544A6" w:rsidRDefault="00DC5D4D" w:rsidP="00D544A6">
      <w:pPr>
        <w:ind w:left="-567" w:firstLine="567"/>
        <w:jc w:val="both"/>
      </w:pPr>
      <w:r w:rsidRPr="00D544A6">
        <w:rPr>
          <w:i/>
          <w:sz w:val="24"/>
          <w:szCs w:val="24"/>
        </w:rPr>
        <w:lastRenderedPageBreak/>
        <w:t>Статья 16</w:t>
      </w:r>
      <w:r w:rsidR="00426F41" w:rsidRPr="00D544A6">
        <w:rPr>
          <w:i/>
          <w:sz w:val="24"/>
          <w:szCs w:val="24"/>
        </w:rPr>
        <w:t>. Особенности проведения общественных обсуждений или публичных слушаний</w:t>
      </w:r>
      <w:r w:rsidRPr="00D544A6">
        <w:rPr>
          <w:i/>
          <w:sz w:val="24"/>
          <w:szCs w:val="24"/>
        </w:rPr>
        <w:t xml:space="preserve"> </w:t>
      </w:r>
      <w:r w:rsidR="00426F41" w:rsidRPr="00D544A6">
        <w:rPr>
          <w:i/>
          <w:sz w:val="24"/>
          <w:szCs w:val="24"/>
        </w:rPr>
        <w:t>по проекту генерального плана, проекту о внесении изменений в генеральный план</w:t>
      </w:r>
      <w:r w:rsidR="002C5E2F">
        <w:rPr>
          <w:i/>
          <w:sz w:val="24"/>
          <w:szCs w:val="24"/>
        </w:rPr>
        <w:t xml:space="preserve"> </w:t>
      </w:r>
    </w:p>
    <w:p w:rsidR="00307208" w:rsidRPr="00D544A6" w:rsidRDefault="00307208" w:rsidP="00D544A6">
      <w:pPr>
        <w:ind w:left="-567" w:firstLine="567"/>
        <w:jc w:val="both"/>
        <w:rPr>
          <w:i/>
          <w:sz w:val="24"/>
          <w:szCs w:val="24"/>
        </w:rPr>
      </w:pPr>
    </w:p>
    <w:p w:rsidR="00426F41" w:rsidRPr="00D544A6" w:rsidRDefault="00426F41" w:rsidP="00D544A6">
      <w:pPr>
        <w:ind w:left="-567" w:firstLine="567"/>
        <w:jc w:val="both"/>
        <w:rPr>
          <w:sz w:val="24"/>
          <w:szCs w:val="24"/>
        </w:rPr>
      </w:pPr>
      <w:r w:rsidRPr="00D544A6">
        <w:rPr>
          <w:sz w:val="24"/>
          <w:szCs w:val="24"/>
        </w:rPr>
        <w:t>1. При получении проекта генерального плана, проекта о внесении изменений в</w:t>
      </w:r>
      <w:r w:rsidR="00DC5D4D" w:rsidRPr="00D544A6">
        <w:rPr>
          <w:sz w:val="24"/>
          <w:szCs w:val="24"/>
        </w:rPr>
        <w:t xml:space="preserve"> </w:t>
      </w:r>
      <w:r w:rsidRPr="00D544A6">
        <w:rPr>
          <w:sz w:val="24"/>
          <w:szCs w:val="24"/>
        </w:rPr>
        <w:t>генеральный план уполномоченный орган местного самоуправления</w:t>
      </w:r>
      <w:r w:rsidR="002E1F50" w:rsidRPr="00D544A6">
        <w:rPr>
          <w:sz w:val="24"/>
          <w:szCs w:val="24"/>
        </w:rPr>
        <w:t xml:space="preserve"> сельского поселения</w:t>
      </w:r>
      <w:r w:rsidRPr="00D544A6">
        <w:rPr>
          <w:sz w:val="24"/>
          <w:szCs w:val="24"/>
        </w:rPr>
        <w:t xml:space="preserve"> принимает решение о назначении общественных обсуждений или публичных слушаний по</w:t>
      </w:r>
      <w:r w:rsidR="00DC5D4D" w:rsidRPr="00D544A6">
        <w:rPr>
          <w:sz w:val="24"/>
          <w:szCs w:val="24"/>
        </w:rPr>
        <w:t xml:space="preserve"> </w:t>
      </w:r>
      <w:r w:rsidRPr="00D544A6">
        <w:rPr>
          <w:sz w:val="24"/>
          <w:szCs w:val="24"/>
        </w:rPr>
        <w:t>проекту генерального плана, проекту о внесении изменений в генеральный план в течение</w:t>
      </w:r>
      <w:r w:rsidR="00DC5D4D" w:rsidRPr="00D544A6">
        <w:rPr>
          <w:sz w:val="24"/>
          <w:szCs w:val="24"/>
        </w:rPr>
        <w:t xml:space="preserve"> </w:t>
      </w:r>
      <w:r w:rsidRPr="00D544A6">
        <w:rPr>
          <w:sz w:val="24"/>
          <w:szCs w:val="24"/>
        </w:rPr>
        <w:t>десяти календарных дней со дня поступления проекта генерального плана, проекта о</w:t>
      </w:r>
      <w:r w:rsidR="00DC5D4D" w:rsidRPr="00D544A6">
        <w:rPr>
          <w:sz w:val="24"/>
          <w:szCs w:val="24"/>
        </w:rPr>
        <w:t xml:space="preserve"> </w:t>
      </w:r>
      <w:r w:rsidRPr="00D544A6">
        <w:rPr>
          <w:sz w:val="24"/>
          <w:szCs w:val="24"/>
        </w:rPr>
        <w:t>внесении изменений в генеральный план с приложением заключений и согласований,</w:t>
      </w:r>
      <w:r w:rsidR="002E1F50" w:rsidRPr="00D544A6">
        <w:rPr>
          <w:sz w:val="24"/>
          <w:szCs w:val="24"/>
        </w:rPr>
        <w:t xml:space="preserve"> </w:t>
      </w:r>
      <w:r w:rsidRPr="00D544A6">
        <w:rPr>
          <w:sz w:val="24"/>
          <w:szCs w:val="24"/>
        </w:rPr>
        <w:t>предусмотренных законодательством.</w:t>
      </w:r>
    </w:p>
    <w:p w:rsidR="00D3070B" w:rsidRPr="00D544A6" w:rsidRDefault="00426F41" w:rsidP="00D544A6">
      <w:pPr>
        <w:ind w:left="-567" w:firstLine="567"/>
        <w:jc w:val="both"/>
        <w:rPr>
          <w:sz w:val="24"/>
          <w:szCs w:val="24"/>
        </w:rPr>
      </w:pPr>
      <w:r w:rsidRPr="00D544A6">
        <w:rPr>
          <w:sz w:val="24"/>
          <w:szCs w:val="24"/>
        </w:rPr>
        <w:t>2. В целях доведения до населения информации о содержании проекта</w:t>
      </w:r>
      <w:r w:rsidR="002E1F50" w:rsidRPr="00D544A6">
        <w:rPr>
          <w:sz w:val="24"/>
          <w:szCs w:val="24"/>
        </w:rPr>
        <w:t xml:space="preserve"> </w:t>
      </w:r>
      <w:r w:rsidRPr="00D544A6">
        <w:rPr>
          <w:sz w:val="24"/>
          <w:szCs w:val="24"/>
        </w:rPr>
        <w:t>генерального плана, проекта о внесении изменений в генеральный план уполномоченный на</w:t>
      </w:r>
      <w:r w:rsidR="002E1F50" w:rsidRPr="00D544A6">
        <w:rPr>
          <w:sz w:val="24"/>
          <w:szCs w:val="24"/>
        </w:rPr>
        <w:t xml:space="preserve"> </w:t>
      </w:r>
      <w:r w:rsidRPr="00D544A6">
        <w:rPr>
          <w:sz w:val="24"/>
          <w:szCs w:val="24"/>
        </w:rPr>
        <w:t>проведение общественных обсуждений или публичных слушаний орган местного</w:t>
      </w:r>
      <w:r w:rsidR="002E1F50" w:rsidRPr="00D544A6">
        <w:rPr>
          <w:sz w:val="24"/>
          <w:szCs w:val="24"/>
        </w:rPr>
        <w:t xml:space="preserve"> </w:t>
      </w:r>
      <w:r w:rsidRPr="00D544A6">
        <w:rPr>
          <w:sz w:val="24"/>
          <w:szCs w:val="24"/>
        </w:rPr>
        <w:t xml:space="preserve">самоуправления </w:t>
      </w:r>
      <w:r w:rsidR="002E1F50" w:rsidRPr="00D544A6">
        <w:rPr>
          <w:sz w:val="24"/>
          <w:szCs w:val="24"/>
        </w:rPr>
        <w:t xml:space="preserve">сельского поселения </w:t>
      </w:r>
      <w:r w:rsidR="00F775A4" w:rsidRPr="00D544A6">
        <w:rPr>
          <w:sz w:val="24"/>
          <w:szCs w:val="24"/>
        </w:rPr>
        <w:t>в обязательном порядке организуе</w:t>
      </w:r>
      <w:r w:rsidRPr="00D544A6">
        <w:rPr>
          <w:sz w:val="24"/>
          <w:szCs w:val="24"/>
        </w:rPr>
        <w:t xml:space="preserve">т </w:t>
      </w:r>
      <w:r w:rsidR="00D91DE4" w:rsidRPr="00D544A6">
        <w:rPr>
          <w:sz w:val="24"/>
          <w:szCs w:val="24"/>
        </w:rPr>
        <w:t>демонстрацию</w:t>
      </w:r>
      <w:r w:rsidRPr="00D544A6">
        <w:rPr>
          <w:sz w:val="24"/>
          <w:szCs w:val="24"/>
        </w:rPr>
        <w:t xml:space="preserve"> материа</w:t>
      </w:r>
      <w:r w:rsidR="00D3070B" w:rsidRPr="00D544A6">
        <w:rPr>
          <w:sz w:val="24"/>
          <w:szCs w:val="24"/>
        </w:rPr>
        <w:t>лов проекта генерального плана.</w:t>
      </w:r>
    </w:p>
    <w:p w:rsidR="00426F41" w:rsidRPr="00D544A6" w:rsidRDefault="00426F41" w:rsidP="00D544A6">
      <w:pPr>
        <w:ind w:left="-567" w:firstLine="567"/>
        <w:jc w:val="both"/>
        <w:rPr>
          <w:sz w:val="24"/>
          <w:szCs w:val="24"/>
        </w:rPr>
      </w:pPr>
      <w:r w:rsidRPr="00D544A6">
        <w:rPr>
          <w:sz w:val="24"/>
          <w:szCs w:val="24"/>
        </w:rPr>
        <w:t>3. Участники общественных обсуждений или публичных слушаний вправе</w:t>
      </w:r>
      <w:r w:rsidR="00D3070B" w:rsidRPr="00D544A6">
        <w:rPr>
          <w:sz w:val="24"/>
          <w:szCs w:val="24"/>
        </w:rPr>
        <w:t xml:space="preserve"> </w:t>
      </w:r>
      <w:r w:rsidRPr="00D544A6">
        <w:rPr>
          <w:sz w:val="24"/>
          <w:szCs w:val="24"/>
        </w:rPr>
        <w:t>представить в уполномоченный на проведение общественных обсуждений или публичных</w:t>
      </w:r>
      <w:r w:rsidR="00D3070B" w:rsidRPr="00D544A6">
        <w:rPr>
          <w:sz w:val="24"/>
          <w:szCs w:val="24"/>
        </w:rPr>
        <w:t xml:space="preserve"> </w:t>
      </w:r>
      <w:r w:rsidRPr="00D544A6">
        <w:rPr>
          <w:sz w:val="24"/>
          <w:szCs w:val="24"/>
        </w:rPr>
        <w:t>слушаний орган местного самоуправления городского округа свои предложения и замечания,</w:t>
      </w:r>
      <w:r w:rsidR="00D3070B" w:rsidRPr="00D544A6">
        <w:rPr>
          <w:sz w:val="24"/>
          <w:szCs w:val="24"/>
        </w:rPr>
        <w:t xml:space="preserve"> </w:t>
      </w:r>
      <w:r w:rsidRPr="00D544A6">
        <w:rPr>
          <w:sz w:val="24"/>
          <w:szCs w:val="24"/>
        </w:rPr>
        <w:t>касающиеся проекта, для включения их в протокол общественных обсуждений или публичных</w:t>
      </w:r>
      <w:r w:rsidR="00D3070B" w:rsidRPr="00D544A6">
        <w:rPr>
          <w:sz w:val="24"/>
          <w:szCs w:val="24"/>
        </w:rPr>
        <w:t xml:space="preserve"> </w:t>
      </w:r>
      <w:r w:rsidRPr="00D544A6">
        <w:rPr>
          <w:sz w:val="24"/>
          <w:szCs w:val="24"/>
        </w:rPr>
        <w:t>слушаний.</w:t>
      </w:r>
    </w:p>
    <w:p w:rsidR="00426F41" w:rsidRPr="00D544A6" w:rsidRDefault="00426F41" w:rsidP="00D544A6">
      <w:pPr>
        <w:ind w:left="-567" w:firstLine="567"/>
        <w:jc w:val="both"/>
        <w:rPr>
          <w:sz w:val="24"/>
          <w:szCs w:val="24"/>
        </w:rPr>
      </w:pPr>
      <w:r w:rsidRPr="00D544A6">
        <w:rPr>
          <w:sz w:val="24"/>
          <w:szCs w:val="24"/>
        </w:rPr>
        <w:t>4. Участниками общественных обсуждений или публичных слушаний по проекту</w:t>
      </w:r>
      <w:r w:rsidR="00CF54EE" w:rsidRPr="00D544A6">
        <w:rPr>
          <w:sz w:val="24"/>
          <w:szCs w:val="24"/>
        </w:rPr>
        <w:t xml:space="preserve"> </w:t>
      </w:r>
      <w:r w:rsidRPr="00D544A6">
        <w:rPr>
          <w:sz w:val="24"/>
          <w:szCs w:val="24"/>
        </w:rPr>
        <w:t>генерального плана, проекту о внесении изменений в генеральный план являются жители</w:t>
      </w:r>
      <w:r w:rsidR="00CF54EE" w:rsidRPr="00D544A6">
        <w:rPr>
          <w:sz w:val="24"/>
          <w:szCs w:val="24"/>
        </w:rPr>
        <w:t xml:space="preserve"> сельского поселения</w:t>
      </w:r>
      <w:r w:rsidRPr="00D544A6">
        <w:rPr>
          <w:sz w:val="24"/>
          <w:szCs w:val="24"/>
        </w:rPr>
        <w:t>, а также правообладатели земельных участков и (или) объектов</w:t>
      </w:r>
      <w:r w:rsidR="00CF54EE" w:rsidRPr="00D544A6">
        <w:rPr>
          <w:sz w:val="24"/>
          <w:szCs w:val="24"/>
        </w:rPr>
        <w:t xml:space="preserve"> </w:t>
      </w:r>
      <w:r w:rsidRPr="00D544A6">
        <w:rPr>
          <w:sz w:val="24"/>
          <w:szCs w:val="24"/>
        </w:rPr>
        <w:t xml:space="preserve">капитального строительства, находящихся в границах территории </w:t>
      </w:r>
      <w:r w:rsidR="00CF54EE" w:rsidRPr="00D544A6">
        <w:rPr>
          <w:sz w:val="24"/>
          <w:szCs w:val="24"/>
        </w:rPr>
        <w:t>сельского поселения</w:t>
      </w:r>
      <w:r w:rsidRPr="00D544A6">
        <w:rPr>
          <w:sz w:val="24"/>
          <w:szCs w:val="24"/>
        </w:rPr>
        <w:t>.</w:t>
      </w:r>
    </w:p>
    <w:p w:rsidR="00426F41" w:rsidRPr="00D544A6" w:rsidRDefault="00426F41" w:rsidP="00D544A6">
      <w:pPr>
        <w:ind w:left="-567" w:firstLine="567"/>
        <w:jc w:val="both"/>
        <w:rPr>
          <w:sz w:val="24"/>
          <w:szCs w:val="24"/>
        </w:rPr>
      </w:pPr>
      <w:r w:rsidRPr="00D544A6">
        <w:rPr>
          <w:sz w:val="24"/>
          <w:szCs w:val="24"/>
        </w:rPr>
        <w:t>5. Общественные обсуждения или публичные слушания по проектам генеральных</w:t>
      </w:r>
      <w:r w:rsidR="00EF4D38" w:rsidRPr="00D544A6">
        <w:rPr>
          <w:sz w:val="24"/>
          <w:szCs w:val="24"/>
        </w:rPr>
        <w:t xml:space="preserve"> </w:t>
      </w:r>
      <w:r w:rsidRPr="00D544A6">
        <w:rPr>
          <w:sz w:val="24"/>
          <w:szCs w:val="24"/>
        </w:rPr>
        <w:t>планов поселений, и по проектам,</w:t>
      </w:r>
      <w:r w:rsidR="00EF4D38" w:rsidRPr="00D544A6">
        <w:rPr>
          <w:sz w:val="24"/>
          <w:szCs w:val="24"/>
        </w:rPr>
        <w:t xml:space="preserve"> </w:t>
      </w:r>
      <w:r w:rsidRPr="00D544A6">
        <w:rPr>
          <w:sz w:val="24"/>
          <w:szCs w:val="24"/>
        </w:rPr>
        <w:t>предусматривающим внесение изменений в генеральные планы поселений (далее в настоящей статье - общественные обсуждения или</w:t>
      </w:r>
      <w:r w:rsidR="00EF4D38" w:rsidRPr="00D544A6">
        <w:rPr>
          <w:sz w:val="24"/>
          <w:szCs w:val="24"/>
        </w:rPr>
        <w:t xml:space="preserve"> </w:t>
      </w:r>
      <w:r w:rsidRPr="00D544A6">
        <w:rPr>
          <w:sz w:val="24"/>
          <w:szCs w:val="24"/>
        </w:rPr>
        <w:t>публичные слушания), проводятся в каждом населенном пункте муниципального</w:t>
      </w:r>
      <w:r w:rsidR="00EF4D38" w:rsidRPr="00D544A6">
        <w:rPr>
          <w:sz w:val="24"/>
          <w:szCs w:val="24"/>
        </w:rPr>
        <w:t xml:space="preserve"> </w:t>
      </w:r>
      <w:r w:rsidRPr="00D544A6">
        <w:rPr>
          <w:sz w:val="24"/>
          <w:szCs w:val="24"/>
        </w:rPr>
        <w:t>образования.</w:t>
      </w:r>
      <w:r w:rsidR="00EF4D38" w:rsidRPr="00D544A6">
        <w:rPr>
          <w:sz w:val="24"/>
          <w:szCs w:val="24"/>
        </w:rPr>
        <w:t xml:space="preserve"> </w:t>
      </w:r>
      <w:r w:rsidRPr="00D544A6">
        <w:rPr>
          <w:sz w:val="24"/>
          <w:szCs w:val="24"/>
        </w:rPr>
        <w:t>При проведении общественных обсуждений или публичных слушаний в целях</w:t>
      </w:r>
      <w:r w:rsidR="00EF4D38" w:rsidRPr="00D544A6">
        <w:rPr>
          <w:sz w:val="24"/>
          <w:szCs w:val="24"/>
        </w:rPr>
        <w:t xml:space="preserve"> </w:t>
      </w:r>
      <w:r w:rsidRPr="00D544A6">
        <w:rPr>
          <w:sz w:val="24"/>
          <w:szCs w:val="24"/>
        </w:rPr>
        <w:t>обеспечения всем заинтересованным лицам равных возможностей для участия в</w:t>
      </w:r>
      <w:r w:rsidR="00EF4D38" w:rsidRPr="00D544A6">
        <w:rPr>
          <w:sz w:val="24"/>
          <w:szCs w:val="24"/>
        </w:rPr>
        <w:t xml:space="preserve"> </w:t>
      </w:r>
      <w:r w:rsidRPr="00D544A6">
        <w:rPr>
          <w:sz w:val="24"/>
          <w:szCs w:val="24"/>
        </w:rPr>
        <w:t>общественных обсуждениях или публичных слушаниях территория населенного пункта</w:t>
      </w:r>
      <w:r w:rsidR="00EF4D38" w:rsidRPr="00D544A6">
        <w:rPr>
          <w:sz w:val="24"/>
          <w:szCs w:val="24"/>
        </w:rPr>
        <w:t xml:space="preserve"> </w:t>
      </w:r>
      <w:r w:rsidRPr="00D544A6">
        <w:rPr>
          <w:sz w:val="24"/>
          <w:szCs w:val="24"/>
        </w:rPr>
        <w:t xml:space="preserve">может быть разделена на части. </w:t>
      </w:r>
    </w:p>
    <w:p w:rsidR="00426F41" w:rsidRPr="00D544A6" w:rsidRDefault="00426F41" w:rsidP="00D544A6">
      <w:pPr>
        <w:ind w:left="-567" w:firstLine="567"/>
        <w:jc w:val="both"/>
        <w:rPr>
          <w:sz w:val="24"/>
          <w:szCs w:val="24"/>
        </w:rPr>
      </w:pPr>
      <w:r w:rsidRPr="00D544A6">
        <w:rPr>
          <w:sz w:val="24"/>
          <w:szCs w:val="24"/>
        </w:rPr>
        <w:t>6. Срок проведения общественных обсуждений или публичных слушаний с момента</w:t>
      </w:r>
      <w:r w:rsidR="0040236E" w:rsidRPr="00D544A6">
        <w:rPr>
          <w:sz w:val="24"/>
          <w:szCs w:val="24"/>
        </w:rPr>
        <w:t xml:space="preserve"> </w:t>
      </w:r>
      <w:r w:rsidRPr="00D544A6">
        <w:rPr>
          <w:sz w:val="24"/>
          <w:szCs w:val="24"/>
        </w:rPr>
        <w:t xml:space="preserve">оповещения жителей </w:t>
      </w:r>
      <w:r w:rsidR="0040236E" w:rsidRPr="00D544A6">
        <w:rPr>
          <w:sz w:val="24"/>
          <w:szCs w:val="24"/>
        </w:rPr>
        <w:t xml:space="preserve">сельского поселения </w:t>
      </w:r>
      <w:r w:rsidRPr="00D544A6">
        <w:rPr>
          <w:sz w:val="24"/>
          <w:szCs w:val="24"/>
        </w:rPr>
        <w:t>о времени и месте их проведения до дня</w:t>
      </w:r>
      <w:r w:rsidR="0040236E" w:rsidRPr="00D544A6">
        <w:rPr>
          <w:sz w:val="24"/>
          <w:szCs w:val="24"/>
        </w:rPr>
        <w:t xml:space="preserve"> </w:t>
      </w:r>
      <w:r w:rsidRPr="00D544A6">
        <w:rPr>
          <w:sz w:val="24"/>
          <w:szCs w:val="24"/>
        </w:rPr>
        <w:t>опубликования заключения о результатах общественных обсуждений или публичных</w:t>
      </w:r>
      <w:r w:rsidR="0040236E" w:rsidRPr="00D544A6">
        <w:rPr>
          <w:sz w:val="24"/>
          <w:szCs w:val="24"/>
        </w:rPr>
        <w:t xml:space="preserve"> </w:t>
      </w:r>
      <w:r w:rsidRPr="00D544A6">
        <w:rPr>
          <w:sz w:val="24"/>
          <w:szCs w:val="24"/>
        </w:rPr>
        <w:t>слушаний составляет не менее одного месяца и не более трех</w:t>
      </w:r>
      <w:r w:rsidR="0040236E" w:rsidRPr="00D544A6">
        <w:rPr>
          <w:sz w:val="24"/>
          <w:szCs w:val="24"/>
        </w:rPr>
        <w:t xml:space="preserve"> </w:t>
      </w:r>
      <w:r w:rsidRPr="00D544A6">
        <w:rPr>
          <w:sz w:val="24"/>
          <w:szCs w:val="24"/>
        </w:rPr>
        <w:t>месяцев.</w:t>
      </w:r>
    </w:p>
    <w:p w:rsidR="00426F41" w:rsidRPr="00D544A6" w:rsidRDefault="00426F41" w:rsidP="00D544A6">
      <w:pPr>
        <w:ind w:left="-567" w:firstLine="567"/>
        <w:jc w:val="both"/>
        <w:rPr>
          <w:sz w:val="24"/>
          <w:szCs w:val="24"/>
        </w:rPr>
      </w:pPr>
      <w:r w:rsidRPr="00D544A6">
        <w:rPr>
          <w:sz w:val="24"/>
          <w:szCs w:val="24"/>
        </w:rPr>
        <w:t>7. Заключение о результатах общественных обсуждений или публичных слушаний</w:t>
      </w:r>
      <w:r w:rsidR="0040236E" w:rsidRPr="00D544A6">
        <w:rPr>
          <w:sz w:val="24"/>
          <w:szCs w:val="24"/>
        </w:rPr>
        <w:t xml:space="preserve"> </w:t>
      </w:r>
      <w:r w:rsidRPr="00D544A6">
        <w:rPr>
          <w:sz w:val="24"/>
          <w:szCs w:val="24"/>
        </w:rPr>
        <w:t>по проекту генерального плана, проекту о внесении изменений в генеральный план подлежит</w:t>
      </w:r>
      <w:r w:rsidR="0040236E" w:rsidRPr="00D544A6">
        <w:rPr>
          <w:sz w:val="24"/>
          <w:szCs w:val="24"/>
        </w:rPr>
        <w:t xml:space="preserve"> </w:t>
      </w:r>
      <w:r w:rsidRPr="00D544A6">
        <w:rPr>
          <w:sz w:val="24"/>
          <w:szCs w:val="24"/>
        </w:rPr>
        <w:t xml:space="preserve">официальному опубликованию и размещению на официальном сайте </w:t>
      </w:r>
      <w:r w:rsidR="00645BFE" w:rsidRPr="00D544A6">
        <w:rPr>
          <w:sz w:val="24"/>
          <w:szCs w:val="24"/>
        </w:rPr>
        <w:t>сельского поселения.</w:t>
      </w:r>
    </w:p>
    <w:p w:rsidR="00645BFE" w:rsidRPr="00D544A6" w:rsidRDefault="00645BFE" w:rsidP="00D544A6">
      <w:pPr>
        <w:ind w:left="-567" w:firstLine="567"/>
        <w:jc w:val="both"/>
        <w:rPr>
          <w:sz w:val="24"/>
          <w:szCs w:val="24"/>
        </w:rPr>
      </w:pPr>
    </w:p>
    <w:p w:rsidR="00426F41" w:rsidRPr="00D544A6" w:rsidRDefault="00645BFE" w:rsidP="00D544A6">
      <w:pPr>
        <w:ind w:left="-567" w:firstLine="567"/>
        <w:jc w:val="both"/>
      </w:pPr>
      <w:r w:rsidRPr="00D544A6">
        <w:rPr>
          <w:i/>
          <w:sz w:val="24"/>
          <w:szCs w:val="24"/>
        </w:rPr>
        <w:t>Статья 17</w:t>
      </w:r>
      <w:r w:rsidR="00426F41" w:rsidRPr="00D544A6">
        <w:rPr>
          <w:i/>
          <w:sz w:val="24"/>
          <w:szCs w:val="24"/>
        </w:rPr>
        <w:t>. Особенности проведения общественных обсуждений или публичных</w:t>
      </w:r>
      <w:r w:rsidRPr="00D544A6">
        <w:rPr>
          <w:i/>
          <w:sz w:val="24"/>
          <w:szCs w:val="24"/>
        </w:rPr>
        <w:t xml:space="preserve"> </w:t>
      </w:r>
      <w:r w:rsidR="00426F41" w:rsidRPr="00D544A6">
        <w:rPr>
          <w:i/>
          <w:sz w:val="24"/>
          <w:szCs w:val="24"/>
        </w:rPr>
        <w:t>слушаний по проекту Правил, проекту о внесении изменений в Правила</w:t>
      </w:r>
      <w:r w:rsidR="00307208" w:rsidRPr="00D544A6">
        <w:rPr>
          <w:i/>
          <w:sz w:val="24"/>
          <w:szCs w:val="24"/>
        </w:rPr>
        <w:t xml:space="preserve"> </w:t>
      </w:r>
    </w:p>
    <w:p w:rsidR="00307208" w:rsidRPr="00D544A6" w:rsidRDefault="00307208" w:rsidP="00D544A6">
      <w:pPr>
        <w:ind w:left="-567" w:firstLine="567"/>
        <w:jc w:val="both"/>
        <w:rPr>
          <w:i/>
          <w:sz w:val="24"/>
          <w:szCs w:val="24"/>
        </w:rPr>
      </w:pPr>
    </w:p>
    <w:p w:rsidR="00426F41" w:rsidRPr="00D544A6" w:rsidRDefault="00426F41" w:rsidP="00D544A6">
      <w:pPr>
        <w:ind w:left="-567" w:firstLine="567"/>
        <w:jc w:val="both"/>
        <w:rPr>
          <w:sz w:val="24"/>
          <w:szCs w:val="24"/>
        </w:rPr>
      </w:pPr>
      <w:r w:rsidRPr="00D544A6">
        <w:rPr>
          <w:sz w:val="24"/>
          <w:szCs w:val="24"/>
        </w:rPr>
        <w:t xml:space="preserve">1. Глава </w:t>
      </w:r>
      <w:r w:rsidR="002C5E2F">
        <w:rPr>
          <w:sz w:val="24"/>
          <w:szCs w:val="24"/>
        </w:rPr>
        <w:t>сельского поселения</w:t>
      </w:r>
      <w:r w:rsidRPr="00D544A6">
        <w:rPr>
          <w:sz w:val="24"/>
          <w:szCs w:val="24"/>
        </w:rPr>
        <w:t xml:space="preserve"> при получении проекта Правил, проекта о внесении</w:t>
      </w:r>
      <w:r w:rsidR="00DC1F56" w:rsidRPr="00D544A6">
        <w:rPr>
          <w:sz w:val="24"/>
          <w:szCs w:val="24"/>
        </w:rPr>
        <w:t xml:space="preserve"> </w:t>
      </w:r>
      <w:r w:rsidRPr="00D544A6">
        <w:rPr>
          <w:sz w:val="24"/>
          <w:szCs w:val="24"/>
        </w:rPr>
        <w:t>изменений в Правила принимает решение о проведении общественных обсуждений или</w:t>
      </w:r>
      <w:r w:rsidR="00DC1F56" w:rsidRPr="00D544A6">
        <w:rPr>
          <w:sz w:val="24"/>
          <w:szCs w:val="24"/>
        </w:rPr>
        <w:t xml:space="preserve"> </w:t>
      </w:r>
      <w:r w:rsidRPr="00D544A6">
        <w:rPr>
          <w:sz w:val="24"/>
          <w:szCs w:val="24"/>
        </w:rPr>
        <w:t>публичных слушаний по такому проекту в срок не позднее чем через десять дней со дня</w:t>
      </w:r>
      <w:r w:rsidR="00DC1F56" w:rsidRPr="00D544A6">
        <w:rPr>
          <w:sz w:val="24"/>
          <w:szCs w:val="24"/>
        </w:rPr>
        <w:t xml:space="preserve"> </w:t>
      </w:r>
      <w:r w:rsidRPr="00D544A6">
        <w:rPr>
          <w:sz w:val="24"/>
          <w:szCs w:val="24"/>
        </w:rPr>
        <w:t>получения такого проекта.</w:t>
      </w:r>
      <w:r w:rsidR="00DC1F56" w:rsidRPr="00D544A6">
        <w:rPr>
          <w:sz w:val="24"/>
          <w:szCs w:val="24"/>
        </w:rPr>
        <w:t xml:space="preserve"> </w:t>
      </w:r>
      <w:r w:rsidRPr="00D544A6">
        <w:rPr>
          <w:sz w:val="24"/>
          <w:szCs w:val="24"/>
        </w:rPr>
        <w:t>Указанное решение подлежит официальному опубликованию и размещению на</w:t>
      </w:r>
      <w:r w:rsidR="00DC1F56" w:rsidRPr="00D544A6">
        <w:rPr>
          <w:sz w:val="24"/>
          <w:szCs w:val="24"/>
        </w:rPr>
        <w:t xml:space="preserve"> </w:t>
      </w:r>
      <w:r w:rsidRPr="00D544A6">
        <w:rPr>
          <w:sz w:val="24"/>
          <w:szCs w:val="24"/>
        </w:rPr>
        <w:t xml:space="preserve">официальном сайте </w:t>
      </w:r>
      <w:r w:rsidR="00D07800" w:rsidRPr="00D544A6">
        <w:rPr>
          <w:sz w:val="24"/>
          <w:szCs w:val="24"/>
        </w:rPr>
        <w:t>сельского поселения</w:t>
      </w:r>
      <w:r w:rsidRPr="00D544A6">
        <w:rPr>
          <w:sz w:val="24"/>
          <w:szCs w:val="24"/>
        </w:rPr>
        <w:t>.</w:t>
      </w:r>
    </w:p>
    <w:p w:rsidR="00426F41" w:rsidRPr="00D544A6" w:rsidRDefault="00426F41" w:rsidP="00D544A6">
      <w:pPr>
        <w:ind w:left="-567" w:firstLine="567"/>
        <w:jc w:val="both"/>
        <w:rPr>
          <w:sz w:val="24"/>
          <w:szCs w:val="24"/>
        </w:rPr>
      </w:pPr>
      <w:r w:rsidRPr="00D544A6">
        <w:rPr>
          <w:sz w:val="24"/>
          <w:szCs w:val="24"/>
        </w:rPr>
        <w:t>2. Публичные слушания по проекту Правил, по проекту о внесении изменений в</w:t>
      </w:r>
      <w:r w:rsidR="00D07800" w:rsidRPr="00D544A6">
        <w:rPr>
          <w:sz w:val="24"/>
          <w:szCs w:val="24"/>
        </w:rPr>
        <w:t xml:space="preserve"> Правила проводятся Комиссией</w:t>
      </w:r>
    </w:p>
    <w:p w:rsidR="000F0F25" w:rsidRPr="00D544A6" w:rsidRDefault="00426F41" w:rsidP="00D544A6">
      <w:pPr>
        <w:ind w:left="-567" w:firstLine="567"/>
        <w:jc w:val="both"/>
        <w:rPr>
          <w:sz w:val="24"/>
          <w:szCs w:val="24"/>
        </w:rPr>
      </w:pPr>
      <w:r w:rsidRPr="00D544A6">
        <w:rPr>
          <w:sz w:val="24"/>
          <w:szCs w:val="24"/>
        </w:rPr>
        <w:t>3. В целях доведения до населения, заинтересованных лиц информации о</w:t>
      </w:r>
      <w:r w:rsidR="00D07800" w:rsidRPr="00D544A6">
        <w:rPr>
          <w:sz w:val="24"/>
          <w:szCs w:val="24"/>
        </w:rPr>
        <w:t xml:space="preserve"> </w:t>
      </w:r>
      <w:r w:rsidRPr="00D544A6">
        <w:rPr>
          <w:sz w:val="24"/>
          <w:szCs w:val="24"/>
        </w:rPr>
        <w:t>сод</w:t>
      </w:r>
      <w:r w:rsidR="00D07800" w:rsidRPr="00D544A6">
        <w:rPr>
          <w:sz w:val="24"/>
          <w:szCs w:val="24"/>
        </w:rPr>
        <w:t xml:space="preserve">ержании проекта </w:t>
      </w:r>
      <w:r w:rsidR="000F0F25" w:rsidRPr="00D544A6">
        <w:rPr>
          <w:sz w:val="24"/>
          <w:szCs w:val="24"/>
        </w:rPr>
        <w:t xml:space="preserve">организуется </w:t>
      </w:r>
      <w:r w:rsidRPr="00D544A6">
        <w:rPr>
          <w:sz w:val="24"/>
          <w:szCs w:val="24"/>
        </w:rPr>
        <w:t>демонстраци</w:t>
      </w:r>
      <w:r w:rsidR="000F0F25" w:rsidRPr="00D544A6">
        <w:rPr>
          <w:sz w:val="24"/>
          <w:szCs w:val="24"/>
        </w:rPr>
        <w:t xml:space="preserve">я </w:t>
      </w:r>
      <w:r w:rsidRPr="00D544A6">
        <w:rPr>
          <w:sz w:val="24"/>
          <w:szCs w:val="24"/>
        </w:rPr>
        <w:t>материалов проекта Правил, проекта</w:t>
      </w:r>
      <w:r w:rsidR="000F0F25" w:rsidRPr="00D544A6">
        <w:rPr>
          <w:sz w:val="24"/>
          <w:szCs w:val="24"/>
        </w:rPr>
        <w:t xml:space="preserve"> о внесении изменений в Правила.</w:t>
      </w:r>
    </w:p>
    <w:p w:rsidR="00426F41" w:rsidRPr="00D544A6" w:rsidRDefault="00426F41" w:rsidP="00D544A6">
      <w:pPr>
        <w:ind w:left="-567" w:firstLine="567"/>
        <w:jc w:val="both"/>
        <w:rPr>
          <w:sz w:val="24"/>
          <w:szCs w:val="24"/>
        </w:rPr>
      </w:pPr>
      <w:r w:rsidRPr="00D544A6">
        <w:rPr>
          <w:sz w:val="24"/>
          <w:szCs w:val="24"/>
        </w:rPr>
        <w:lastRenderedPageBreak/>
        <w:t>4. Продолжительность общественных обсуждений или публичных слушаний по</w:t>
      </w:r>
      <w:r w:rsidR="00F775A4" w:rsidRPr="00D544A6">
        <w:rPr>
          <w:sz w:val="24"/>
          <w:szCs w:val="24"/>
        </w:rPr>
        <w:t xml:space="preserve"> </w:t>
      </w:r>
      <w:r w:rsidRPr="00D544A6">
        <w:rPr>
          <w:sz w:val="24"/>
          <w:szCs w:val="24"/>
        </w:rPr>
        <w:t>проекту</w:t>
      </w:r>
      <w:r w:rsidR="00091EF3" w:rsidRPr="00D544A6">
        <w:rPr>
          <w:sz w:val="24"/>
          <w:szCs w:val="24"/>
        </w:rPr>
        <w:t xml:space="preserve"> Правил составляет не менее одного </w:t>
      </w:r>
      <w:r w:rsidRPr="00D544A6">
        <w:rPr>
          <w:sz w:val="24"/>
          <w:szCs w:val="24"/>
        </w:rPr>
        <w:t>и не более трех месяцев со дня опубликования</w:t>
      </w:r>
      <w:r w:rsidR="00091EF3" w:rsidRPr="00D544A6">
        <w:rPr>
          <w:sz w:val="24"/>
          <w:szCs w:val="24"/>
        </w:rPr>
        <w:t xml:space="preserve"> </w:t>
      </w:r>
      <w:r w:rsidRPr="00D544A6">
        <w:rPr>
          <w:sz w:val="24"/>
          <w:szCs w:val="24"/>
        </w:rPr>
        <w:t>такого проекта.</w:t>
      </w:r>
    </w:p>
    <w:p w:rsidR="00426F41" w:rsidRPr="00D544A6" w:rsidRDefault="00426F41" w:rsidP="00D544A6">
      <w:pPr>
        <w:ind w:left="-567" w:firstLine="567"/>
        <w:jc w:val="both"/>
        <w:rPr>
          <w:sz w:val="24"/>
          <w:szCs w:val="24"/>
        </w:rPr>
      </w:pPr>
      <w:r w:rsidRPr="00D544A6">
        <w:rPr>
          <w:sz w:val="24"/>
          <w:szCs w:val="24"/>
        </w:rPr>
        <w:t>5. В случае подготовки изменений в правила землепользования и застройки в части</w:t>
      </w:r>
      <w:r w:rsidR="00091EF3" w:rsidRPr="00D544A6">
        <w:rPr>
          <w:sz w:val="24"/>
          <w:szCs w:val="24"/>
        </w:rPr>
        <w:t xml:space="preserve"> </w:t>
      </w:r>
      <w:r w:rsidRPr="00D544A6">
        <w:rPr>
          <w:sz w:val="24"/>
          <w:szCs w:val="24"/>
        </w:rPr>
        <w:t>внесения изменений в градостроительный регламент, установленный для конкретной</w:t>
      </w:r>
      <w:r w:rsidR="00091EF3" w:rsidRPr="00D544A6">
        <w:rPr>
          <w:sz w:val="24"/>
          <w:szCs w:val="24"/>
        </w:rPr>
        <w:t xml:space="preserve"> </w:t>
      </w:r>
      <w:r w:rsidRPr="00D544A6">
        <w:rPr>
          <w:sz w:val="24"/>
          <w:szCs w:val="24"/>
        </w:rPr>
        <w:t>территориальной зоны, общественные обсуждения или публичные слушания по внесению</w:t>
      </w:r>
      <w:r w:rsidR="00091EF3" w:rsidRPr="00D544A6">
        <w:rPr>
          <w:sz w:val="24"/>
          <w:szCs w:val="24"/>
        </w:rPr>
        <w:t xml:space="preserve"> </w:t>
      </w:r>
      <w:r w:rsidRPr="00D544A6">
        <w:rPr>
          <w:sz w:val="24"/>
          <w:szCs w:val="24"/>
        </w:rPr>
        <w:t>изменений в правила землепользования и застройки проводятся в границах территориальной</w:t>
      </w:r>
      <w:r w:rsidR="00091EF3" w:rsidRPr="00D544A6">
        <w:rPr>
          <w:sz w:val="24"/>
          <w:szCs w:val="24"/>
        </w:rPr>
        <w:t xml:space="preserve"> </w:t>
      </w:r>
      <w:r w:rsidRPr="00D544A6">
        <w:rPr>
          <w:sz w:val="24"/>
          <w:szCs w:val="24"/>
        </w:rPr>
        <w:t>зоны, для которой установлен такой градостроительный регламент. В этих случаях срок</w:t>
      </w:r>
      <w:r w:rsidR="00091EF3" w:rsidRPr="00D544A6">
        <w:rPr>
          <w:sz w:val="24"/>
          <w:szCs w:val="24"/>
        </w:rPr>
        <w:t xml:space="preserve"> </w:t>
      </w:r>
      <w:r w:rsidRPr="00D544A6">
        <w:rPr>
          <w:sz w:val="24"/>
          <w:szCs w:val="24"/>
        </w:rPr>
        <w:t>проведения общественных обсуждений или публичных слушаний не может быть более чем</w:t>
      </w:r>
      <w:r w:rsidR="00091EF3" w:rsidRPr="00D544A6">
        <w:rPr>
          <w:sz w:val="24"/>
          <w:szCs w:val="24"/>
        </w:rPr>
        <w:t xml:space="preserve"> </w:t>
      </w:r>
      <w:r w:rsidRPr="00D544A6">
        <w:rPr>
          <w:sz w:val="24"/>
          <w:szCs w:val="24"/>
        </w:rPr>
        <w:t>один месяц.</w:t>
      </w:r>
    </w:p>
    <w:p w:rsidR="00426F41" w:rsidRPr="00D544A6" w:rsidRDefault="00426F41" w:rsidP="00D544A6">
      <w:pPr>
        <w:ind w:left="-567" w:firstLine="567"/>
        <w:jc w:val="both"/>
        <w:rPr>
          <w:sz w:val="24"/>
          <w:szCs w:val="24"/>
        </w:rPr>
      </w:pPr>
      <w:r w:rsidRPr="00D544A6">
        <w:rPr>
          <w:sz w:val="24"/>
          <w:szCs w:val="24"/>
        </w:rPr>
        <w:t>6. Заключение о результатах общественных обсуждений или публичных слушаний</w:t>
      </w:r>
      <w:r w:rsidR="004E1ACB" w:rsidRPr="00D544A6">
        <w:rPr>
          <w:sz w:val="24"/>
          <w:szCs w:val="24"/>
        </w:rPr>
        <w:t xml:space="preserve"> </w:t>
      </w:r>
      <w:r w:rsidRPr="00D544A6">
        <w:rPr>
          <w:sz w:val="24"/>
          <w:szCs w:val="24"/>
        </w:rPr>
        <w:t>по проекту Правил, по проекту о внесении изменений в Правила подлежит официальному</w:t>
      </w:r>
      <w:r w:rsidR="004E1ACB" w:rsidRPr="00D544A6">
        <w:rPr>
          <w:sz w:val="24"/>
          <w:szCs w:val="24"/>
        </w:rPr>
        <w:t xml:space="preserve"> </w:t>
      </w:r>
      <w:r w:rsidRPr="00D544A6">
        <w:rPr>
          <w:sz w:val="24"/>
          <w:szCs w:val="24"/>
        </w:rPr>
        <w:t xml:space="preserve">опубликованию и размещению на официальном сайте </w:t>
      </w:r>
      <w:r w:rsidR="004E1ACB" w:rsidRPr="00D544A6">
        <w:rPr>
          <w:sz w:val="24"/>
          <w:szCs w:val="24"/>
        </w:rPr>
        <w:t>сельского поселения</w:t>
      </w:r>
      <w:r w:rsidRPr="00D544A6">
        <w:rPr>
          <w:sz w:val="24"/>
          <w:szCs w:val="24"/>
        </w:rPr>
        <w:t>.</w:t>
      </w:r>
    </w:p>
    <w:p w:rsidR="00426F41" w:rsidRPr="00D544A6" w:rsidRDefault="00426F41" w:rsidP="00D544A6">
      <w:pPr>
        <w:ind w:left="-567" w:firstLine="567"/>
        <w:jc w:val="both"/>
        <w:rPr>
          <w:sz w:val="24"/>
          <w:szCs w:val="24"/>
        </w:rPr>
      </w:pPr>
      <w:r w:rsidRPr="00D544A6">
        <w:rPr>
          <w:sz w:val="24"/>
          <w:szCs w:val="24"/>
        </w:rPr>
        <w:t xml:space="preserve">7. Администрация </w:t>
      </w:r>
      <w:r w:rsidR="004E1ACB" w:rsidRPr="00D544A6">
        <w:rPr>
          <w:sz w:val="24"/>
          <w:szCs w:val="24"/>
        </w:rPr>
        <w:t xml:space="preserve">сельского поселения </w:t>
      </w:r>
      <w:r w:rsidRPr="00D544A6">
        <w:rPr>
          <w:sz w:val="24"/>
          <w:szCs w:val="24"/>
        </w:rPr>
        <w:t>направляет проект Правил, проект о внесении</w:t>
      </w:r>
      <w:r w:rsidR="004E1ACB" w:rsidRPr="00D544A6">
        <w:rPr>
          <w:sz w:val="24"/>
          <w:szCs w:val="24"/>
        </w:rPr>
        <w:t xml:space="preserve"> </w:t>
      </w:r>
      <w:r w:rsidRPr="00D544A6">
        <w:rPr>
          <w:sz w:val="24"/>
          <w:szCs w:val="24"/>
        </w:rPr>
        <w:t>изменений в Правила с приложением протоколов общественных обсуждений или публичных</w:t>
      </w:r>
      <w:r w:rsidR="004E1ACB" w:rsidRPr="00D544A6">
        <w:rPr>
          <w:sz w:val="24"/>
          <w:szCs w:val="24"/>
        </w:rPr>
        <w:t xml:space="preserve"> </w:t>
      </w:r>
      <w:r w:rsidRPr="00D544A6">
        <w:rPr>
          <w:sz w:val="24"/>
          <w:szCs w:val="24"/>
        </w:rPr>
        <w:t>слушаний и заключения о результатах общественных обсуждений или публичных слушаний</w:t>
      </w:r>
      <w:r w:rsidR="007905D4" w:rsidRPr="00D544A6">
        <w:rPr>
          <w:sz w:val="24"/>
          <w:szCs w:val="24"/>
        </w:rPr>
        <w:t>,</w:t>
      </w:r>
      <w:r w:rsidRPr="00D544A6">
        <w:rPr>
          <w:sz w:val="24"/>
          <w:szCs w:val="24"/>
        </w:rPr>
        <w:t xml:space="preserve"> с учетом которых</w:t>
      </w:r>
      <w:r w:rsidR="007905D4" w:rsidRPr="00D544A6">
        <w:rPr>
          <w:sz w:val="24"/>
          <w:szCs w:val="24"/>
        </w:rPr>
        <w:t xml:space="preserve"> </w:t>
      </w:r>
      <w:r w:rsidRPr="00D544A6">
        <w:rPr>
          <w:sz w:val="24"/>
          <w:szCs w:val="24"/>
        </w:rPr>
        <w:t>Комиссией вносятся изменения в проект</w:t>
      </w:r>
      <w:r w:rsidR="001E41BA" w:rsidRPr="00D544A6">
        <w:rPr>
          <w:sz w:val="24"/>
          <w:szCs w:val="24"/>
        </w:rPr>
        <w:t>.</w:t>
      </w:r>
      <w:r w:rsidRPr="00D544A6">
        <w:rPr>
          <w:sz w:val="24"/>
          <w:szCs w:val="24"/>
        </w:rPr>
        <w:t xml:space="preserve"> </w:t>
      </w:r>
    </w:p>
    <w:p w:rsidR="00706422" w:rsidRPr="00D544A6" w:rsidRDefault="00BD35A9" w:rsidP="00D544A6">
      <w:pPr>
        <w:ind w:left="-567" w:firstLine="567"/>
        <w:jc w:val="both"/>
        <w:rPr>
          <w:sz w:val="24"/>
          <w:szCs w:val="24"/>
        </w:rPr>
      </w:pPr>
      <w:r w:rsidRPr="00D544A6">
        <w:rPr>
          <w:sz w:val="24"/>
          <w:szCs w:val="24"/>
        </w:rPr>
        <w:t xml:space="preserve">8. </w:t>
      </w:r>
      <w:r w:rsidR="00ED27F9" w:rsidRPr="00D544A6">
        <w:rPr>
          <w:sz w:val="24"/>
          <w:szCs w:val="24"/>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w:t>
      </w:r>
      <w:r w:rsidR="005B0F78" w:rsidRPr="00D544A6">
        <w:rPr>
          <w:sz w:val="24"/>
          <w:szCs w:val="24"/>
        </w:rPr>
        <w:t>аключения комиссии целях внесения изменений в Правила не требуются</w:t>
      </w:r>
      <w:r w:rsidRPr="00D544A6">
        <w:rPr>
          <w:sz w:val="24"/>
          <w:szCs w:val="24"/>
        </w:rPr>
        <w:t xml:space="preserve"> </w:t>
      </w:r>
      <w:r w:rsidR="00706422" w:rsidRPr="00D544A6">
        <w:rPr>
          <w:sz w:val="24"/>
          <w:szCs w:val="24"/>
        </w:rPr>
        <w:t>в случаях:</w:t>
      </w:r>
    </w:p>
    <w:p w:rsidR="00706422" w:rsidRPr="00D544A6" w:rsidRDefault="00D53478" w:rsidP="00D544A6">
      <w:pPr>
        <w:ind w:left="-567" w:firstLine="567"/>
        <w:jc w:val="both"/>
        <w:rPr>
          <w:sz w:val="24"/>
          <w:szCs w:val="24"/>
        </w:rPr>
      </w:pPr>
      <w:r w:rsidRPr="00D544A6">
        <w:rPr>
          <w:sz w:val="24"/>
          <w:szCs w:val="24"/>
        </w:rPr>
        <w:t>1</w:t>
      </w:r>
      <w:r w:rsidR="00DC2862" w:rsidRPr="00D544A6">
        <w:rPr>
          <w:sz w:val="24"/>
          <w:szCs w:val="24"/>
        </w:rPr>
        <w:t>) несоответствия</w:t>
      </w:r>
      <w:r w:rsidR="00706422" w:rsidRPr="00D544A6">
        <w:rPr>
          <w:sz w:val="24"/>
          <w:szCs w:val="24"/>
        </w:rPr>
        <w:t xml:space="preserve">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06422" w:rsidRPr="00D544A6" w:rsidRDefault="00D53478" w:rsidP="00D544A6">
      <w:pPr>
        <w:ind w:left="-567" w:firstLine="567"/>
        <w:jc w:val="both"/>
        <w:rPr>
          <w:sz w:val="24"/>
          <w:szCs w:val="24"/>
        </w:rPr>
      </w:pPr>
      <w:r w:rsidRPr="00D544A6">
        <w:rPr>
          <w:sz w:val="24"/>
          <w:szCs w:val="24"/>
        </w:rPr>
        <w:t>2</w:t>
      </w:r>
      <w:r w:rsidR="00DC2862" w:rsidRPr="00D544A6">
        <w:rPr>
          <w:sz w:val="24"/>
          <w:szCs w:val="24"/>
        </w:rPr>
        <w:t>) несоответствия</w:t>
      </w:r>
      <w:r w:rsidR="00706422" w:rsidRPr="00D544A6">
        <w:rPr>
          <w:sz w:val="24"/>
          <w:szCs w:val="24"/>
        </w:rPr>
        <w:t xml:space="preserve">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06422" w:rsidRPr="00D544A6" w:rsidRDefault="00D53478" w:rsidP="00D544A6">
      <w:pPr>
        <w:ind w:left="-567" w:firstLine="567"/>
        <w:jc w:val="both"/>
        <w:rPr>
          <w:sz w:val="24"/>
          <w:szCs w:val="24"/>
        </w:rPr>
      </w:pPr>
      <w:r w:rsidRPr="00D544A6">
        <w:rPr>
          <w:sz w:val="24"/>
          <w:szCs w:val="24"/>
        </w:rPr>
        <w:t>3</w:t>
      </w:r>
      <w:r w:rsidR="00DC2862" w:rsidRPr="00D544A6">
        <w:rPr>
          <w:sz w:val="24"/>
          <w:szCs w:val="24"/>
        </w:rPr>
        <w:t>) установления, изменения, прекращения</w:t>
      </w:r>
      <w:r w:rsidR="00706422" w:rsidRPr="00D544A6">
        <w:rPr>
          <w:sz w:val="24"/>
          <w:szCs w:val="24"/>
        </w:rPr>
        <w:t xml:space="preserve">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Pr="00D544A6">
        <w:rPr>
          <w:sz w:val="24"/>
          <w:szCs w:val="24"/>
        </w:rPr>
        <w:t>оселения регионального значения</w:t>
      </w:r>
      <w:r w:rsidR="007E161C" w:rsidRPr="00D544A6">
        <w:rPr>
          <w:sz w:val="24"/>
          <w:szCs w:val="24"/>
        </w:rPr>
        <w:t>;</w:t>
      </w:r>
    </w:p>
    <w:p w:rsidR="007E161C" w:rsidRPr="00D544A6" w:rsidRDefault="007E161C" w:rsidP="00D544A6">
      <w:pPr>
        <w:ind w:left="-567" w:firstLine="567"/>
        <w:jc w:val="both"/>
        <w:rPr>
          <w:sz w:val="24"/>
          <w:szCs w:val="24"/>
        </w:rPr>
      </w:pPr>
      <w:r w:rsidRPr="00D544A6">
        <w:rPr>
          <w:sz w:val="24"/>
          <w:szCs w:val="24"/>
        </w:rPr>
        <w:t xml:space="preserve">4) </w:t>
      </w:r>
      <w:r w:rsidR="00116AF1" w:rsidRPr="00D544A6">
        <w:rPr>
          <w:sz w:val="24"/>
          <w:szCs w:val="24"/>
        </w:rPr>
        <w:t xml:space="preserve">если </w:t>
      </w:r>
      <w:r w:rsidR="00AF64C6" w:rsidRPr="00D544A6">
        <w:rPr>
          <w:sz w:val="24"/>
          <w:szCs w:val="24"/>
        </w:rPr>
        <w:t>уполномоченным федеральным</w:t>
      </w:r>
      <w:r w:rsidR="000C43F3" w:rsidRPr="00D544A6">
        <w:rPr>
          <w:sz w:val="24"/>
          <w:szCs w:val="24"/>
        </w:rPr>
        <w:t xml:space="preserve"> орган</w:t>
      </w:r>
      <w:r w:rsidR="00AF64C6" w:rsidRPr="00D544A6">
        <w:rPr>
          <w:sz w:val="24"/>
          <w:szCs w:val="24"/>
        </w:rPr>
        <w:t>ом</w:t>
      </w:r>
      <w:r w:rsidR="000C43F3" w:rsidRPr="00D544A6">
        <w:rPr>
          <w:sz w:val="24"/>
          <w:szCs w:val="24"/>
        </w:rPr>
        <w:t xml:space="preserve"> испол</w:t>
      </w:r>
      <w:r w:rsidR="00AF64C6" w:rsidRPr="00D544A6">
        <w:rPr>
          <w:sz w:val="24"/>
          <w:szCs w:val="24"/>
        </w:rPr>
        <w:t>нительной власти, уполномоченным</w:t>
      </w:r>
      <w:r w:rsidR="000C43F3" w:rsidRPr="00D544A6">
        <w:rPr>
          <w:sz w:val="24"/>
          <w:szCs w:val="24"/>
        </w:rPr>
        <w:t xml:space="preserve"> орган</w:t>
      </w:r>
      <w:r w:rsidR="00AF64C6" w:rsidRPr="00D544A6">
        <w:rPr>
          <w:sz w:val="24"/>
          <w:szCs w:val="24"/>
        </w:rPr>
        <w:t>ом</w:t>
      </w:r>
      <w:r w:rsidR="000C43F3" w:rsidRPr="00D544A6">
        <w:rPr>
          <w:sz w:val="24"/>
          <w:szCs w:val="24"/>
        </w:rPr>
        <w:t xml:space="preserve"> исполнительной власти субъекта Росс</w:t>
      </w:r>
      <w:r w:rsidR="00AF64C6" w:rsidRPr="00D544A6">
        <w:rPr>
          <w:sz w:val="24"/>
          <w:szCs w:val="24"/>
        </w:rPr>
        <w:t>ийской Федерации, уполномоченным</w:t>
      </w:r>
      <w:r w:rsidR="000C43F3" w:rsidRPr="00D544A6">
        <w:rPr>
          <w:sz w:val="24"/>
          <w:szCs w:val="24"/>
        </w:rPr>
        <w:t xml:space="preserve"> орган</w:t>
      </w:r>
      <w:r w:rsidR="00AF64C6" w:rsidRPr="00D544A6">
        <w:rPr>
          <w:sz w:val="24"/>
          <w:szCs w:val="24"/>
        </w:rPr>
        <w:t>ом</w:t>
      </w:r>
      <w:r w:rsidR="000C43F3" w:rsidRPr="00D544A6">
        <w:rPr>
          <w:sz w:val="24"/>
          <w:szCs w:val="24"/>
        </w:rPr>
        <w:t xml:space="preserve"> местного самоуправления </w:t>
      </w:r>
      <w:r w:rsidR="00AF64C6" w:rsidRPr="00D544A6">
        <w:rPr>
          <w:sz w:val="24"/>
          <w:szCs w:val="24"/>
        </w:rPr>
        <w:t>муниципального района направлено</w:t>
      </w:r>
      <w:r w:rsidR="000C43F3" w:rsidRPr="00D544A6">
        <w:rPr>
          <w:sz w:val="24"/>
          <w:szCs w:val="24"/>
        </w:rPr>
        <w:t xml:space="preserve"> главе сельского поселения тре</w:t>
      </w:r>
      <w:r w:rsidR="00EF4987" w:rsidRPr="00D544A6">
        <w:rPr>
          <w:sz w:val="24"/>
          <w:szCs w:val="24"/>
        </w:rPr>
        <w:t>бование о внесении изменений в П</w:t>
      </w:r>
      <w:r w:rsidR="000C43F3" w:rsidRPr="00D544A6">
        <w:rPr>
          <w:sz w:val="24"/>
          <w:szCs w:val="24"/>
        </w:rPr>
        <w:t>равила в целях обеспечения размещения объектов</w:t>
      </w:r>
      <w:r w:rsidR="00EF4987" w:rsidRPr="00D544A6">
        <w:rPr>
          <w:sz w:val="24"/>
          <w:szCs w:val="24"/>
        </w:rPr>
        <w:t>,</w:t>
      </w:r>
      <w:r w:rsidR="000C43F3" w:rsidRPr="00D544A6">
        <w:rPr>
          <w:sz w:val="24"/>
          <w:szCs w:val="24"/>
        </w:rPr>
        <w:t xml:space="preserve"> </w:t>
      </w:r>
      <w:r w:rsidR="00EF4987" w:rsidRPr="00D544A6">
        <w:rPr>
          <w:sz w:val="24"/>
          <w:szCs w:val="24"/>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r w:rsidR="00881A7A" w:rsidRPr="00D544A6">
        <w:rPr>
          <w:sz w:val="24"/>
          <w:szCs w:val="24"/>
        </w:rPr>
        <w:t xml:space="preserve">), в случае если </w:t>
      </w:r>
      <w:r w:rsidR="00116AF1" w:rsidRPr="00D544A6">
        <w:rPr>
          <w:sz w:val="24"/>
          <w:szCs w:val="24"/>
        </w:rPr>
        <w:t>П</w:t>
      </w:r>
      <w:r w:rsidRPr="00D544A6">
        <w:rPr>
          <w:sz w:val="24"/>
          <w:szCs w:val="24"/>
        </w:rPr>
        <w:t>равилами не обеспечена возмо</w:t>
      </w:r>
      <w:r w:rsidR="007C3BAF" w:rsidRPr="00D544A6">
        <w:rPr>
          <w:sz w:val="24"/>
          <w:szCs w:val="24"/>
        </w:rPr>
        <w:t>жность размещения на территории</w:t>
      </w:r>
      <w:r w:rsidRPr="00D544A6">
        <w:rPr>
          <w:sz w:val="24"/>
          <w:szCs w:val="24"/>
        </w:rPr>
        <w:t xml:space="preserve"> поселения</w:t>
      </w:r>
      <w:r w:rsidR="00D40269" w:rsidRPr="00D544A6">
        <w:rPr>
          <w:sz w:val="24"/>
          <w:szCs w:val="24"/>
        </w:rPr>
        <w:t>;</w:t>
      </w:r>
    </w:p>
    <w:p w:rsidR="00DA41A0" w:rsidRPr="00D544A6" w:rsidRDefault="00D40269" w:rsidP="00D544A6">
      <w:pPr>
        <w:ind w:left="-567" w:firstLine="567"/>
        <w:jc w:val="both"/>
        <w:rPr>
          <w:sz w:val="24"/>
          <w:szCs w:val="24"/>
        </w:rPr>
      </w:pPr>
      <w:r w:rsidRPr="00D544A6">
        <w:rPr>
          <w:sz w:val="24"/>
          <w:szCs w:val="24"/>
        </w:rPr>
        <w:t xml:space="preserve">5) </w:t>
      </w:r>
      <w:r w:rsidR="00DC2862" w:rsidRPr="00D544A6">
        <w:rPr>
          <w:sz w:val="24"/>
          <w:szCs w:val="24"/>
        </w:rPr>
        <w:t>однократного изменения</w:t>
      </w:r>
      <w:r w:rsidRPr="00D544A6">
        <w:rPr>
          <w:sz w:val="24"/>
          <w:szCs w:val="24"/>
        </w:rPr>
        <w:t xml:space="preserve">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w:t>
      </w:r>
      <w:r w:rsidR="00DA41A0" w:rsidRPr="00D544A6">
        <w:rPr>
          <w:sz w:val="24"/>
          <w:szCs w:val="24"/>
        </w:rPr>
        <w:t>;</w:t>
      </w:r>
    </w:p>
    <w:p w:rsidR="00D40269" w:rsidRPr="00D544A6" w:rsidRDefault="00DA41A0" w:rsidP="00D544A6">
      <w:pPr>
        <w:ind w:left="-567" w:firstLine="567"/>
        <w:jc w:val="both"/>
        <w:rPr>
          <w:sz w:val="24"/>
          <w:szCs w:val="24"/>
        </w:rPr>
      </w:pPr>
      <w:r w:rsidRPr="00D544A6">
        <w:rPr>
          <w:sz w:val="24"/>
          <w:szCs w:val="24"/>
        </w:rPr>
        <w:t>6) одно</w:t>
      </w:r>
      <w:r w:rsidR="00A73FFA" w:rsidRPr="00D544A6">
        <w:rPr>
          <w:sz w:val="24"/>
          <w:szCs w:val="24"/>
        </w:rPr>
        <w:t>кратного изменения</w:t>
      </w:r>
      <w:r w:rsidR="00D40269" w:rsidRPr="00D544A6">
        <w:rPr>
          <w:sz w:val="24"/>
          <w:szCs w:val="24"/>
        </w:rPr>
        <w:t xml:space="preserve">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D544A6">
        <w:rPr>
          <w:sz w:val="24"/>
          <w:szCs w:val="24"/>
        </w:rPr>
        <w:t>.</w:t>
      </w:r>
    </w:p>
    <w:p w:rsidR="00706422" w:rsidRPr="00D544A6" w:rsidRDefault="00706422" w:rsidP="00D544A6">
      <w:pPr>
        <w:ind w:left="-567" w:firstLine="567"/>
        <w:jc w:val="both"/>
        <w:rPr>
          <w:sz w:val="24"/>
          <w:szCs w:val="24"/>
        </w:rPr>
      </w:pPr>
    </w:p>
    <w:p w:rsidR="00426F41" w:rsidRPr="00D544A6" w:rsidRDefault="00BD35A9" w:rsidP="00D544A6">
      <w:pPr>
        <w:ind w:left="-567" w:firstLine="567"/>
        <w:jc w:val="both"/>
      </w:pPr>
      <w:r w:rsidRPr="00D544A6">
        <w:rPr>
          <w:sz w:val="24"/>
          <w:szCs w:val="24"/>
        </w:rPr>
        <w:lastRenderedPageBreak/>
        <w:t xml:space="preserve"> </w:t>
      </w:r>
      <w:r w:rsidR="00426F41" w:rsidRPr="00D544A6">
        <w:rPr>
          <w:i/>
          <w:sz w:val="24"/>
          <w:szCs w:val="24"/>
        </w:rPr>
        <w:t>С</w:t>
      </w:r>
      <w:r w:rsidR="00C060B5" w:rsidRPr="00D544A6">
        <w:rPr>
          <w:i/>
          <w:sz w:val="24"/>
          <w:szCs w:val="24"/>
        </w:rPr>
        <w:t>татья 18</w:t>
      </w:r>
      <w:r w:rsidR="00426F41" w:rsidRPr="00D544A6">
        <w:rPr>
          <w:i/>
          <w:sz w:val="24"/>
          <w:szCs w:val="24"/>
        </w:rPr>
        <w:t>. Особенности проведения общественных обсуждений или публичных</w:t>
      </w:r>
      <w:r w:rsidR="00855507" w:rsidRPr="00D544A6">
        <w:rPr>
          <w:i/>
          <w:sz w:val="24"/>
          <w:szCs w:val="24"/>
        </w:rPr>
        <w:t xml:space="preserve"> </w:t>
      </w:r>
      <w:r w:rsidR="00426F41" w:rsidRPr="00D544A6">
        <w:rPr>
          <w:i/>
          <w:sz w:val="24"/>
          <w:szCs w:val="24"/>
        </w:rPr>
        <w:t>слушаний по проектам планировки территории и проектам межевания территории</w:t>
      </w:r>
      <w:r w:rsidR="00307208" w:rsidRPr="00D544A6">
        <w:rPr>
          <w:i/>
          <w:sz w:val="24"/>
          <w:szCs w:val="24"/>
        </w:rPr>
        <w:t xml:space="preserve"> </w:t>
      </w:r>
    </w:p>
    <w:p w:rsidR="00307208" w:rsidRPr="00D544A6" w:rsidRDefault="00307208" w:rsidP="00D544A6">
      <w:pPr>
        <w:ind w:left="-567" w:firstLine="567"/>
        <w:jc w:val="both"/>
        <w:rPr>
          <w:i/>
          <w:sz w:val="24"/>
          <w:szCs w:val="24"/>
        </w:rPr>
      </w:pPr>
    </w:p>
    <w:p w:rsidR="00426F41" w:rsidRPr="00D544A6" w:rsidRDefault="00426F41" w:rsidP="00D544A6">
      <w:pPr>
        <w:ind w:left="-567" w:firstLine="567"/>
        <w:jc w:val="both"/>
        <w:rPr>
          <w:sz w:val="24"/>
          <w:szCs w:val="24"/>
        </w:rPr>
      </w:pPr>
      <w:r w:rsidRPr="00D544A6">
        <w:rPr>
          <w:sz w:val="24"/>
          <w:szCs w:val="24"/>
        </w:rPr>
        <w:t>1. При получении проектов документации по планировке территории глава</w:t>
      </w:r>
      <w:r w:rsidR="00855507" w:rsidRPr="00D544A6">
        <w:rPr>
          <w:sz w:val="24"/>
          <w:szCs w:val="24"/>
        </w:rPr>
        <w:t xml:space="preserve"> сельского поселения</w:t>
      </w:r>
      <w:r w:rsidRPr="00D544A6">
        <w:rPr>
          <w:sz w:val="24"/>
          <w:szCs w:val="24"/>
        </w:rPr>
        <w:t xml:space="preserve"> принимает решение о вынесении на общественные обсуждения или</w:t>
      </w:r>
      <w:r w:rsidR="00855507" w:rsidRPr="00D544A6">
        <w:rPr>
          <w:sz w:val="24"/>
          <w:szCs w:val="24"/>
        </w:rPr>
        <w:t xml:space="preserve"> </w:t>
      </w:r>
      <w:r w:rsidRPr="00D544A6">
        <w:rPr>
          <w:sz w:val="24"/>
          <w:szCs w:val="24"/>
        </w:rPr>
        <w:t>публичные слушания проекта планировки территории и проекта межевания территории,</w:t>
      </w:r>
      <w:r w:rsidR="00855507" w:rsidRPr="00D544A6">
        <w:rPr>
          <w:sz w:val="24"/>
          <w:szCs w:val="24"/>
        </w:rPr>
        <w:t xml:space="preserve"> </w:t>
      </w:r>
      <w:r w:rsidRPr="00D544A6">
        <w:rPr>
          <w:sz w:val="24"/>
          <w:szCs w:val="24"/>
        </w:rPr>
        <w:t>подготовленного в составе документации по планировке территории.</w:t>
      </w:r>
      <w:r w:rsidR="00E4138B" w:rsidRPr="00D544A6">
        <w:rPr>
          <w:sz w:val="24"/>
          <w:szCs w:val="24"/>
        </w:rPr>
        <w:t xml:space="preserve"> </w:t>
      </w:r>
      <w:r w:rsidRPr="00D544A6">
        <w:rPr>
          <w:sz w:val="24"/>
          <w:szCs w:val="24"/>
        </w:rPr>
        <w:t>Решение о вынесении на общественные обсуждения или публичные слушания проекта</w:t>
      </w:r>
      <w:r w:rsidR="00E4138B" w:rsidRPr="00D544A6">
        <w:rPr>
          <w:sz w:val="24"/>
          <w:szCs w:val="24"/>
        </w:rPr>
        <w:t xml:space="preserve"> </w:t>
      </w:r>
      <w:r w:rsidRPr="00D544A6">
        <w:rPr>
          <w:sz w:val="24"/>
          <w:szCs w:val="24"/>
        </w:rPr>
        <w:t>планировки территории и проекта межевания территории подлежит официальному</w:t>
      </w:r>
      <w:r w:rsidR="00E4138B" w:rsidRPr="00D544A6">
        <w:rPr>
          <w:sz w:val="24"/>
          <w:szCs w:val="24"/>
        </w:rPr>
        <w:t xml:space="preserve"> </w:t>
      </w:r>
      <w:r w:rsidRPr="00D544A6">
        <w:rPr>
          <w:sz w:val="24"/>
          <w:szCs w:val="24"/>
        </w:rPr>
        <w:t xml:space="preserve">опубликованию и размещению на официальном сайте </w:t>
      </w:r>
      <w:r w:rsidR="00E4138B" w:rsidRPr="00D544A6">
        <w:rPr>
          <w:sz w:val="24"/>
          <w:szCs w:val="24"/>
        </w:rPr>
        <w:t>сельского поселения</w:t>
      </w:r>
      <w:r w:rsidRPr="00D544A6">
        <w:rPr>
          <w:sz w:val="24"/>
          <w:szCs w:val="24"/>
        </w:rPr>
        <w:t>.</w:t>
      </w:r>
    </w:p>
    <w:p w:rsidR="00426F41" w:rsidRPr="00D544A6" w:rsidRDefault="00426F41" w:rsidP="00D544A6">
      <w:pPr>
        <w:ind w:left="-567" w:firstLine="567"/>
        <w:jc w:val="both"/>
        <w:rPr>
          <w:sz w:val="24"/>
          <w:szCs w:val="24"/>
        </w:rPr>
      </w:pPr>
      <w:r w:rsidRPr="00D544A6">
        <w:rPr>
          <w:sz w:val="24"/>
          <w:szCs w:val="24"/>
        </w:rPr>
        <w:t>2. Общественные обсуждения или публичные слушания по проекту планировки</w:t>
      </w:r>
      <w:r w:rsidR="00E4138B" w:rsidRPr="00D544A6">
        <w:rPr>
          <w:sz w:val="24"/>
          <w:szCs w:val="24"/>
        </w:rPr>
        <w:t xml:space="preserve"> </w:t>
      </w:r>
      <w:r w:rsidRPr="00D544A6">
        <w:rPr>
          <w:sz w:val="24"/>
          <w:szCs w:val="24"/>
        </w:rPr>
        <w:t>территории и проекту межевания территории проводятся в порядке, установленном статьей</w:t>
      </w:r>
      <w:r w:rsidR="00E4138B" w:rsidRPr="00D544A6">
        <w:rPr>
          <w:sz w:val="24"/>
          <w:szCs w:val="24"/>
        </w:rPr>
        <w:t xml:space="preserve"> </w:t>
      </w:r>
      <w:r w:rsidRPr="00D544A6">
        <w:rPr>
          <w:sz w:val="24"/>
          <w:szCs w:val="24"/>
        </w:rPr>
        <w:t>5.1 Градостроительного кодекса Российской Федерации, с учетом положений настоящей</w:t>
      </w:r>
      <w:r w:rsidR="00E4138B" w:rsidRPr="00D544A6">
        <w:rPr>
          <w:sz w:val="24"/>
          <w:szCs w:val="24"/>
        </w:rPr>
        <w:t xml:space="preserve"> </w:t>
      </w:r>
      <w:r w:rsidRPr="00D544A6">
        <w:rPr>
          <w:sz w:val="24"/>
          <w:szCs w:val="24"/>
        </w:rPr>
        <w:t>статьи.</w:t>
      </w:r>
    </w:p>
    <w:p w:rsidR="00426F41" w:rsidRPr="00D544A6" w:rsidRDefault="00426F41" w:rsidP="00D544A6">
      <w:pPr>
        <w:ind w:left="-567" w:firstLine="567"/>
        <w:jc w:val="both"/>
        <w:rPr>
          <w:sz w:val="24"/>
          <w:szCs w:val="24"/>
        </w:rPr>
      </w:pPr>
      <w:r w:rsidRPr="00D544A6">
        <w:rPr>
          <w:sz w:val="24"/>
          <w:szCs w:val="24"/>
        </w:rPr>
        <w:t>3. Срок проведения общественных обсуждений или публичных слушаний по</w:t>
      </w:r>
      <w:r w:rsidR="00E4138B" w:rsidRPr="00D544A6">
        <w:rPr>
          <w:sz w:val="24"/>
          <w:szCs w:val="24"/>
        </w:rPr>
        <w:t xml:space="preserve"> </w:t>
      </w:r>
      <w:r w:rsidRPr="00D544A6">
        <w:rPr>
          <w:sz w:val="24"/>
          <w:szCs w:val="24"/>
        </w:rPr>
        <w:t>проекту планировки территории и межевания территории с момента оповещения</w:t>
      </w:r>
      <w:r w:rsidR="00E4138B" w:rsidRPr="00D544A6">
        <w:rPr>
          <w:sz w:val="24"/>
          <w:szCs w:val="24"/>
        </w:rPr>
        <w:t xml:space="preserve"> </w:t>
      </w:r>
      <w:r w:rsidRPr="00D544A6">
        <w:rPr>
          <w:sz w:val="24"/>
          <w:szCs w:val="24"/>
        </w:rPr>
        <w:t>заинтересованных лиц о времени и месте их проведения до дня опубликования заключения о</w:t>
      </w:r>
      <w:r w:rsidR="00E4138B" w:rsidRPr="00D544A6">
        <w:rPr>
          <w:sz w:val="24"/>
          <w:szCs w:val="24"/>
        </w:rPr>
        <w:t xml:space="preserve"> </w:t>
      </w:r>
      <w:r w:rsidRPr="00D544A6">
        <w:rPr>
          <w:sz w:val="24"/>
          <w:szCs w:val="24"/>
        </w:rPr>
        <w:t>результатах общественных обсуждений или публичных слушаний составляет не менее одного</w:t>
      </w:r>
      <w:r w:rsidR="008E10D3" w:rsidRPr="00D544A6">
        <w:rPr>
          <w:sz w:val="24"/>
          <w:szCs w:val="24"/>
        </w:rPr>
        <w:t xml:space="preserve"> </w:t>
      </w:r>
      <w:r w:rsidRPr="00D544A6">
        <w:rPr>
          <w:sz w:val="24"/>
          <w:szCs w:val="24"/>
        </w:rPr>
        <w:t>и не более трех месяцев.</w:t>
      </w:r>
    </w:p>
    <w:p w:rsidR="00426F41" w:rsidRPr="00D544A6" w:rsidRDefault="00426F41" w:rsidP="00D544A6">
      <w:pPr>
        <w:ind w:left="-567" w:firstLine="567"/>
        <w:jc w:val="both"/>
        <w:rPr>
          <w:sz w:val="24"/>
          <w:szCs w:val="24"/>
        </w:rPr>
      </w:pPr>
      <w:r w:rsidRPr="00D544A6">
        <w:rPr>
          <w:sz w:val="24"/>
          <w:szCs w:val="24"/>
        </w:rPr>
        <w:t>4. Заключение о результатах общественных обсуждений или публичных слушаний</w:t>
      </w:r>
      <w:r w:rsidR="008E10D3" w:rsidRPr="00D544A6">
        <w:rPr>
          <w:sz w:val="24"/>
          <w:szCs w:val="24"/>
        </w:rPr>
        <w:t xml:space="preserve"> </w:t>
      </w:r>
      <w:r w:rsidRPr="00D544A6">
        <w:rPr>
          <w:sz w:val="24"/>
          <w:szCs w:val="24"/>
        </w:rPr>
        <w:t>по проекту планировки территории и проекту межевания территории подлежит</w:t>
      </w:r>
      <w:r w:rsidR="008E10D3" w:rsidRPr="00D544A6">
        <w:rPr>
          <w:sz w:val="24"/>
          <w:szCs w:val="24"/>
        </w:rPr>
        <w:t xml:space="preserve"> </w:t>
      </w:r>
      <w:r w:rsidRPr="00D544A6">
        <w:rPr>
          <w:sz w:val="24"/>
          <w:szCs w:val="24"/>
        </w:rPr>
        <w:t>официальному опубликованию и размещению на официальном сайте</w:t>
      </w:r>
      <w:r w:rsidR="008E10D3" w:rsidRPr="00D544A6">
        <w:rPr>
          <w:sz w:val="24"/>
          <w:szCs w:val="24"/>
        </w:rPr>
        <w:t xml:space="preserve"> сельского поселения</w:t>
      </w:r>
      <w:r w:rsidRPr="00D544A6">
        <w:rPr>
          <w:sz w:val="24"/>
          <w:szCs w:val="24"/>
        </w:rPr>
        <w:t>.</w:t>
      </w:r>
    </w:p>
    <w:p w:rsidR="00426F41" w:rsidRPr="00D544A6" w:rsidRDefault="00426F41" w:rsidP="00D544A6">
      <w:pPr>
        <w:ind w:left="-567" w:firstLine="567"/>
        <w:jc w:val="both"/>
        <w:rPr>
          <w:sz w:val="24"/>
          <w:szCs w:val="24"/>
        </w:rPr>
      </w:pPr>
      <w:r w:rsidRPr="00D544A6">
        <w:rPr>
          <w:sz w:val="24"/>
          <w:szCs w:val="24"/>
        </w:rPr>
        <w:t>5. После завершения общественных обсуждений или публичных слушаний по</w:t>
      </w:r>
      <w:r w:rsidR="008E10D3" w:rsidRPr="00D544A6">
        <w:rPr>
          <w:sz w:val="24"/>
          <w:szCs w:val="24"/>
        </w:rPr>
        <w:t xml:space="preserve"> </w:t>
      </w:r>
      <w:r w:rsidRPr="00D544A6">
        <w:rPr>
          <w:sz w:val="24"/>
          <w:szCs w:val="24"/>
        </w:rPr>
        <w:t xml:space="preserve">проекту планировки территории и проекту межевания территории администрация </w:t>
      </w:r>
      <w:r w:rsidR="008E10D3" w:rsidRPr="00D544A6">
        <w:rPr>
          <w:sz w:val="24"/>
          <w:szCs w:val="24"/>
        </w:rPr>
        <w:t xml:space="preserve">сельского поселения </w:t>
      </w:r>
      <w:r w:rsidRPr="00D544A6">
        <w:rPr>
          <w:sz w:val="24"/>
          <w:szCs w:val="24"/>
        </w:rPr>
        <w:t xml:space="preserve">направляет в </w:t>
      </w:r>
      <w:r w:rsidR="00783ADA" w:rsidRPr="00D544A6">
        <w:rPr>
          <w:sz w:val="24"/>
          <w:szCs w:val="24"/>
        </w:rPr>
        <w:t xml:space="preserve">Комиссию </w:t>
      </w:r>
      <w:r w:rsidRPr="00D544A6">
        <w:rPr>
          <w:sz w:val="24"/>
          <w:szCs w:val="24"/>
        </w:rPr>
        <w:t>заверенные копии заключения о результатах общественных обсуждений или публичных</w:t>
      </w:r>
      <w:r w:rsidR="00783ADA" w:rsidRPr="00D544A6">
        <w:rPr>
          <w:sz w:val="24"/>
          <w:szCs w:val="24"/>
        </w:rPr>
        <w:t xml:space="preserve"> </w:t>
      </w:r>
      <w:r w:rsidRPr="00D544A6">
        <w:rPr>
          <w:sz w:val="24"/>
          <w:szCs w:val="24"/>
        </w:rPr>
        <w:t>слушаний, протокола общественных обсуждений или публичных слушаний, правовых актов,</w:t>
      </w:r>
      <w:r w:rsidR="00783ADA" w:rsidRPr="00D544A6">
        <w:rPr>
          <w:sz w:val="24"/>
          <w:szCs w:val="24"/>
        </w:rPr>
        <w:t xml:space="preserve"> </w:t>
      </w:r>
      <w:r w:rsidRPr="00D544A6">
        <w:rPr>
          <w:sz w:val="24"/>
          <w:szCs w:val="24"/>
        </w:rPr>
        <w:t>официальных публикаций в средствах массовой информации, а также иную информацию,</w:t>
      </w:r>
      <w:r w:rsidR="00783ADA" w:rsidRPr="00D544A6">
        <w:rPr>
          <w:sz w:val="24"/>
          <w:szCs w:val="24"/>
        </w:rPr>
        <w:t xml:space="preserve"> </w:t>
      </w:r>
      <w:r w:rsidRPr="00D544A6">
        <w:rPr>
          <w:sz w:val="24"/>
          <w:szCs w:val="24"/>
        </w:rPr>
        <w:t>касающуюся проведения общественных обсуждений или публичных слушаний, в срок не</w:t>
      </w:r>
      <w:r w:rsidR="00783ADA" w:rsidRPr="00D544A6">
        <w:rPr>
          <w:sz w:val="24"/>
          <w:szCs w:val="24"/>
        </w:rPr>
        <w:t xml:space="preserve"> </w:t>
      </w:r>
      <w:r w:rsidRPr="00D544A6">
        <w:rPr>
          <w:sz w:val="24"/>
          <w:szCs w:val="24"/>
        </w:rPr>
        <w:t>более 5 (пяти) дней с даты официального опубликования заключения о результатах</w:t>
      </w:r>
      <w:r w:rsidR="00783ADA" w:rsidRPr="00D544A6">
        <w:rPr>
          <w:sz w:val="24"/>
          <w:szCs w:val="24"/>
        </w:rPr>
        <w:t xml:space="preserve"> </w:t>
      </w:r>
      <w:r w:rsidRPr="00D544A6">
        <w:rPr>
          <w:sz w:val="24"/>
          <w:szCs w:val="24"/>
        </w:rPr>
        <w:t>общественных обсуждений или публичных слушаний.</w:t>
      </w:r>
    </w:p>
    <w:p w:rsidR="00783ADA" w:rsidRPr="00D544A6" w:rsidRDefault="00783ADA" w:rsidP="00D544A6">
      <w:pPr>
        <w:ind w:left="-567" w:firstLine="567"/>
        <w:jc w:val="both"/>
        <w:rPr>
          <w:sz w:val="24"/>
          <w:szCs w:val="24"/>
        </w:rPr>
      </w:pPr>
    </w:p>
    <w:p w:rsidR="00426F41" w:rsidRPr="00D544A6" w:rsidRDefault="00C060B5" w:rsidP="00D544A6">
      <w:pPr>
        <w:ind w:left="-567" w:firstLine="567"/>
        <w:jc w:val="both"/>
      </w:pPr>
      <w:r w:rsidRPr="00D544A6">
        <w:rPr>
          <w:i/>
          <w:sz w:val="24"/>
          <w:szCs w:val="24"/>
        </w:rPr>
        <w:t>Статья 19</w:t>
      </w:r>
      <w:r w:rsidR="00426F41" w:rsidRPr="00D544A6">
        <w:rPr>
          <w:i/>
          <w:sz w:val="24"/>
          <w:szCs w:val="24"/>
        </w:rPr>
        <w:t>. Особенности проведения общественных обсуждений или публичных</w:t>
      </w:r>
      <w:r w:rsidR="0069023A" w:rsidRPr="00D544A6">
        <w:rPr>
          <w:i/>
          <w:sz w:val="24"/>
          <w:szCs w:val="24"/>
        </w:rPr>
        <w:t xml:space="preserve"> </w:t>
      </w:r>
      <w:r w:rsidR="00426F41" w:rsidRPr="00D544A6">
        <w:rPr>
          <w:i/>
          <w:sz w:val="24"/>
          <w:szCs w:val="24"/>
        </w:rPr>
        <w:t>слушаний по вопросу предоставления разрешения на условно разрешенный вид</w:t>
      </w:r>
      <w:r w:rsidR="0069023A" w:rsidRPr="00D544A6">
        <w:rPr>
          <w:i/>
          <w:sz w:val="24"/>
          <w:szCs w:val="24"/>
        </w:rPr>
        <w:t xml:space="preserve"> </w:t>
      </w:r>
      <w:r w:rsidR="00426F41" w:rsidRPr="00D544A6">
        <w:rPr>
          <w:i/>
          <w:sz w:val="24"/>
          <w:szCs w:val="24"/>
        </w:rPr>
        <w:t>использования земельного участка или объекта капитального строительства</w:t>
      </w:r>
      <w:r w:rsidR="00CA4743" w:rsidRPr="00D544A6">
        <w:rPr>
          <w:i/>
          <w:sz w:val="24"/>
          <w:szCs w:val="24"/>
        </w:rPr>
        <w:t xml:space="preserve"> </w:t>
      </w:r>
    </w:p>
    <w:p w:rsidR="00307208" w:rsidRPr="00D544A6" w:rsidRDefault="00307208" w:rsidP="00D544A6">
      <w:pPr>
        <w:ind w:left="-567" w:firstLine="567"/>
        <w:jc w:val="both"/>
        <w:rPr>
          <w:i/>
          <w:sz w:val="24"/>
          <w:szCs w:val="24"/>
        </w:rPr>
      </w:pPr>
    </w:p>
    <w:p w:rsidR="00426F41" w:rsidRPr="00D544A6" w:rsidRDefault="00426F41" w:rsidP="00D544A6">
      <w:pPr>
        <w:ind w:left="-567" w:firstLine="567"/>
        <w:jc w:val="both"/>
        <w:rPr>
          <w:sz w:val="24"/>
          <w:szCs w:val="24"/>
        </w:rPr>
      </w:pPr>
      <w:r w:rsidRPr="00D544A6">
        <w:rPr>
          <w:sz w:val="24"/>
          <w:szCs w:val="24"/>
        </w:rPr>
        <w:t>1. Общественные обсуждения или публичные слушания по вопросу предоставления</w:t>
      </w:r>
      <w:r w:rsidR="0069023A" w:rsidRPr="00D544A6">
        <w:rPr>
          <w:sz w:val="24"/>
          <w:szCs w:val="24"/>
        </w:rPr>
        <w:t xml:space="preserve"> </w:t>
      </w:r>
      <w:r w:rsidRPr="00D544A6">
        <w:rPr>
          <w:sz w:val="24"/>
          <w:szCs w:val="24"/>
        </w:rPr>
        <w:t>разрешения на условно разрешенный вид использования земельного участка или объекта</w:t>
      </w:r>
      <w:r w:rsidR="0069023A" w:rsidRPr="00D544A6">
        <w:rPr>
          <w:sz w:val="24"/>
          <w:szCs w:val="24"/>
        </w:rPr>
        <w:t xml:space="preserve"> </w:t>
      </w:r>
      <w:r w:rsidRPr="00D544A6">
        <w:rPr>
          <w:sz w:val="24"/>
          <w:szCs w:val="24"/>
        </w:rPr>
        <w:t>капитального строительства (далее – общественные обсуждения или публичные слушания по</w:t>
      </w:r>
      <w:r w:rsidR="0069023A" w:rsidRPr="00D544A6">
        <w:rPr>
          <w:sz w:val="24"/>
          <w:szCs w:val="24"/>
        </w:rPr>
        <w:t xml:space="preserve"> </w:t>
      </w:r>
      <w:r w:rsidRPr="00D544A6">
        <w:rPr>
          <w:sz w:val="24"/>
          <w:szCs w:val="24"/>
        </w:rPr>
        <w:t>вопросу предоставления разрешения на условно разрешенный вид использования) проводятся</w:t>
      </w:r>
      <w:r w:rsidR="0069023A" w:rsidRPr="00D544A6">
        <w:rPr>
          <w:sz w:val="24"/>
          <w:szCs w:val="24"/>
        </w:rPr>
        <w:t xml:space="preserve"> </w:t>
      </w:r>
      <w:r w:rsidRPr="00D544A6">
        <w:rPr>
          <w:sz w:val="24"/>
          <w:szCs w:val="24"/>
        </w:rPr>
        <w:t xml:space="preserve">администрацией </w:t>
      </w:r>
      <w:r w:rsidR="0069023A" w:rsidRPr="00D544A6">
        <w:rPr>
          <w:sz w:val="24"/>
          <w:szCs w:val="24"/>
        </w:rPr>
        <w:t xml:space="preserve">сельского поселения </w:t>
      </w:r>
      <w:r w:rsidRPr="00D544A6">
        <w:rPr>
          <w:sz w:val="24"/>
          <w:szCs w:val="24"/>
        </w:rPr>
        <w:t>после п</w:t>
      </w:r>
      <w:r w:rsidR="000A07E1" w:rsidRPr="00D544A6">
        <w:rPr>
          <w:sz w:val="24"/>
          <w:szCs w:val="24"/>
        </w:rPr>
        <w:t>оступления</w:t>
      </w:r>
      <w:r w:rsidRPr="00D544A6">
        <w:rPr>
          <w:sz w:val="24"/>
          <w:szCs w:val="24"/>
        </w:rPr>
        <w:t xml:space="preserve"> заявления о</w:t>
      </w:r>
      <w:r w:rsidR="000A07E1" w:rsidRPr="00D544A6">
        <w:rPr>
          <w:sz w:val="24"/>
          <w:szCs w:val="24"/>
        </w:rPr>
        <w:t xml:space="preserve"> </w:t>
      </w:r>
      <w:r w:rsidRPr="00D544A6">
        <w:rPr>
          <w:sz w:val="24"/>
          <w:szCs w:val="24"/>
        </w:rPr>
        <w:t>предоставлении разрешения на условно разрешенный вид</w:t>
      </w:r>
      <w:r w:rsidR="000A07E1" w:rsidRPr="00D544A6">
        <w:rPr>
          <w:sz w:val="24"/>
          <w:szCs w:val="24"/>
        </w:rPr>
        <w:t xml:space="preserve"> </w:t>
      </w:r>
      <w:r w:rsidRPr="00D544A6">
        <w:rPr>
          <w:sz w:val="24"/>
          <w:szCs w:val="24"/>
        </w:rPr>
        <w:t>использования.</w:t>
      </w:r>
    </w:p>
    <w:p w:rsidR="00426F41" w:rsidRPr="00D544A6" w:rsidRDefault="00426F41" w:rsidP="00D544A6">
      <w:pPr>
        <w:ind w:left="-567" w:firstLine="567"/>
        <w:jc w:val="both"/>
        <w:rPr>
          <w:sz w:val="24"/>
          <w:szCs w:val="24"/>
        </w:rPr>
      </w:pPr>
      <w:r w:rsidRPr="00D544A6">
        <w:rPr>
          <w:sz w:val="24"/>
          <w:szCs w:val="24"/>
        </w:rPr>
        <w:t>2. Общественные обсуждения или публичные слушания по вопросу предоставления</w:t>
      </w:r>
      <w:r w:rsidR="000A07E1" w:rsidRPr="00D544A6">
        <w:rPr>
          <w:sz w:val="24"/>
          <w:szCs w:val="24"/>
        </w:rPr>
        <w:t xml:space="preserve"> </w:t>
      </w:r>
      <w:r w:rsidRPr="00D544A6">
        <w:rPr>
          <w:sz w:val="24"/>
          <w:szCs w:val="24"/>
        </w:rPr>
        <w:t>разрешения на условно разрешенный вид использования проводятся с участием граждан</w:t>
      </w:r>
      <w:r w:rsidR="000A07E1" w:rsidRPr="00D544A6">
        <w:rPr>
          <w:sz w:val="24"/>
          <w:szCs w:val="24"/>
        </w:rPr>
        <w:t xml:space="preserve"> сельского поселения</w:t>
      </w:r>
      <w:r w:rsidRPr="00D544A6">
        <w:rPr>
          <w:sz w:val="24"/>
          <w:szCs w:val="24"/>
        </w:rPr>
        <w:t>, проживающих в пределах территориальной зоны, в границах которой</w:t>
      </w:r>
      <w:r w:rsidR="009A31D2" w:rsidRPr="00D544A6">
        <w:rPr>
          <w:sz w:val="24"/>
          <w:szCs w:val="24"/>
        </w:rPr>
        <w:t xml:space="preserve"> </w:t>
      </w:r>
      <w:r w:rsidRPr="00D544A6">
        <w:rPr>
          <w:sz w:val="24"/>
          <w:szCs w:val="24"/>
        </w:rPr>
        <w:t>расположен земельный участок или объект капитального строительства, применительно к</w:t>
      </w:r>
      <w:r w:rsidR="009A31D2" w:rsidRPr="00D544A6">
        <w:rPr>
          <w:sz w:val="24"/>
          <w:szCs w:val="24"/>
        </w:rPr>
        <w:t xml:space="preserve"> </w:t>
      </w:r>
      <w:r w:rsidRPr="00D544A6">
        <w:rPr>
          <w:sz w:val="24"/>
          <w:szCs w:val="24"/>
        </w:rPr>
        <w:t>которым запрашивается</w:t>
      </w:r>
      <w:r w:rsidR="009A31D2" w:rsidRPr="00D544A6">
        <w:rPr>
          <w:sz w:val="24"/>
          <w:szCs w:val="24"/>
        </w:rPr>
        <w:t xml:space="preserve"> </w:t>
      </w:r>
      <w:r w:rsidRPr="00D544A6">
        <w:rPr>
          <w:sz w:val="24"/>
          <w:szCs w:val="24"/>
        </w:rPr>
        <w:t>разрешение.</w:t>
      </w:r>
      <w:r w:rsidR="009A31D2" w:rsidRPr="00D544A6">
        <w:rPr>
          <w:sz w:val="24"/>
          <w:szCs w:val="24"/>
        </w:rPr>
        <w:t xml:space="preserve"> </w:t>
      </w:r>
      <w:r w:rsidRPr="00D544A6">
        <w:rPr>
          <w:sz w:val="24"/>
          <w:szCs w:val="24"/>
        </w:rPr>
        <w:t>В случае, если условно разрешенный вид использования земельного участка или</w:t>
      </w:r>
      <w:r w:rsidR="009A31D2" w:rsidRPr="00D544A6">
        <w:rPr>
          <w:sz w:val="24"/>
          <w:szCs w:val="24"/>
        </w:rPr>
        <w:t xml:space="preserve"> </w:t>
      </w:r>
      <w:r w:rsidRPr="00D544A6">
        <w:rPr>
          <w:sz w:val="24"/>
          <w:szCs w:val="24"/>
        </w:rPr>
        <w:t>объекта капитального строительства может оказать негативное воздействие на окружающую</w:t>
      </w:r>
      <w:r w:rsidR="009A31D2" w:rsidRPr="00D544A6">
        <w:rPr>
          <w:sz w:val="24"/>
          <w:szCs w:val="24"/>
        </w:rPr>
        <w:t xml:space="preserve"> </w:t>
      </w:r>
      <w:r w:rsidRPr="00D544A6">
        <w:rPr>
          <w:sz w:val="24"/>
          <w:szCs w:val="24"/>
        </w:rPr>
        <w:t>среду, общественные обсуждения или публичные слушания проводятся с участием</w:t>
      </w:r>
      <w:r w:rsidR="009A31D2" w:rsidRPr="00D544A6">
        <w:rPr>
          <w:sz w:val="24"/>
          <w:szCs w:val="24"/>
        </w:rPr>
        <w:t xml:space="preserve"> п</w:t>
      </w:r>
      <w:r w:rsidRPr="00D544A6">
        <w:rPr>
          <w:sz w:val="24"/>
          <w:szCs w:val="24"/>
        </w:rPr>
        <w:t>равообладателей земельных участков и объектов капитального строительства, подверженных</w:t>
      </w:r>
      <w:r w:rsidR="009A31D2" w:rsidRPr="00D544A6">
        <w:rPr>
          <w:sz w:val="24"/>
          <w:szCs w:val="24"/>
        </w:rPr>
        <w:t xml:space="preserve"> </w:t>
      </w:r>
      <w:r w:rsidRPr="00D544A6">
        <w:rPr>
          <w:sz w:val="24"/>
          <w:szCs w:val="24"/>
        </w:rPr>
        <w:t>риску такого негативного воздействия.</w:t>
      </w:r>
    </w:p>
    <w:p w:rsidR="00D544A6" w:rsidRDefault="00D544A6">
      <w:pPr>
        <w:spacing w:after="200" w:line="276" w:lineRule="auto"/>
        <w:rPr>
          <w:sz w:val="24"/>
          <w:szCs w:val="24"/>
        </w:rPr>
      </w:pPr>
      <w:r>
        <w:rPr>
          <w:sz w:val="24"/>
          <w:szCs w:val="24"/>
        </w:rPr>
        <w:br w:type="page"/>
      </w:r>
    </w:p>
    <w:p w:rsidR="00426F41" w:rsidRPr="00D544A6" w:rsidRDefault="00426F41" w:rsidP="00D544A6">
      <w:pPr>
        <w:ind w:left="-567" w:firstLine="567"/>
        <w:jc w:val="both"/>
        <w:rPr>
          <w:sz w:val="24"/>
          <w:szCs w:val="24"/>
        </w:rPr>
      </w:pPr>
      <w:r w:rsidRPr="00D544A6">
        <w:rPr>
          <w:sz w:val="24"/>
          <w:szCs w:val="24"/>
        </w:rPr>
        <w:lastRenderedPageBreak/>
        <w:t>3. Комиссия городского округа направляет сообщения о проведении общественных</w:t>
      </w:r>
      <w:r w:rsidR="009A31D2" w:rsidRPr="00D544A6">
        <w:rPr>
          <w:sz w:val="24"/>
          <w:szCs w:val="24"/>
        </w:rPr>
        <w:t xml:space="preserve"> </w:t>
      </w:r>
      <w:r w:rsidRPr="00D544A6">
        <w:rPr>
          <w:sz w:val="24"/>
          <w:szCs w:val="24"/>
        </w:rPr>
        <w:t>обсуждений или публичных слушаний по вопросу предоставления разрешения на условно</w:t>
      </w:r>
      <w:r w:rsidR="009A31D2" w:rsidRPr="00D544A6">
        <w:rPr>
          <w:sz w:val="24"/>
          <w:szCs w:val="24"/>
        </w:rPr>
        <w:t xml:space="preserve"> </w:t>
      </w:r>
      <w:r w:rsidRPr="00D544A6">
        <w:rPr>
          <w:sz w:val="24"/>
          <w:szCs w:val="24"/>
        </w:rPr>
        <w:t>разрешенный вид использования правообладателям земельных участков, имеющих общие</w:t>
      </w:r>
      <w:r w:rsidR="009A31D2" w:rsidRPr="00D544A6">
        <w:rPr>
          <w:sz w:val="24"/>
          <w:szCs w:val="24"/>
        </w:rPr>
        <w:t xml:space="preserve"> </w:t>
      </w:r>
      <w:r w:rsidRPr="00D544A6">
        <w:rPr>
          <w:sz w:val="24"/>
          <w:szCs w:val="24"/>
        </w:rPr>
        <w:t>границы с земельным участком, применительно к которому запрашивается разрешение,</w:t>
      </w:r>
      <w:r w:rsidR="009A31D2" w:rsidRPr="00D544A6">
        <w:rPr>
          <w:sz w:val="24"/>
          <w:szCs w:val="24"/>
        </w:rPr>
        <w:t xml:space="preserve"> </w:t>
      </w:r>
      <w:r w:rsidRPr="00D544A6">
        <w:rPr>
          <w:sz w:val="24"/>
          <w:szCs w:val="24"/>
        </w:rPr>
        <w:t>правообладателям объектов капитального строительства, расположенных на земельных</w:t>
      </w:r>
      <w:r w:rsidR="00806244" w:rsidRPr="00D544A6">
        <w:rPr>
          <w:sz w:val="24"/>
          <w:szCs w:val="24"/>
        </w:rPr>
        <w:t xml:space="preserve"> </w:t>
      </w:r>
      <w:r w:rsidRPr="00D544A6">
        <w:rPr>
          <w:sz w:val="24"/>
          <w:szCs w:val="24"/>
        </w:rPr>
        <w:t>участках, имеющих общие границы с земельным участком, применительно к которому</w:t>
      </w:r>
      <w:r w:rsidR="00806244" w:rsidRPr="00D544A6">
        <w:rPr>
          <w:sz w:val="24"/>
          <w:szCs w:val="24"/>
        </w:rPr>
        <w:t xml:space="preserve"> </w:t>
      </w:r>
      <w:r w:rsidRPr="00D544A6">
        <w:rPr>
          <w:sz w:val="24"/>
          <w:szCs w:val="24"/>
        </w:rPr>
        <w:t>запрашивается разрешение, и правообладателям помещений, являющихся частью объекта</w:t>
      </w:r>
      <w:r w:rsidR="00806244" w:rsidRPr="00D544A6">
        <w:rPr>
          <w:sz w:val="24"/>
          <w:szCs w:val="24"/>
        </w:rPr>
        <w:t xml:space="preserve"> </w:t>
      </w:r>
      <w:r w:rsidRPr="00D544A6">
        <w:rPr>
          <w:sz w:val="24"/>
          <w:szCs w:val="24"/>
        </w:rPr>
        <w:t>капитального строительства, применительно к которому запрашивается данное</w:t>
      </w:r>
      <w:r w:rsidR="00806244" w:rsidRPr="00D544A6">
        <w:rPr>
          <w:sz w:val="24"/>
          <w:szCs w:val="24"/>
        </w:rPr>
        <w:t xml:space="preserve"> </w:t>
      </w:r>
      <w:r w:rsidRPr="00D544A6">
        <w:rPr>
          <w:sz w:val="24"/>
          <w:szCs w:val="24"/>
        </w:rPr>
        <w:t>разрешение.</w:t>
      </w:r>
      <w:r w:rsidR="00806244" w:rsidRPr="00D544A6">
        <w:rPr>
          <w:sz w:val="24"/>
          <w:szCs w:val="24"/>
        </w:rPr>
        <w:t xml:space="preserve"> </w:t>
      </w:r>
      <w:r w:rsidRPr="00D544A6">
        <w:rPr>
          <w:sz w:val="24"/>
          <w:szCs w:val="24"/>
        </w:rPr>
        <w:t>Указанные сообщения направляются не поздн</w:t>
      </w:r>
      <w:r w:rsidR="00806244" w:rsidRPr="00D544A6">
        <w:rPr>
          <w:sz w:val="24"/>
          <w:szCs w:val="24"/>
        </w:rPr>
        <w:t xml:space="preserve">ее чем через десять дней со дня </w:t>
      </w:r>
      <w:r w:rsidRPr="00D544A6">
        <w:rPr>
          <w:sz w:val="24"/>
          <w:szCs w:val="24"/>
        </w:rPr>
        <w:t>поступления заявления заинтересованного лица о предоставлении разрешения на условно</w:t>
      </w:r>
      <w:r w:rsidR="00806244" w:rsidRPr="00D544A6">
        <w:rPr>
          <w:sz w:val="24"/>
          <w:szCs w:val="24"/>
        </w:rPr>
        <w:t xml:space="preserve"> </w:t>
      </w:r>
      <w:r w:rsidRPr="00D544A6">
        <w:rPr>
          <w:sz w:val="24"/>
          <w:szCs w:val="24"/>
        </w:rPr>
        <w:t>разрешенный вид использования.</w:t>
      </w:r>
    </w:p>
    <w:p w:rsidR="00426F41" w:rsidRPr="00D544A6" w:rsidRDefault="00426F41" w:rsidP="00D544A6">
      <w:pPr>
        <w:ind w:left="-567" w:firstLine="567"/>
        <w:jc w:val="both"/>
        <w:rPr>
          <w:sz w:val="24"/>
          <w:szCs w:val="24"/>
        </w:rPr>
      </w:pPr>
      <w:r w:rsidRPr="00D544A6">
        <w:rPr>
          <w:sz w:val="24"/>
          <w:szCs w:val="24"/>
        </w:rPr>
        <w:t>4. Срок проведения общественных обсуждений или публичных слушаний по</w:t>
      </w:r>
      <w:r w:rsidR="00806244" w:rsidRPr="00D544A6">
        <w:rPr>
          <w:sz w:val="24"/>
          <w:szCs w:val="24"/>
        </w:rPr>
        <w:t xml:space="preserve"> </w:t>
      </w:r>
      <w:r w:rsidRPr="00D544A6">
        <w:rPr>
          <w:sz w:val="24"/>
          <w:szCs w:val="24"/>
        </w:rPr>
        <w:t>вопросу предоставления разрешения на условно разрешенный вид использования с момента</w:t>
      </w:r>
      <w:r w:rsidR="00806244" w:rsidRPr="00D544A6">
        <w:rPr>
          <w:sz w:val="24"/>
          <w:szCs w:val="24"/>
        </w:rPr>
        <w:t xml:space="preserve"> </w:t>
      </w:r>
      <w:r w:rsidRPr="00D544A6">
        <w:rPr>
          <w:sz w:val="24"/>
          <w:szCs w:val="24"/>
        </w:rPr>
        <w:t xml:space="preserve">оповещения жителей </w:t>
      </w:r>
      <w:r w:rsidR="00166B8C" w:rsidRPr="00D544A6">
        <w:rPr>
          <w:sz w:val="24"/>
          <w:szCs w:val="24"/>
        </w:rPr>
        <w:t xml:space="preserve">сельского поселения </w:t>
      </w:r>
      <w:r w:rsidRPr="00D544A6">
        <w:rPr>
          <w:sz w:val="24"/>
          <w:szCs w:val="24"/>
        </w:rPr>
        <w:t>о времени и месте их проведения до дня</w:t>
      </w:r>
      <w:r w:rsidR="00806244" w:rsidRPr="00D544A6">
        <w:rPr>
          <w:sz w:val="24"/>
          <w:szCs w:val="24"/>
        </w:rPr>
        <w:t xml:space="preserve"> </w:t>
      </w:r>
      <w:r w:rsidRPr="00D544A6">
        <w:rPr>
          <w:sz w:val="24"/>
          <w:szCs w:val="24"/>
        </w:rPr>
        <w:t>опубликования заключения о результатах таких общественных обсуждений или публичных</w:t>
      </w:r>
      <w:r w:rsidR="00806244" w:rsidRPr="00D544A6">
        <w:rPr>
          <w:sz w:val="24"/>
          <w:szCs w:val="24"/>
        </w:rPr>
        <w:t xml:space="preserve"> </w:t>
      </w:r>
      <w:r w:rsidRPr="00D544A6">
        <w:rPr>
          <w:sz w:val="24"/>
          <w:szCs w:val="24"/>
        </w:rPr>
        <w:t>слушаний составляет не более одного</w:t>
      </w:r>
      <w:r w:rsidR="00806244" w:rsidRPr="00D544A6">
        <w:rPr>
          <w:sz w:val="24"/>
          <w:szCs w:val="24"/>
        </w:rPr>
        <w:t xml:space="preserve"> </w:t>
      </w:r>
      <w:r w:rsidRPr="00D544A6">
        <w:rPr>
          <w:sz w:val="24"/>
          <w:szCs w:val="24"/>
        </w:rPr>
        <w:t>месяца.</w:t>
      </w:r>
    </w:p>
    <w:p w:rsidR="00426F41" w:rsidRPr="00D544A6" w:rsidRDefault="00426F41" w:rsidP="00D544A6">
      <w:pPr>
        <w:ind w:left="-567" w:firstLine="567"/>
        <w:jc w:val="both"/>
        <w:rPr>
          <w:sz w:val="24"/>
          <w:szCs w:val="24"/>
        </w:rPr>
      </w:pPr>
      <w:r w:rsidRPr="00D544A6">
        <w:rPr>
          <w:sz w:val="24"/>
          <w:szCs w:val="24"/>
        </w:rPr>
        <w:t>5. Заключение о результатах общественных обсуждений или публичных слушаний</w:t>
      </w:r>
      <w:r w:rsidR="00166B8C" w:rsidRPr="00D544A6">
        <w:rPr>
          <w:sz w:val="24"/>
          <w:szCs w:val="24"/>
        </w:rPr>
        <w:t xml:space="preserve"> </w:t>
      </w:r>
      <w:r w:rsidRPr="00D544A6">
        <w:rPr>
          <w:sz w:val="24"/>
          <w:szCs w:val="24"/>
        </w:rPr>
        <w:t>по вопросу предоставления разрешения на условно разрешенный вид использования подлежит</w:t>
      </w:r>
      <w:r w:rsidR="00166B8C" w:rsidRPr="00D544A6">
        <w:rPr>
          <w:sz w:val="24"/>
          <w:szCs w:val="24"/>
        </w:rPr>
        <w:t xml:space="preserve"> </w:t>
      </w:r>
      <w:r w:rsidRPr="00D544A6">
        <w:rPr>
          <w:sz w:val="24"/>
          <w:szCs w:val="24"/>
        </w:rPr>
        <w:t xml:space="preserve">официальному опубликованию и размещению на официальном сайте </w:t>
      </w:r>
      <w:r w:rsidR="00166B8C" w:rsidRPr="00D544A6">
        <w:rPr>
          <w:sz w:val="24"/>
          <w:szCs w:val="24"/>
        </w:rPr>
        <w:t>сельского поселения</w:t>
      </w:r>
      <w:r w:rsidRPr="00D544A6">
        <w:rPr>
          <w:sz w:val="24"/>
          <w:szCs w:val="24"/>
        </w:rPr>
        <w:t>.</w:t>
      </w:r>
    </w:p>
    <w:p w:rsidR="00426F41" w:rsidRPr="00D544A6" w:rsidRDefault="00426F41" w:rsidP="00D544A6">
      <w:pPr>
        <w:ind w:left="-567" w:firstLine="567"/>
        <w:jc w:val="both"/>
        <w:rPr>
          <w:sz w:val="24"/>
          <w:szCs w:val="24"/>
        </w:rPr>
      </w:pPr>
      <w:r w:rsidRPr="00D544A6">
        <w:rPr>
          <w:sz w:val="24"/>
          <w:szCs w:val="24"/>
        </w:rPr>
        <w:t>6. Заключение о результатах общественных обсуждений или публичных слушаний</w:t>
      </w:r>
      <w:r w:rsidR="00166B8C" w:rsidRPr="00D544A6">
        <w:rPr>
          <w:sz w:val="24"/>
          <w:szCs w:val="24"/>
        </w:rPr>
        <w:t xml:space="preserve"> </w:t>
      </w:r>
      <w:r w:rsidRPr="00D544A6">
        <w:rPr>
          <w:sz w:val="24"/>
          <w:szCs w:val="24"/>
        </w:rPr>
        <w:t>по предоставлению разрешения на условно разрешенный вид использования и протоко</w:t>
      </w:r>
      <w:r w:rsidR="00166B8C" w:rsidRPr="00D544A6">
        <w:rPr>
          <w:sz w:val="24"/>
          <w:szCs w:val="24"/>
        </w:rPr>
        <w:t xml:space="preserve">л </w:t>
      </w:r>
      <w:r w:rsidRPr="00D544A6">
        <w:rPr>
          <w:sz w:val="24"/>
          <w:szCs w:val="24"/>
        </w:rPr>
        <w:t>общественных обсуждений или публичных слушаний в течение 5 календарных дней со дня</w:t>
      </w:r>
      <w:r w:rsidR="00166B8C" w:rsidRPr="00D544A6">
        <w:rPr>
          <w:sz w:val="24"/>
          <w:szCs w:val="24"/>
        </w:rPr>
        <w:t xml:space="preserve"> </w:t>
      </w:r>
      <w:r w:rsidRPr="00D544A6">
        <w:rPr>
          <w:sz w:val="24"/>
          <w:szCs w:val="24"/>
        </w:rPr>
        <w:t xml:space="preserve">опубликования направляются в </w:t>
      </w:r>
      <w:r w:rsidR="005846A2" w:rsidRPr="00D544A6">
        <w:rPr>
          <w:sz w:val="24"/>
          <w:szCs w:val="24"/>
        </w:rPr>
        <w:t>Комиссию</w:t>
      </w:r>
      <w:r w:rsidRPr="00D544A6">
        <w:rPr>
          <w:sz w:val="24"/>
          <w:szCs w:val="24"/>
        </w:rPr>
        <w:t xml:space="preserve"> для подготовки проекта рекомендаций о предоставлении разрешения или об отказе в</w:t>
      </w:r>
      <w:r w:rsidR="005846A2" w:rsidRPr="00D544A6">
        <w:rPr>
          <w:sz w:val="24"/>
          <w:szCs w:val="24"/>
        </w:rPr>
        <w:t xml:space="preserve"> </w:t>
      </w:r>
      <w:r w:rsidRPr="00D544A6">
        <w:rPr>
          <w:sz w:val="24"/>
          <w:szCs w:val="24"/>
        </w:rPr>
        <w:t>предоставлении разрешения на условно разрешенный вид использования.</w:t>
      </w:r>
    </w:p>
    <w:p w:rsidR="00426F41" w:rsidRPr="00D544A6" w:rsidRDefault="00426F41" w:rsidP="00D544A6">
      <w:pPr>
        <w:ind w:left="-567" w:firstLine="567"/>
        <w:jc w:val="both"/>
        <w:rPr>
          <w:sz w:val="24"/>
          <w:szCs w:val="24"/>
        </w:rPr>
      </w:pPr>
      <w:r w:rsidRPr="00D544A6">
        <w:rPr>
          <w:sz w:val="24"/>
          <w:szCs w:val="24"/>
        </w:rPr>
        <w:t>7. Расходы, связанные с организацией и проведением общественных обсуждений</w:t>
      </w:r>
      <w:r w:rsidR="005846A2" w:rsidRPr="00D544A6">
        <w:rPr>
          <w:sz w:val="24"/>
          <w:szCs w:val="24"/>
        </w:rPr>
        <w:t xml:space="preserve"> </w:t>
      </w:r>
      <w:r w:rsidRPr="00D544A6">
        <w:rPr>
          <w:sz w:val="24"/>
          <w:szCs w:val="24"/>
        </w:rPr>
        <w:t>или публичных слушаний по вопросу предоставления разрешения на условно разрешенный</w:t>
      </w:r>
      <w:r w:rsidR="005846A2" w:rsidRPr="00D544A6">
        <w:rPr>
          <w:sz w:val="24"/>
          <w:szCs w:val="24"/>
        </w:rPr>
        <w:t xml:space="preserve"> </w:t>
      </w:r>
      <w:r w:rsidRPr="00D544A6">
        <w:rPr>
          <w:sz w:val="24"/>
          <w:szCs w:val="24"/>
        </w:rPr>
        <w:t>вид использования, несет физическое или юридическое лицо, заинтересованное в</w:t>
      </w:r>
      <w:r w:rsidR="005846A2" w:rsidRPr="00D544A6">
        <w:rPr>
          <w:sz w:val="24"/>
          <w:szCs w:val="24"/>
        </w:rPr>
        <w:t xml:space="preserve"> </w:t>
      </w:r>
      <w:r w:rsidRPr="00D544A6">
        <w:rPr>
          <w:sz w:val="24"/>
          <w:szCs w:val="24"/>
        </w:rPr>
        <w:t>предоставлении такого</w:t>
      </w:r>
      <w:r w:rsidR="005846A2" w:rsidRPr="00D544A6">
        <w:rPr>
          <w:sz w:val="24"/>
          <w:szCs w:val="24"/>
        </w:rPr>
        <w:t xml:space="preserve"> </w:t>
      </w:r>
      <w:r w:rsidRPr="00D544A6">
        <w:rPr>
          <w:sz w:val="24"/>
          <w:szCs w:val="24"/>
        </w:rPr>
        <w:t>разрешения.</w:t>
      </w:r>
    </w:p>
    <w:p w:rsidR="005846A2" w:rsidRPr="00D544A6" w:rsidRDefault="005846A2" w:rsidP="00D544A6">
      <w:pPr>
        <w:ind w:left="-567" w:firstLine="567"/>
        <w:jc w:val="both"/>
        <w:rPr>
          <w:sz w:val="24"/>
          <w:szCs w:val="24"/>
        </w:rPr>
      </w:pPr>
    </w:p>
    <w:p w:rsidR="00426F41" w:rsidRPr="00D544A6" w:rsidRDefault="00C060B5" w:rsidP="00D544A6">
      <w:pPr>
        <w:ind w:left="-567" w:firstLine="567"/>
        <w:jc w:val="both"/>
      </w:pPr>
      <w:r w:rsidRPr="00D544A6">
        <w:rPr>
          <w:i/>
          <w:sz w:val="24"/>
          <w:szCs w:val="24"/>
        </w:rPr>
        <w:t>Статья 20</w:t>
      </w:r>
      <w:r w:rsidR="00426F41" w:rsidRPr="00D544A6">
        <w:rPr>
          <w:i/>
          <w:sz w:val="24"/>
          <w:szCs w:val="24"/>
        </w:rPr>
        <w:t>. Особенности проведения общественных обсуждений или публичных</w:t>
      </w:r>
      <w:r w:rsidR="005846A2" w:rsidRPr="00D544A6">
        <w:rPr>
          <w:i/>
          <w:sz w:val="24"/>
          <w:szCs w:val="24"/>
        </w:rPr>
        <w:t xml:space="preserve"> </w:t>
      </w:r>
      <w:r w:rsidR="00426F41" w:rsidRPr="00D544A6">
        <w:rPr>
          <w:i/>
          <w:sz w:val="24"/>
          <w:szCs w:val="24"/>
        </w:rPr>
        <w:t>слушаний по вопросу предоставления разрешения на отклонение от предельных</w:t>
      </w:r>
      <w:r w:rsidR="005846A2" w:rsidRPr="00D544A6">
        <w:rPr>
          <w:i/>
          <w:sz w:val="24"/>
          <w:szCs w:val="24"/>
        </w:rPr>
        <w:t xml:space="preserve"> </w:t>
      </w:r>
      <w:r w:rsidR="00426F41" w:rsidRPr="00D544A6">
        <w:rPr>
          <w:i/>
          <w:sz w:val="24"/>
          <w:szCs w:val="24"/>
        </w:rPr>
        <w:t>параметров разрешенного строительства, реконструкции объектов капитального</w:t>
      </w:r>
      <w:r w:rsidR="005846A2" w:rsidRPr="00D544A6">
        <w:rPr>
          <w:i/>
          <w:sz w:val="24"/>
          <w:szCs w:val="24"/>
        </w:rPr>
        <w:t xml:space="preserve"> </w:t>
      </w:r>
      <w:r w:rsidR="00426F41" w:rsidRPr="00D544A6">
        <w:rPr>
          <w:i/>
          <w:sz w:val="24"/>
          <w:szCs w:val="24"/>
        </w:rPr>
        <w:t>строительства</w:t>
      </w:r>
      <w:r w:rsidR="00307208" w:rsidRPr="00D544A6">
        <w:rPr>
          <w:i/>
          <w:sz w:val="24"/>
          <w:szCs w:val="24"/>
        </w:rPr>
        <w:t xml:space="preserve"> </w:t>
      </w:r>
    </w:p>
    <w:p w:rsidR="00307208" w:rsidRPr="00D544A6" w:rsidRDefault="00307208" w:rsidP="00D544A6">
      <w:pPr>
        <w:ind w:left="-567" w:firstLine="567"/>
        <w:jc w:val="both"/>
        <w:rPr>
          <w:i/>
          <w:sz w:val="24"/>
          <w:szCs w:val="24"/>
        </w:rPr>
      </w:pPr>
    </w:p>
    <w:p w:rsidR="00426F41" w:rsidRPr="00D544A6" w:rsidRDefault="00426F41" w:rsidP="00D544A6">
      <w:pPr>
        <w:ind w:left="-567" w:firstLine="567"/>
        <w:jc w:val="both"/>
        <w:rPr>
          <w:sz w:val="24"/>
          <w:szCs w:val="24"/>
        </w:rPr>
      </w:pPr>
      <w:r w:rsidRPr="00D544A6">
        <w:rPr>
          <w:sz w:val="24"/>
          <w:szCs w:val="24"/>
        </w:rPr>
        <w:t>1. Общественные обсуждения или публичные слушания по вопросу предоставления</w:t>
      </w:r>
      <w:r w:rsidR="00B91586" w:rsidRPr="00D544A6">
        <w:rPr>
          <w:sz w:val="24"/>
          <w:szCs w:val="24"/>
        </w:rPr>
        <w:t xml:space="preserve"> </w:t>
      </w:r>
      <w:r w:rsidRPr="00D544A6">
        <w:rPr>
          <w:sz w:val="24"/>
          <w:szCs w:val="24"/>
        </w:rPr>
        <w:t>разрешения на отклонение от предельных параметров разрешенного строительства,</w:t>
      </w:r>
      <w:r w:rsidR="00B91586" w:rsidRPr="00D544A6">
        <w:rPr>
          <w:sz w:val="24"/>
          <w:szCs w:val="24"/>
        </w:rPr>
        <w:t xml:space="preserve"> </w:t>
      </w:r>
      <w:r w:rsidRPr="00D544A6">
        <w:rPr>
          <w:sz w:val="24"/>
          <w:szCs w:val="24"/>
        </w:rPr>
        <w:t>реконструкции объектов капитального строительства (далее – общественные обсуждения или</w:t>
      </w:r>
      <w:r w:rsidR="00B91586" w:rsidRPr="00D544A6">
        <w:rPr>
          <w:sz w:val="24"/>
          <w:szCs w:val="24"/>
        </w:rPr>
        <w:t xml:space="preserve"> </w:t>
      </w:r>
      <w:r w:rsidRPr="00D544A6">
        <w:rPr>
          <w:sz w:val="24"/>
          <w:szCs w:val="24"/>
        </w:rPr>
        <w:t>публичные слушания по вопросу предоставления разрешения на отклонение от предельных</w:t>
      </w:r>
      <w:r w:rsidR="00B91586" w:rsidRPr="00D544A6">
        <w:rPr>
          <w:sz w:val="24"/>
          <w:szCs w:val="24"/>
        </w:rPr>
        <w:t xml:space="preserve"> </w:t>
      </w:r>
      <w:r w:rsidRPr="00D544A6">
        <w:rPr>
          <w:sz w:val="24"/>
          <w:szCs w:val="24"/>
        </w:rPr>
        <w:t xml:space="preserve">параметров) проводятся администрацией </w:t>
      </w:r>
      <w:r w:rsidR="00B91586" w:rsidRPr="00D544A6">
        <w:rPr>
          <w:sz w:val="24"/>
          <w:szCs w:val="24"/>
        </w:rPr>
        <w:t xml:space="preserve">сельского поселения </w:t>
      </w:r>
      <w:r w:rsidRPr="00D544A6">
        <w:rPr>
          <w:sz w:val="24"/>
          <w:szCs w:val="24"/>
        </w:rPr>
        <w:t>после п</w:t>
      </w:r>
      <w:r w:rsidR="00B91586" w:rsidRPr="00D544A6">
        <w:rPr>
          <w:sz w:val="24"/>
          <w:szCs w:val="24"/>
        </w:rPr>
        <w:t xml:space="preserve">оступления </w:t>
      </w:r>
      <w:r w:rsidRPr="00D544A6">
        <w:rPr>
          <w:sz w:val="24"/>
          <w:szCs w:val="24"/>
        </w:rPr>
        <w:t>заявления о предоставлении разрешения на отклонение от предельных параметров</w:t>
      </w:r>
      <w:r w:rsidR="00B91586" w:rsidRPr="00D544A6">
        <w:rPr>
          <w:sz w:val="24"/>
          <w:szCs w:val="24"/>
        </w:rPr>
        <w:t xml:space="preserve"> </w:t>
      </w:r>
      <w:r w:rsidRPr="00D544A6">
        <w:rPr>
          <w:sz w:val="24"/>
          <w:szCs w:val="24"/>
        </w:rPr>
        <w:t>разрешенного строительства, реконструкции объектов капитального строительства.</w:t>
      </w:r>
    </w:p>
    <w:p w:rsidR="00D544A6" w:rsidRDefault="00426F41" w:rsidP="00D544A6">
      <w:pPr>
        <w:ind w:left="-567" w:firstLine="567"/>
        <w:jc w:val="both"/>
        <w:rPr>
          <w:sz w:val="24"/>
          <w:szCs w:val="24"/>
        </w:rPr>
      </w:pPr>
      <w:r w:rsidRPr="00D544A6">
        <w:rPr>
          <w:sz w:val="24"/>
          <w:szCs w:val="24"/>
        </w:rPr>
        <w:t>2. Общественные обсуждения или публичные слушания по вопросу по вопросу</w:t>
      </w:r>
      <w:r w:rsidR="00B91586" w:rsidRPr="00D544A6">
        <w:rPr>
          <w:sz w:val="24"/>
          <w:szCs w:val="24"/>
        </w:rPr>
        <w:t xml:space="preserve"> </w:t>
      </w:r>
      <w:r w:rsidRPr="00D544A6">
        <w:rPr>
          <w:sz w:val="24"/>
          <w:szCs w:val="24"/>
        </w:rPr>
        <w:t>предоставления разрешения на отклонение от предельных параметров проводятся с участием</w:t>
      </w:r>
      <w:r w:rsidR="00B91586" w:rsidRPr="00D544A6">
        <w:rPr>
          <w:sz w:val="24"/>
          <w:szCs w:val="24"/>
        </w:rPr>
        <w:t xml:space="preserve"> </w:t>
      </w:r>
      <w:r w:rsidRPr="00D544A6">
        <w:rPr>
          <w:sz w:val="24"/>
          <w:szCs w:val="24"/>
        </w:rPr>
        <w:t xml:space="preserve">граждан </w:t>
      </w:r>
      <w:r w:rsidR="00B91586" w:rsidRPr="00D544A6">
        <w:rPr>
          <w:sz w:val="24"/>
          <w:szCs w:val="24"/>
        </w:rPr>
        <w:t>сельского поселения</w:t>
      </w:r>
      <w:r w:rsidRPr="00D544A6">
        <w:rPr>
          <w:sz w:val="24"/>
          <w:szCs w:val="24"/>
        </w:rPr>
        <w:t>, проживающих в пределах территориальной зоны, в границах</w:t>
      </w:r>
      <w:r w:rsidR="00362CAA" w:rsidRPr="00D544A6">
        <w:rPr>
          <w:sz w:val="24"/>
          <w:szCs w:val="24"/>
        </w:rPr>
        <w:t xml:space="preserve"> </w:t>
      </w:r>
      <w:r w:rsidRPr="00D544A6">
        <w:rPr>
          <w:sz w:val="24"/>
          <w:szCs w:val="24"/>
        </w:rPr>
        <w:t>которой расположен земельный участок или объект капитального строительства,</w:t>
      </w:r>
      <w:r w:rsidR="00362CAA" w:rsidRPr="00D544A6">
        <w:rPr>
          <w:sz w:val="24"/>
          <w:szCs w:val="24"/>
        </w:rPr>
        <w:t xml:space="preserve"> </w:t>
      </w:r>
      <w:r w:rsidRPr="00D544A6">
        <w:rPr>
          <w:sz w:val="24"/>
          <w:szCs w:val="24"/>
        </w:rPr>
        <w:t>применительно к которым запрашивается разрешение на отклонение от предельных</w:t>
      </w:r>
      <w:r w:rsidR="00362CAA" w:rsidRPr="00D544A6">
        <w:rPr>
          <w:sz w:val="24"/>
          <w:szCs w:val="24"/>
        </w:rPr>
        <w:t xml:space="preserve"> </w:t>
      </w:r>
      <w:r w:rsidRPr="00D544A6">
        <w:rPr>
          <w:sz w:val="24"/>
          <w:szCs w:val="24"/>
        </w:rPr>
        <w:t>параметров разрешенного строительства, реконструкции объектов капитального</w:t>
      </w:r>
      <w:r w:rsidR="00362CAA" w:rsidRPr="00D544A6">
        <w:rPr>
          <w:sz w:val="24"/>
          <w:szCs w:val="24"/>
        </w:rPr>
        <w:t xml:space="preserve"> </w:t>
      </w:r>
      <w:r w:rsidRPr="00D544A6">
        <w:rPr>
          <w:sz w:val="24"/>
          <w:szCs w:val="24"/>
        </w:rPr>
        <w:t>строительства.</w:t>
      </w:r>
      <w:r w:rsidR="00362CAA" w:rsidRPr="00D544A6">
        <w:rPr>
          <w:sz w:val="24"/>
          <w:szCs w:val="24"/>
        </w:rPr>
        <w:t xml:space="preserve"> </w:t>
      </w:r>
      <w:r w:rsidRPr="00D544A6">
        <w:rPr>
          <w:sz w:val="24"/>
          <w:szCs w:val="24"/>
        </w:rPr>
        <w:t>В случае, если отклонение от предельных параметров разрешенного строительства,</w:t>
      </w:r>
      <w:r w:rsidR="00362CAA" w:rsidRPr="00D544A6">
        <w:rPr>
          <w:sz w:val="24"/>
          <w:szCs w:val="24"/>
        </w:rPr>
        <w:t xml:space="preserve"> </w:t>
      </w:r>
      <w:r w:rsidRPr="00D544A6">
        <w:rPr>
          <w:sz w:val="24"/>
          <w:szCs w:val="24"/>
        </w:rPr>
        <w:t>реконструкции объектов капитального строительства может оказать негативное воздействие</w:t>
      </w:r>
      <w:r w:rsidR="00362CAA" w:rsidRPr="00D544A6">
        <w:rPr>
          <w:sz w:val="24"/>
          <w:szCs w:val="24"/>
        </w:rPr>
        <w:t xml:space="preserve"> </w:t>
      </w:r>
      <w:r w:rsidRPr="00D544A6">
        <w:rPr>
          <w:sz w:val="24"/>
          <w:szCs w:val="24"/>
        </w:rPr>
        <w:t xml:space="preserve">на окружающую среду, общественные обсуждения или публичные </w:t>
      </w:r>
    </w:p>
    <w:p w:rsidR="00D544A6" w:rsidRDefault="00D544A6">
      <w:pPr>
        <w:spacing w:after="200" w:line="276" w:lineRule="auto"/>
        <w:rPr>
          <w:sz w:val="24"/>
          <w:szCs w:val="24"/>
        </w:rPr>
      </w:pPr>
      <w:r>
        <w:rPr>
          <w:sz w:val="24"/>
          <w:szCs w:val="24"/>
        </w:rPr>
        <w:br w:type="page"/>
      </w:r>
    </w:p>
    <w:p w:rsidR="00426F41" w:rsidRPr="00D544A6" w:rsidRDefault="00426F41" w:rsidP="00D544A6">
      <w:pPr>
        <w:ind w:left="-567" w:firstLine="567"/>
        <w:jc w:val="both"/>
        <w:rPr>
          <w:sz w:val="24"/>
          <w:szCs w:val="24"/>
        </w:rPr>
      </w:pPr>
      <w:r w:rsidRPr="00D544A6">
        <w:rPr>
          <w:sz w:val="24"/>
          <w:szCs w:val="24"/>
        </w:rPr>
        <w:lastRenderedPageBreak/>
        <w:t>слушания проводятся с</w:t>
      </w:r>
      <w:r w:rsidR="00362CAA" w:rsidRPr="00D544A6">
        <w:rPr>
          <w:sz w:val="24"/>
          <w:szCs w:val="24"/>
        </w:rPr>
        <w:t xml:space="preserve"> </w:t>
      </w:r>
      <w:r w:rsidRPr="00D544A6">
        <w:rPr>
          <w:sz w:val="24"/>
          <w:szCs w:val="24"/>
        </w:rPr>
        <w:t>участием правообладателей земельных участков и объектов капитального строительства,</w:t>
      </w:r>
      <w:r w:rsidR="00362CAA" w:rsidRPr="00D544A6">
        <w:rPr>
          <w:sz w:val="24"/>
          <w:szCs w:val="24"/>
        </w:rPr>
        <w:t xml:space="preserve"> </w:t>
      </w:r>
      <w:r w:rsidRPr="00D544A6">
        <w:rPr>
          <w:sz w:val="24"/>
          <w:szCs w:val="24"/>
        </w:rPr>
        <w:t>подверженных риску такого негативного воздействия.</w:t>
      </w:r>
    </w:p>
    <w:p w:rsidR="00426F41" w:rsidRPr="00D544A6" w:rsidRDefault="00426F41" w:rsidP="00D544A6">
      <w:pPr>
        <w:ind w:left="-567" w:firstLine="567"/>
        <w:jc w:val="both"/>
        <w:rPr>
          <w:sz w:val="24"/>
          <w:szCs w:val="24"/>
        </w:rPr>
      </w:pPr>
      <w:r w:rsidRPr="00D544A6">
        <w:rPr>
          <w:sz w:val="24"/>
          <w:szCs w:val="24"/>
        </w:rPr>
        <w:t>3. Комиссия направляет сообщения о проведении общественных</w:t>
      </w:r>
      <w:r w:rsidR="00362CAA" w:rsidRPr="00D544A6">
        <w:rPr>
          <w:sz w:val="24"/>
          <w:szCs w:val="24"/>
        </w:rPr>
        <w:t xml:space="preserve"> </w:t>
      </w:r>
      <w:r w:rsidRPr="00D544A6">
        <w:rPr>
          <w:sz w:val="24"/>
          <w:szCs w:val="24"/>
        </w:rPr>
        <w:t>обсуждений или публичных слушаний по вопросу предоставления разрешения на отклонение</w:t>
      </w:r>
      <w:r w:rsidR="00362CAA" w:rsidRPr="00D544A6">
        <w:rPr>
          <w:sz w:val="24"/>
          <w:szCs w:val="24"/>
        </w:rPr>
        <w:t xml:space="preserve"> </w:t>
      </w:r>
      <w:r w:rsidRPr="00D544A6">
        <w:rPr>
          <w:sz w:val="24"/>
          <w:szCs w:val="24"/>
        </w:rPr>
        <w:t>от предельных параметров правообладателям земельных участков, имеющих общие границы с</w:t>
      </w:r>
      <w:r w:rsidR="00362CAA" w:rsidRPr="00D544A6">
        <w:rPr>
          <w:sz w:val="24"/>
          <w:szCs w:val="24"/>
        </w:rPr>
        <w:t xml:space="preserve"> </w:t>
      </w:r>
      <w:r w:rsidRPr="00D544A6">
        <w:rPr>
          <w:sz w:val="24"/>
          <w:szCs w:val="24"/>
        </w:rPr>
        <w:t>земельным участком, применительно к которому запрашивается разрешение,</w:t>
      </w:r>
      <w:r w:rsidR="00362CAA" w:rsidRPr="00D544A6">
        <w:rPr>
          <w:sz w:val="24"/>
          <w:szCs w:val="24"/>
        </w:rPr>
        <w:t xml:space="preserve"> </w:t>
      </w:r>
      <w:r w:rsidRPr="00D544A6">
        <w:rPr>
          <w:sz w:val="24"/>
          <w:szCs w:val="24"/>
        </w:rPr>
        <w:t>правообладателям объектов капитального строительства, расположенных на земельных</w:t>
      </w:r>
      <w:r w:rsidR="00362CAA" w:rsidRPr="00D544A6">
        <w:rPr>
          <w:sz w:val="24"/>
          <w:szCs w:val="24"/>
        </w:rPr>
        <w:t xml:space="preserve"> </w:t>
      </w:r>
      <w:r w:rsidRPr="00D544A6">
        <w:rPr>
          <w:sz w:val="24"/>
          <w:szCs w:val="24"/>
        </w:rPr>
        <w:t>участках, имеющих общие границы с земельным участком, применительно к которому</w:t>
      </w:r>
      <w:r w:rsidR="00FD2B24" w:rsidRPr="00D544A6">
        <w:rPr>
          <w:sz w:val="24"/>
          <w:szCs w:val="24"/>
        </w:rPr>
        <w:t xml:space="preserve"> </w:t>
      </w:r>
      <w:r w:rsidRPr="00D544A6">
        <w:rPr>
          <w:sz w:val="24"/>
          <w:szCs w:val="24"/>
        </w:rPr>
        <w:t>запрашивается разрешение, и правообладателям помещений, являющихся частью объекта</w:t>
      </w:r>
      <w:r w:rsidR="00FD2B24" w:rsidRPr="00D544A6">
        <w:rPr>
          <w:sz w:val="24"/>
          <w:szCs w:val="24"/>
        </w:rPr>
        <w:t xml:space="preserve"> </w:t>
      </w:r>
      <w:r w:rsidRPr="00D544A6">
        <w:rPr>
          <w:sz w:val="24"/>
          <w:szCs w:val="24"/>
        </w:rPr>
        <w:t>капитального строительства, применительно к которому запрашивается данное разрешение.</w:t>
      </w:r>
      <w:r w:rsidR="00FD2B24" w:rsidRPr="00D544A6">
        <w:rPr>
          <w:sz w:val="24"/>
          <w:szCs w:val="24"/>
        </w:rPr>
        <w:t xml:space="preserve"> </w:t>
      </w:r>
      <w:r w:rsidRPr="00D544A6">
        <w:rPr>
          <w:sz w:val="24"/>
          <w:szCs w:val="24"/>
        </w:rPr>
        <w:t>Указанные сообщения направляются не позднее чем через десять дней со дня</w:t>
      </w:r>
      <w:r w:rsidR="00FD2B24" w:rsidRPr="00D544A6">
        <w:rPr>
          <w:sz w:val="24"/>
          <w:szCs w:val="24"/>
        </w:rPr>
        <w:t xml:space="preserve"> </w:t>
      </w:r>
      <w:r w:rsidRPr="00D544A6">
        <w:rPr>
          <w:sz w:val="24"/>
          <w:szCs w:val="24"/>
        </w:rPr>
        <w:t>поступления заявления заинтересованного лица о предоставлении разрешения на отклонение</w:t>
      </w:r>
      <w:r w:rsidR="00FD2B24" w:rsidRPr="00D544A6">
        <w:rPr>
          <w:sz w:val="24"/>
          <w:szCs w:val="24"/>
        </w:rPr>
        <w:t xml:space="preserve"> </w:t>
      </w:r>
      <w:r w:rsidRPr="00D544A6">
        <w:rPr>
          <w:sz w:val="24"/>
          <w:szCs w:val="24"/>
        </w:rPr>
        <w:t>от предельных параметров.</w:t>
      </w:r>
    </w:p>
    <w:p w:rsidR="00426F41" w:rsidRPr="00D544A6" w:rsidRDefault="00426F41" w:rsidP="00D544A6">
      <w:pPr>
        <w:ind w:left="-567" w:firstLine="567"/>
        <w:jc w:val="both"/>
        <w:rPr>
          <w:sz w:val="24"/>
          <w:szCs w:val="24"/>
        </w:rPr>
      </w:pPr>
      <w:r w:rsidRPr="00D544A6">
        <w:rPr>
          <w:sz w:val="24"/>
          <w:szCs w:val="24"/>
        </w:rPr>
        <w:t>4. Срок проведения общественных обсуждений или публичных слушаний по</w:t>
      </w:r>
      <w:r w:rsidR="00FD2B24" w:rsidRPr="00D544A6">
        <w:rPr>
          <w:sz w:val="24"/>
          <w:szCs w:val="24"/>
        </w:rPr>
        <w:t xml:space="preserve"> </w:t>
      </w:r>
      <w:r w:rsidRPr="00D544A6">
        <w:rPr>
          <w:sz w:val="24"/>
          <w:szCs w:val="24"/>
        </w:rPr>
        <w:t>вопросу предоставления разрешения на отклонение от предельных параметров с момента</w:t>
      </w:r>
      <w:r w:rsidR="00FD2B24" w:rsidRPr="00D544A6">
        <w:rPr>
          <w:sz w:val="24"/>
          <w:szCs w:val="24"/>
        </w:rPr>
        <w:t xml:space="preserve"> </w:t>
      </w:r>
      <w:r w:rsidRPr="00D544A6">
        <w:rPr>
          <w:sz w:val="24"/>
          <w:szCs w:val="24"/>
        </w:rPr>
        <w:t xml:space="preserve">оповещения жителей </w:t>
      </w:r>
      <w:r w:rsidR="00FD2B24" w:rsidRPr="00D544A6">
        <w:rPr>
          <w:sz w:val="24"/>
          <w:szCs w:val="24"/>
        </w:rPr>
        <w:t>сельского поселения</w:t>
      </w:r>
      <w:r w:rsidRPr="00D544A6">
        <w:rPr>
          <w:sz w:val="24"/>
          <w:szCs w:val="24"/>
        </w:rPr>
        <w:t xml:space="preserve"> о времени и месте их проведения до дня</w:t>
      </w:r>
      <w:r w:rsidR="00FD2B24" w:rsidRPr="00D544A6">
        <w:rPr>
          <w:sz w:val="24"/>
          <w:szCs w:val="24"/>
        </w:rPr>
        <w:t xml:space="preserve"> </w:t>
      </w:r>
      <w:r w:rsidRPr="00D544A6">
        <w:rPr>
          <w:sz w:val="24"/>
          <w:szCs w:val="24"/>
        </w:rPr>
        <w:t>опубликования заключения о результатах таких общественных обсуждений или публичных</w:t>
      </w:r>
      <w:r w:rsidR="00FD2B24" w:rsidRPr="00D544A6">
        <w:rPr>
          <w:sz w:val="24"/>
          <w:szCs w:val="24"/>
        </w:rPr>
        <w:t xml:space="preserve"> </w:t>
      </w:r>
      <w:r w:rsidRPr="00D544A6">
        <w:rPr>
          <w:sz w:val="24"/>
          <w:szCs w:val="24"/>
        </w:rPr>
        <w:t>слушаний составляет не более одного</w:t>
      </w:r>
      <w:r w:rsidR="00FD2B24" w:rsidRPr="00D544A6">
        <w:rPr>
          <w:sz w:val="24"/>
          <w:szCs w:val="24"/>
        </w:rPr>
        <w:t xml:space="preserve"> </w:t>
      </w:r>
      <w:r w:rsidRPr="00D544A6">
        <w:rPr>
          <w:sz w:val="24"/>
          <w:szCs w:val="24"/>
        </w:rPr>
        <w:t>месяца.</w:t>
      </w:r>
    </w:p>
    <w:p w:rsidR="00426F41" w:rsidRPr="00D544A6" w:rsidRDefault="00426F41" w:rsidP="00D544A6">
      <w:pPr>
        <w:ind w:left="-567" w:firstLine="567"/>
        <w:jc w:val="both"/>
        <w:rPr>
          <w:sz w:val="24"/>
          <w:szCs w:val="24"/>
        </w:rPr>
      </w:pPr>
      <w:r w:rsidRPr="00D544A6">
        <w:rPr>
          <w:sz w:val="24"/>
          <w:szCs w:val="24"/>
        </w:rPr>
        <w:t>5. Заключение о результатах общественных обсуждений или публичных слушаний</w:t>
      </w:r>
      <w:r w:rsidR="00191C7A" w:rsidRPr="00D544A6">
        <w:rPr>
          <w:sz w:val="24"/>
          <w:szCs w:val="24"/>
        </w:rPr>
        <w:t xml:space="preserve"> </w:t>
      </w:r>
      <w:r w:rsidRPr="00D544A6">
        <w:rPr>
          <w:sz w:val="24"/>
          <w:szCs w:val="24"/>
        </w:rPr>
        <w:t>по вопросу предоставления разрешения на отклонение от предельных параметров подлежит</w:t>
      </w:r>
      <w:r w:rsidR="00191C7A" w:rsidRPr="00D544A6">
        <w:rPr>
          <w:sz w:val="24"/>
          <w:szCs w:val="24"/>
        </w:rPr>
        <w:t xml:space="preserve"> </w:t>
      </w:r>
      <w:r w:rsidRPr="00D544A6">
        <w:rPr>
          <w:sz w:val="24"/>
          <w:szCs w:val="24"/>
        </w:rPr>
        <w:t>официальному опубликованию и размещению на официальном сайте</w:t>
      </w:r>
      <w:r w:rsidR="00191C7A" w:rsidRPr="00D544A6">
        <w:rPr>
          <w:sz w:val="24"/>
          <w:szCs w:val="24"/>
        </w:rPr>
        <w:t xml:space="preserve"> сельского поселения</w:t>
      </w:r>
      <w:r w:rsidRPr="00D544A6">
        <w:rPr>
          <w:sz w:val="24"/>
          <w:szCs w:val="24"/>
        </w:rPr>
        <w:t>.</w:t>
      </w:r>
    </w:p>
    <w:p w:rsidR="00426F41" w:rsidRPr="00D544A6" w:rsidRDefault="00426F41" w:rsidP="00D544A6">
      <w:pPr>
        <w:ind w:left="-567" w:firstLine="567"/>
        <w:jc w:val="both"/>
        <w:rPr>
          <w:sz w:val="24"/>
          <w:szCs w:val="24"/>
        </w:rPr>
      </w:pPr>
      <w:r w:rsidRPr="00D544A6">
        <w:rPr>
          <w:sz w:val="24"/>
          <w:szCs w:val="24"/>
        </w:rPr>
        <w:t>6. Заключение о результатах общественных обсуждений или публичных слушаний</w:t>
      </w:r>
      <w:r w:rsidR="00191C7A" w:rsidRPr="00D544A6">
        <w:rPr>
          <w:sz w:val="24"/>
          <w:szCs w:val="24"/>
        </w:rPr>
        <w:t xml:space="preserve"> </w:t>
      </w:r>
      <w:r w:rsidRPr="00D544A6">
        <w:rPr>
          <w:sz w:val="24"/>
          <w:szCs w:val="24"/>
        </w:rPr>
        <w:t>по вопросу предоставления разрешения на отклонение от предельных параметров и протокол</w:t>
      </w:r>
      <w:r w:rsidR="00191C7A" w:rsidRPr="00D544A6">
        <w:rPr>
          <w:sz w:val="24"/>
          <w:szCs w:val="24"/>
        </w:rPr>
        <w:t xml:space="preserve"> </w:t>
      </w:r>
      <w:r w:rsidRPr="00D544A6">
        <w:rPr>
          <w:sz w:val="24"/>
          <w:szCs w:val="24"/>
        </w:rPr>
        <w:t>таких общественных обсуждений или публичных слушаний в течение 5 календарных дней со</w:t>
      </w:r>
      <w:r w:rsidR="00191C7A" w:rsidRPr="00D544A6">
        <w:rPr>
          <w:sz w:val="24"/>
          <w:szCs w:val="24"/>
        </w:rPr>
        <w:t xml:space="preserve"> </w:t>
      </w:r>
      <w:r w:rsidRPr="00D544A6">
        <w:rPr>
          <w:sz w:val="24"/>
          <w:szCs w:val="24"/>
        </w:rPr>
        <w:t xml:space="preserve">дня опубликования направляются в </w:t>
      </w:r>
      <w:r w:rsidR="00191C7A" w:rsidRPr="00D544A6">
        <w:rPr>
          <w:sz w:val="24"/>
          <w:szCs w:val="24"/>
        </w:rPr>
        <w:t>Комиссию</w:t>
      </w:r>
      <w:r w:rsidRPr="00D544A6">
        <w:rPr>
          <w:sz w:val="24"/>
          <w:szCs w:val="24"/>
        </w:rPr>
        <w:t xml:space="preserve"> для подготовки проекта рекомендаций по предоставлению разрешения</w:t>
      </w:r>
      <w:r w:rsidR="00191C7A" w:rsidRPr="00D544A6">
        <w:rPr>
          <w:sz w:val="24"/>
          <w:szCs w:val="24"/>
        </w:rPr>
        <w:t xml:space="preserve"> </w:t>
      </w:r>
      <w:r w:rsidRPr="00D544A6">
        <w:rPr>
          <w:sz w:val="24"/>
          <w:szCs w:val="24"/>
        </w:rPr>
        <w:t>на отклонение от предельных параметров или об отказе в предоставлении разрешения, с</w:t>
      </w:r>
      <w:r w:rsidR="00191C7A" w:rsidRPr="00D544A6">
        <w:rPr>
          <w:sz w:val="24"/>
          <w:szCs w:val="24"/>
        </w:rPr>
        <w:t xml:space="preserve"> </w:t>
      </w:r>
      <w:r w:rsidRPr="00D544A6">
        <w:rPr>
          <w:sz w:val="24"/>
          <w:szCs w:val="24"/>
        </w:rPr>
        <w:t>указанием причин принятия такого решения.</w:t>
      </w:r>
    </w:p>
    <w:p w:rsidR="00426F41" w:rsidRPr="00D544A6" w:rsidRDefault="00426F41" w:rsidP="00D544A6">
      <w:pPr>
        <w:ind w:left="-567" w:firstLine="567"/>
        <w:jc w:val="both"/>
        <w:rPr>
          <w:sz w:val="24"/>
          <w:szCs w:val="24"/>
        </w:rPr>
      </w:pPr>
      <w:r w:rsidRPr="00D544A6">
        <w:rPr>
          <w:sz w:val="24"/>
          <w:szCs w:val="24"/>
        </w:rPr>
        <w:t>7. Расходы, связанные с организацией и проведением общественных обсуждений</w:t>
      </w:r>
      <w:r w:rsidR="00FE55C3" w:rsidRPr="00D544A6">
        <w:rPr>
          <w:sz w:val="24"/>
          <w:szCs w:val="24"/>
        </w:rPr>
        <w:t xml:space="preserve"> </w:t>
      </w:r>
      <w:r w:rsidRPr="00D544A6">
        <w:rPr>
          <w:sz w:val="24"/>
          <w:szCs w:val="24"/>
        </w:rPr>
        <w:t>или публичных слушаний по вопросу предоставления разрешения на отклонение от</w:t>
      </w:r>
      <w:r w:rsidR="00FE55C3" w:rsidRPr="00D544A6">
        <w:rPr>
          <w:sz w:val="24"/>
          <w:szCs w:val="24"/>
        </w:rPr>
        <w:t xml:space="preserve"> </w:t>
      </w:r>
      <w:r w:rsidRPr="00D544A6">
        <w:rPr>
          <w:sz w:val="24"/>
          <w:szCs w:val="24"/>
        </w:rPr>
        <w:t>предельных параметров, несет физическое или юридическое лицо, заинтересованное в</w:t>
      </w:r>
      <w:r w:rsidR="00FE55C3" w:rsidRPr="00D544A6">
        <w:rPr>
          <w:sz w:val="24"/>
          <w:szCs w:val="24"/>
        </w:rPr>
        <w:t xml:space="preserve"> </w:t>
      </w:r>
      <w:r w:rsidRPr="00D544A6">
        <w:rPr>
          <w:sz w:val="24"/>
          <w:szCs w:val="24"/>
        </w:rPr>
        <w:t>предоставлении такого</w:t>
      </w:r>
      <w:r w:rsidR="00FE55C3" w:rsidRPr="00D544A6">
        <w:rPr>
          <w:sz w:val="24"/>
          <w:szCs w:val="24"/>
        </w:rPr>
        <w:t xml:space="preserve"> </w:t>
      </w:r>
      <w:r w:rsidRPr="00D544A6">
        <w:rPr>
          <w:sz w:val="24"/>
          <w:szCs w:val="24"/>
        </w:rPr>
        <w:t>разрешения.</w:t>
      </w:r>
    </w:p>
    <w:p w:rsidR="007C2663" w:rsidRPr="00D544A6" w:rsidRDefault="007C2663" w:rsidP="00D544A6">
      <w:pPr>
        <w:ind w:left="-567" w:firstLine="567"/>
        <w:jc w:val="both"/>
        <w:rPr>
          <w:i/>
          <w:sz w:val="24"/>
          <w:szCs w:val="24"/>
        </w:rPr>
      </w:pPr>
    </w:p>
    <w:p w:rsidR="007C2663" w:rsidRPr="00D544A6" w:rsidRDefault="002C5E2F" w:rsidP="00D544A6">
      <w:pPr>
        <w:pStyle w:val="1"/>
        <w:spacing w:before="0"/>
        <w:ind w:left="-567" w:firstLine="567"/>
        <w:jc w:val="center"/>
        <w:rPr>
          <w:rFonts w:ascii="Times New Roman" w:hAnsi="Times New Roman" w:cs="Times New Roman"/>
          <w:noProof/>
          <w:color w:val="auto"/>
          <w:sz w:val="24"/>
          <w:szCs w:val="24"/>
        </w:rPr>
      </w:pPr>
      <w:r w:rsidRPr="002C5E2F">
        <w:rPr>
          <w:rFonts w:ascii="Times New Roman" w:hAnsi="Times New Roman" w:cs="Times New Roman"/>
          <w:noProof/>
          <w:color w:val="auto"/>
          <w:sz w:val="24"/>
          <w:szCs w:val="24"/>
        </w:rPr>
        <w:t xml:space="preserve">Раздел 6. </w:t>
      </w:r>
      <w:r w:rsidR="00F078FF" w:rsidRPr="00D544A6">
        <w:rPr>
          <w:rFonts w:ascii="Times New Roman" w:hAnsi="Times New Roman" w:cs="Times New Roman"/>
          <w:noProof/>
          <w:color w:val="auto"/>
          <w:sz w:val="24"/>
          <w:szCs w:val="24"/>
        </w:rPr>
        <w:t>Положение о внесении изменений в правила землепользования и застройки</w:t>
      </w:r>
    </w:p>
    <w:p w:rsidR="00056875" w:rsidRPr="00D544A6" w:rsidRDefault="00C060B5" w:rsidP="00D544A6">
      <w:pPr>
        <w:pStyle w:val="1"/>
        <w:spacing w:before="240"/>
        <w:ind w:left="-567" w:firstLine="567"/>
        <w:jc w:val="both"/>
        <w:rPr>
          <w:rFonts w:ascii="Times New Roman" w:hAnsi="Times New Roman" w:cs="Times New Roman"/>
          <w:b w:val="0"/>
          <w:color w:val="auto"/>
          <w:sz w:val="22"/>
          <w:szCs w:val="22"/>
        </w:rPr>
      </w:pPr>
      <w:r w:rsidRPr="00D544A6">
        <w:rPr>
          <w:rFonts w:ascii="Times New Roman" w:eastAsia="Times New Roman" w:hAnsi="Times New Roman" w:cs="Times New Roman"/>
          <w:b w:val="0"/>
          <w:i/>
          <w:color w:val="auto"/>
          <w:sz w:val="24"/>
          <w:szCs w:val="24"/>
          <w:lang w:eastAsia="en-US"/>
        </w:rPr>
        <w:t>Статья 21</w:t>
      </w:r>
      <w:r w:rsidR="000D3545" w:rsidRPr="00D544A6">
        <w:rPr>
          <w:rFonts w:ascii="Times New Roman" w:eastAsia="Times New Roman" w:hAnsi="Times New Roman" w:cs="Times New Roman"/>
          <w:b w:val="0"/>
          <w:i/>
          <w:color w:val="auto"/>
          <w:sz w:val="24"/>
          <w:szCs w:val="24"/>
          <w:lang w:eastAsia="en-US"/>
        </w:rPr>
        <w:t xml:space="preserve">. </w:t>
      </w:r>
      <w:r w:rsidR="00056875" w:rsidRPr="00D544A6">
        <w:rPr>
          <w:rFonts w:ascii="Times New Roman" w:hAnsi="Times New Roman" w:cs="Times New Roman"/>
          <w:b w:val="0"/>
          <w:i/>
          <w:color w:val="auto"/>
          <w:sz w:val="24"/>
          <w:szCs w:val="24"/>
          <w:lang w:eastAsia="en-US"/>
        </w:rPr>
        <w:t>Основания для внесения изменений в Правила</w:t>
      </w:r>
      <w:r w:rsidR="0072722C" w:rsidRPr="00D544A6">
        <w:rPr>
          <w:rFonts w:ascii="Times New Roman" w:hAnsi="Times New Roman" w:cs="Times New Roman"/>
          <w:b w:val="0"/>
          <w:i/>
          <w:color w:val="auto"/>
          <w:sz w:val="24"/>
          <w:szCs w:val="24"/>
          <w:lang w:eastAsia="en-US"/>
        </w:rPr>
        <w:t xml:space="preserve"> </w:t>
      </w:r>
    </w:p>
    <w:p w:rsidR="00307208" w:rsidRPr="00D544A6" w:rsidRDefault="00307208" w:rsidP="00D544A6">
      <w:pPr>
        <w:ind w:left="-567"/>
      </w:pPr>
    </w:p>
    <w:p w:rsidR="00056875" w:rsidRPr="00D544A6" w:rsidRDefault="00056875" w:rsidP="00D544A6">
      <w:pPr>
        <w:ind w:left="-567" w:firstLine="567"/>
        <w:jc w:val="both"/>
        <w:rPr>
          <w:sz w:val="24"/>
          <w:szCs w:val="24"/>
          <w:lang w:eastAsia="en-US"/>
        </w:rPr>
      </w:pPr>
      <w:r w:rsidRPr="00D544A6">
        <w:rPr>
          <w:sz w:val="24"/>
          <w:szCs w:val="24"/>
          <w:lang w:eastAsia="en-US"/>
        </w:rPr>
        <w:t>1. Основаниями для рассмотрения вопроса о внесении изменений в Правила</w:t>
      </w:r>
      <w:r w:rsidR="00E023A3" w:rsidRPr="00D544A6">
        <w:rPr>
          <w:sz w:val="24"/>
          <w:szCs w:val="24"/>
          <w:lang w:eastAsia="en-US"/>
        </w:rPr>
        <w:t xml:space="preserve"> </w:t>
      </w:r>
      <w:r w:rsidRPr="00D544A6">
        <w:rPr>
          <w:sz w:val="24"/>
          <w:szCs w:val="24"/>
          <w:lang w:eastAsia="en-US"/>
        </w:rPr>
        <w:t>являются:</w:t>
      </w:r>
    </w:p>
    <w:p w:rsidR="00056875" w:rsidRPr="00D544A6" w:rsidRDefault="00056875" w:rsidP="00D544A6">
      <w:pPr>
        <w:ind w:left="-567" w:firstLine="567"/>
        <w:jc w:val="both"/>
        <w:rPr>
          <w:sz w:val="24"/>
          <w:szCs w:val="24"/>
          <w:lang w:eastAsia="en-US"/>
        </w:rPr>
      </w:pPr>
      <w:r w:rsidRPr="00D544A6">
        <w:rPr>
          <w:sz w:val="24"/>
          <w:szCs w:val="24"/>
          <w:lang w:eastAsia="en-US"/>
        </w:rPr>
        <w:t>1) несоответствие настоящих Правил генеральному плану, возникшее в результате</w:t>
      </w:r>
      <w:r w:rsidR="00E023A3" w:rsidRPr="00D544A6">
        <w:rPr>
          <w:sz w:val="24"/>
          <w:szCs w:val="24"/>
          <w:lang w:eastAsia="en-US"/>
        </w:rPr>
        <w:t xml:space="preserve"> </w:t>
      </w:r>
      <w:r w:rsidRPr="00D544A6">
        <w:rPr>
          <w:sz w:val="24"/>
          <w:szCs w:val="24"/>
          <w:lang w:eastAsia="en-US"/>
        </w:rPr>
        <w:t>внесения в генеральный план изменений;</w:t>
      </w:r>
    </w:p>
    <w:p w:rsidR="00056875" w:rsidRPr="00D544A6" w:rsidRDefault="00056875" w:rsidP="00D544A6">
      <w:pPr>
        <w:ind w:left="-567" w:firstLine="567"/>
        <w:jc w:val="both"/>
        <w:rPr>
          <w:sz w:val="24"/>
          <w:szCs w:val="24"/>
          <w:lang w:eastAsia="en-US"/>
        </w:rPr>
      </w:pPr>
      <w:r w:rsidRPr="00D544A6">
        <w:rPr>
          <w:sz w:val="24"/>
          <w:szCs w:val="24"/>
          <w:lang w:eastAsia="en-US"/>
        </w:rPr>
        <w:t>2) поступление от уполномоченного Правительством Российской Федерации</w:t>
      </w:r>
      <w:r w:rsidR="00E023A3" w:rsidRPr="00D544A6">
        <w:rPr>
          <w:sz w:val="24"/>
          <w:szCs w:val="24"/>
          <w:lang w:eastAsia="en-US"/>
        </w:rPr>
        <w:t xml:space="preserve"> </w:t>
      </w:r>
      <w:r w:rsidRPr="00D544A6">
        <w:rPr>
          <w:sz w:val="24"/>
          <w:szCs w:val="24"/>
          <w:lang w:eastAsia="en-US"/>
        </w:rPr>
        <w:t>федерального органа исполнительной власти обязательного для исполнения в сроки,</w:t>
      </w:r>
      <w:r w:rsidR="00E023A3" w:rsidRPr="00D544A6">
        <w:rPr>
          <w:sz w:val="24"/>
          <w:szCs w:val="24"/>
          <w:lang w:eastAsia="en-US"/>
        </w:rPr>
        <w:t xml:space="preserve"> </w:t>
      </w:r>
      <w:r w:rsidRPr="00D544A6">
        <w:rPr>
          <w:sz w:val="24"/>
          <w:szCs w:val="24"/>
          <w:lang w:eastAsia="en-US"/>
        </w:rPr>
        <w:t>установленные законодательством Российской Федерации, предписания об устранении</w:t>
      </w:r>
      <w:r w:rsidR="00E023A3" w:rsidRPr="00D544A6">
        <w:rPr>
          <w:sz w:val="24"/>
          <w:szCs w:val="24"/>
          <w:lang w:eastAsia="en-US"/>
        </w:rPr>
        <w:t xml:space="preserve"> </w:t>
      </w:r>
      <w:r w:rsidRPr="00D544A6">
        <w:rPr>
          <w:sz w:val="24"/>
          <w:szCs w:val="24"/>
          <w:lang w:eastAsia="en-US"/>
        </w:rPr>
        <w:t>нарушений ограничений использования объектов недвижимости, установленных на</w:t>
      </w:r>
      <w:r w:rsidR="00E023A3" w:rsidRPr="00D544A6">
        <w:rPr>
          <w:sz w:val="24"/>
          <w:szCs w:val="24"/>
          <w:lang w:eastAsia="en-US"/>
        </w:rPr>
        <w:t xml:space="preserve"> </w:t>
      </w:r>
      <w:proofErr w:type="spellStart"/>
      <w:r w:rsidRPr="00D544A6">
        <w:rPr>
          <w:sz w:val="24"/>
          <w:szCs w:val="24"/>
          <w:lang w:eastAsia="en-US"/>
        </w:rPr>
        <w:t>приаэродромной</w:t>
      </w:r>
      <w:proofErr w:type="spellEnd"/>
      <w:r w:rsidRPr="00D544A6">
        <w:rPr>
          <w:sz w:val="24"/>
          <w:szCs w:val="24"/>
          <w:lang w:eastAsia="en-US"/>
        </w:rPr>
        <w:t xml:space="preserve"> территории, которые допущены</w:t>
      </w:r>
      <w:r w:rsidR="00E023A3" w:rsidRPr="00D544A6">
        <w:rPr>
          <w:sz w:val="24"/>
          <w:szCs w:val="24"/>
          <w:lang w:eastAsia="en-US"/>
        </w:rPr>
        <w:t xml:space="preserve"> </w:t>
      </w:r>
      <w:r w:rsidRPr="00D544A6">
        <w:rPr>
          <w:sz w:val="24"/>
          <w:szCs w:val="24"/>
          <w:lang w:eastAsia="en-US"/>
        </w:rPr>
        <w:t>в Правилах;</w:t>
      </w:r>
    </w:p>
    <w:p w:rsidR="00056875" w:rsidRPr="00D544A6" w:rsidRDefault="00056875" w:rsidP="00D544A6">
      <w:pPr>
        <w:ind w:left="-567" w:firstLine="567"/>
        <w:jc w:val="both"/>
        <w:rPr>
          <w:sz w:val="24"/>
          <w:szCs w:val="24"/>
          <w:lang w:eastAsia="en-US"/>
        </w:rPr>
      </w:pPr>
      <w:r w:rsidRPr="00D544A6">
        <w:rPr>
          <w:sz w:val="24"/>
          <w:szCs w:val="24"/>
          <w:lang w:eastAsia="en-US"/>
        </w:rPr>
        <w:t>3) поступление предложений об изменении границ территориальных зон,</w:t>
      </w:r>
      <w:r w:rsidR="00E023A3" w:rsidRPr="00D544A6">
        <w:rPr>
          <w:sz w:val="24"/>
          <w:szCs w:val="24"/>
          <w:lang w:eastAsia="en-US"/>
        </w:rPr>
        <w:t xml:space="preserve"> </w:t>
      </w:r>
      <w:r w:rsidRPr="00D544A6">
        <w:rPr>
          <w:sz w:val="24"/>
          <w:szCs w:val="24"/>
          <w:lang w:eastAsia="en-US"/>
        </w:rPr>
        <w:t>изменении градостроительных</w:t>
      </w:r>
      <w:r w:rsidR="00E023A3" w:rsidRPr="00D544A6">
        <w:rPr>
          <w:sz w:val="24"/>
          <w:szCs w:val="24"/>
          <w:lang w:eastAsia="en-US"/>
        </w:rPr>
        <w:t xml:space="preserve"> </w:t>
      </w:r>
      <w:r w:rsidRPr="00D544A6">
        <w:rPr>
          <w:sz w:val="24"/>
          <w:szCs w:val="24"/>
          <w:lang w:eastAsia="en-US"/>
        </w:rPr>
        <w:t>регламентов;</w:t>
      </w:r>
    </w:p>
    <w:p w:rsidR="00056875" w:rsidRPr="00D544A6" w:rsidRDefault="00056875" w:rsidP="00D544A6">
      <w:pPr>
        <w:ind w:left="-567" w:firstLine="567"/>
        <w:jc w:val="both"/>
        <w:rPr>
          <w:sz w:val="24"/>
          <w:szCs w:val="24"/>
          <w:lang w:eastAsia="en-US"/>
        </w:rPr>
      </w:pPr>
      <w:r w:rsidRPr="00D544A6">
        <w:rPr>
          <w:sz w:val="24"/>
          <w:szCs w:val="24"/>
          <w:lang w:eastAsia="en-US"/>
        </w:rPr>
        <w:t>4) несоответствие сведений о местоположении границ зон с особыми условиями</w:t>
      </w:r>
      <w:r w:rsidR="00E023A3" w:rsidRPr="00D544A6">
        <w:rPr>
          <w:sz w:val="24"/>
          <w:szCs w:val="24"/>
          <w:lang w:eastAsia="en-US"/>
        </w:rPr>
        <w:t xml:space="preserve"> </w:t>
      </w:r>
      <w:r w:rsidRPr="00D544A6">
        <w:rPr>
          <w:sz w:val="24"/>
          <w:szCs w:val="24"/>
          <w:lang w:eastAsia="en-US"/>
        </w:rPr>
        <w:t>использования территорий, территорий объектов культурного наследия, отображенных на</w:t>
      </w:r>
      <w:r w:rsidR="00E023A3" w:rsidRPr="00D544A6">
        <w:rPr>
          <w:sz w:val="24"/>
          <w:szCs w:val="24"/>
          <w:lang w:eastAsia="en-US"/>
        </w:rPr>
        <w:t xml:space="preserve"> </w:t>
      </w:r>
      <w:r w:rsidRPr="00D544A6">
        <w:rPr>
          <w:sz w:val="24"/>
          <w:szCs w:val="24"/>
          <w:lang w:eastAsia="en-US"/>
        </w:rPr>
        <w:t>соответствующей карте Правил, содержащемуся в Едином государственном реестре</w:t>
      </w:r>
      <w:r w:rsidR="00E023A3" w:rsidRPr="00D544A6">
        <w:rPr>
          <w:sz w:val="24"/>
          <w:szCs w:val="24"/>
          <w:lang w:eastAsia="en-US"/>
        </w:rPr>
        <w:t xml:space="preserve"> </w:t>
      </w:r>
      <w:r w:rsidRPr="00D544A6">
        <w:rPr>
          <w:sz w:val="24"/>
          <w:szCs w:val="24"/>
          <w:lang w:eastAsia="en-US"/>
        </w:rPr>
        <w:t>недвижимости описанию местоположения границ указанных зон, территорий;</w:t>
      </w:r>
    </w:p>
    <w:p w:rsidR="00D544A6" w:rsidRDefault="00D544A6">
      <w:pPr>
        <w:spacing w:after="200" w:line="276" w:lineRule="auto"/>
        <w:rPr>
          <w:sz w:val="24"/>
          <w:szCs w:val="24"/>
          <w:lang w:eastAsia="en-US"/>
        </w:rPr>
      </w:pPr>
      <w:r>
        <w:rPr>
          <w:sz w:val="24"/>
          <w:szCs w:val="24"/>
          <w:lang w:eastAsia="en-US"/>
        </w:rPr>
        <w:br w:type="page"/>
      </w:r>
    </w:p>
    <w:p w:rsidR="00056875" w:rsidRPr="00D544A6" w:rsidRDefault="00056875" w:rsidP="00D544A6">
      <w:pPr>
        <w:ind w:left="-567" w:firstLine="567"/>
        <w:jc w:val="both"/>
        <w:rPr>
          <w:sz w:val="24"/>
          <w:szCs w:val="24"/>
          <w:lang w:eastAsia="en-US"/>
        </w:rPr>
      </w:pPr>
      <w:r w:rsidRPr="00D544A6">
        <w:rPr>
          <w:sz w:val="24"/>
          <w:szCs w:val="24"/>
          <w:lang w:eastAsia="en-US"/>
        </w:rPr>
        <w:lastRenderedPageBreak/>
        <w:t>5) несоответствие установленных градостроительным регламентом ограничений</w:t>
      </w:r>
      <w:r w:rsidR="00B970CD" w:rsidRPr="00D544A6">
        <w:rPr>
          <w:sz w:val="24"/>
          <w:szCs w:val="24"/>
          <w:lang w:eastAsia="en-US"/>
        </w:rPr>
        <w:t xml:space="preserve"> </w:t>
      </w:r>
      <w:r w:rsidRPr="00D544A6">
        <w:rPr>
          <w:sz w:val="24"/>
          <w:szCs w:val="24"/>
          <w:lang w:eastAsia="en-US"/>
        </w:rPr>
        <w:t>использования земельных участков и объектов капитального строительства, расположенных</w:t>
      </w:r>
      <w:r w:rsidR="00B970CD" w:rsidRPr="00D544A6">
        <w:rPr>
          <w:sz w:val="24"/>
          <w:szCs w:val="24"/>
          <w:lang w:eastAsia="en-US"/>
        </w:rPr>
        <w:t xml:space="preserve"> </w:t>
      </w:r>
      <w:r w:rsidRPr="00D544A6">
        <w:rPr>
          <w:sz w:val="24"/>
          <w:szCs w:val="24"/>
          <w:lang w:eastAsia="en-US"/>
        </w:rPr>
        <w:t>полностью или частично в границах зон с особыми условиями использования территорий,</w:t>
      </w:r>
      <w:r w:rsidR="00B970CD" w:rsidRPr="00D544A6">
        <w:rPr>
          <w:sz w:val="24"/>
          <w:szCs w:val="24"/>
          <w:lang w:eastAsia="en-US"/>
        </w:rPr>
        <w:t xml:space="preserve"> </w:t>
      </w:r>
      <w:r w:rsidRPr="00D544A6">
        <w:rPr>
          <w:sz w:val="24"/>
          <w:szCs w:val="24"/>
          <w:lang w:eastAsia="en-US"/>
        </w:rPr>
        <w:t>территорий достопримечательных мест федерального, регионального и местного значения,</w:t>
      </w:r>
      <w:r w:rsidR="00B970CD" w:rsidRPr="00D544A6">
        <w:rPr>
          <w:sz w:val="24"/>
          <w:szCs w:val="24"/>
          <w:lang w:eastAsia="en-US"/>
        </w:rPr>
        <w:t xml:space="preserve"> </w:t>
      </w:r>
      <w:r w:rsidRPr="00D544A6">
        <w:rPr>
          <w:sz w:val="24"/>
          <w:szCs w:val="24"/>
          <w:lang w:eastAsia="en-US"/>
        </w:rPr>
        <w:t>содержащимся в Едином государственном реестре недвижимости ограничениям</w:t>
      </w:r>
      <w:r w:rsidR="00B970CD" w:rsidRPr="00D544A6">
        <w:rPr>
          <w:sz w:val="24"/>
          <w:szCs w:val="24"/>
          <w:lang w:eastAsia="en-US"/>
        </w:rPr>
        <w:t xml:space="preserve"> </w:t>
      </w:r>
      <w:r w:rsidRPr="00D544A6">
        <w:rPr>
          <w:sz w:val="24"/>
          <w:szCs w:val="24"/>
          <w:lang w:eastAsia="en-US"/>
        </w:rPr>
        <w:t>использования объектов недвижимости в пределах таких зон,</w:t>
      </w:r>
      <w:r w:rsidR="00B970CD" w:rsidRPr="00D544A6">
        <w:rPr>
          <w:sz w:val="24"/>
          <w:szCs w:val="24"/>
          <w:lang w:eastAsia="en-US"/>
        </w:rPr>
        <w:t xml:space="preserve"> </w:t>
      </w:r>
      <w:r w:rsidRPr="00D544A6">
        <w:rPr>
          <w:sz w:val="24"/>
          <w:szCs w:val="24"/>
          <w:lang w:eastAsia="en-US"/>
        </w:rPr>
        <w:t>территорий;</w:t>
      </w:r>
    </w:p>
    <w:p w:rsidR="00056875" w:rsidRPr="00D544A6" w:rsidRDefault="00056875" w:rsidP="00D544A6">
      <w:pPr>
        <w:ind w:left="-567" w:firstLine="567"/>
        <w:jc w:val="both"/>
        <w:rPr>
          <w:sz w:val="24"/>
          <w:szCs w:val="24"/>
          <w:lang w:eastAsia="en-US"/>
        </w:rPr>
      </w:pPr>
      <w:r w:rsidRPr="00D544A6">
        <w:rPr>
          <w:sz w:val="24"/>
          <w:szCs w:val="24"/>
          <w:lang w:eastAsia="en-US"/>
        </w:rPr>
        <w:t>6) установление, изменение, прекращение существования зоны с особыми</w:t>
      </w:r>
      <w:r w:rsidR="00B970CD" w:rsidRPr="00D544A6">
        <w:rPr>
          <w:sz w:val="24"/>
          <w:szCs w:val="24"/>
          <w:lang w:eastAsia="en-US"/>
        </w:rPr>
        <w:t xml:space="preserve"> </w:t>
      </w:r>
      <w:r w:rsidRPr="00D544A6">
        <w:rPr>
          <w:sz w:val="24"/>
          <w:szCs w:val="24"/>
          <w:lang w:eastAsia="en-US"/>
        </w:rPr>
        <w:t>условиями использования территории, установление, изменение границ территории объекта</w:t>
      </w:r>
      <w:r w:rsidR="00B970CD" w:rsidRPr="00D544A6">
        <w:rPr>
          <w:sz w:val="24"/>
          <w:szCs w:val="24"/>
          <w:lang w:eastAsia="en-US"/>
        </w:rPr>
        <w:t xml:space="preserve"> культурного наследия, </w:t>
      </w:r>
      <w:r w:rsidRPr="00D544A6">
        <w:rPr>
          <w:sz w:val="24"/>
          <w:szCs w:val="24"/>
          <w:lang w:eastAsia="en-US"/>
        </w:rPr>
        <w:t>территории исторического поселения регионального</w:t>
      </w:r>
      <w:r w:rsidR="00711D3D" w:rsidRPr="00D544A6">
        <w:rPr>
          <w:sz w:val="24"/>
          <w:szCs w:val="24"/>
          <w:lang w:eastAsia="en-US"/>
        </w:rPr>
        <w:t xml:space="preserve"> </w:t>
      </w:r>
      <w:r w:rsidRPr="00D544A6">
        <w:rPr>
          <w:sz w:val="24"/>
          <w:szCs w:val="24"/>
          <w:lang w:eastAsia="en-US"/>
        </w:rPr>
        <w:t>значения.</w:t>
      </w:r>
    </w:p>
    <w:p w:rsidR="00307208" w:rsidRPr="00D544A6" w:rsidRDefault="00307208" w:rsidP="00D544A6">
      <w:pPr>
        <w:ind w:left="-567" w:firstLine="567"/>
        <w:jc w:val="both"/>
        <w:rPr>
          <w:sz w:val="24"/>
          <w:szCs w:val="24"/>
          <w:lang w:eastAsia="en-US"/>
        </w:rPr>
      </w:pPr>
    </w:p>
    <w:p w:rsidR="00056875" w:rsidRPr="00D544A6" w:rsidRDefault="00AC4037" w:rsidP="00D544A6">
      <w:pPr>
        <w:ind w:left="-567" w:firstLine="567"/>
        <w:jc w:val="both"/>
      </w:pPr>
      <w:r w:rsidRPr="00D544A6">
        <w:rPr>
          <w:i/>
          <w:sz w:val="24"/>
          <w:szCs w:val="24"/>
          <w:lang w:eastAsia="en-US"/>
        </w:rPr>
        <w:t>Статья 22</w:t>
      </w:r>
      <w:r w:rsidR="00056875" w:rsidRPr="00D544A6">
        <w:rPr>
          <w:i/>
          <w:sz w:val="24"/>
          <w:szCs w:val="24"/>
          <w:lang w:eastAsia="en-US"/>
        </w:rPr>
        <w:t>. Порядок внесения изменений в Правила</w:t>
      </w:r>
    </w:p>
    <w:p w:rsidR="00307208" w:rsidRPr="00D544A6" w:rsidRDefault="00307208" w:rsidP="00D544A6">
      <w:pPr>
        <w:ind w:left="-567" w:firstLine="567"/>
        <w:jc w:val="both"/>
        <w:rPr>
          <w:i/>
          <w:sz w:val="24"/>
          <w:szCs w:val="24"/>
          <w:lang w:eastAsia="en-US"/>
        </w:rPr>
      </w:pPr>
    </w:p>
    <w:p w:rsidR="00DA5A85" w:rsidRPr="00D544A6" w:rsidRDefault="00DA5A85" w:rsidP="00D544A6">
      <w:pPr>
        <w:ind w:left="-567" w:firstLine="567"/>
        <w:jc w:val="both"/>
        <w:rPr>
          <w:sz w:val="24"/>
          <w:szCs w:val="24"/>
          <w:lang w:eastAsia="en-US"/>
        </w:rPr>
      </w:pPr>
      <w:r w:rsidRPr="00D544A6">
        <w:rPr>
          <w:sz w:val="24"/>
          <w:szCs w:val="24"/>
          <w:lang w:eastAsia="en-US"/>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56875" w:rsidRPr="00D544A6" w:rsidRDefault="00056875" w:rsidP="00D544A6">
      <w:pPr>
        <w:ind w:left="-567" w:firstLine="567"/>
        <w:jc w:val="both"/>
        <w:rPr>
          <w:sz w:val="24"/>
          <w:szCs w:val="24"/>
          <w:lang w:eastAsia="en-US"/>
        </w:rPr>
      </w:pPr>
      <w:r w:rsidRPr="00D544A6">
        <w:rPr>
          <w:sz w:val="24"/>
          <w:szCs w:val="24"/>
          <w:lang w:eastAsia="en-US"/>
        </w:rPr>
        <w:t xml:space="preserve">2. </w:t>
      </w:r>
      <w:r w:rsidR="00E0070B" w:rsidRPr="00D544A6">
        <w:rPr>
          <w:sz w:val="24"/>
          <w:szCs w:val="24"/>
          <w:lang w:eastAsia="en-US"/>
        </w:rPr>
        <w:t xml:space="preserve">Комиссия </w:t>
      </w:r>
      <w:r w:rsidRPr="00D544A6">
        <w:rPr>
          <w:sz w:val="24"/>
          <w:szCs w:val="24"/>
          <w:lang w:eastAsia="en-US"/>
        </w:rPr>
        <w:t>осуществляет подготовку проекта решения о внесении и</w:t>
      </w:r>
      <w:r w:rsidR="0067645E" w:rsidRPr="00D544A6">
        <w:rPr>
          <w:sz w:val="24"/>
          <w:szCs w:val="24"/>
          <w:lang w:eastAsia="en-US"/>
        </w:rPr>
        <w:t xml:space="preserve">зменений в Правила на основании </w:t>
      </w:r>
      <w:r w:rsidRPr="00D544A6">
        <w:rPr>
          <w:sz w:val="24"/>
          <w:szCs w:val="24"/>
          <w:lang w:eastAsia="en-US"/>
        </w:rPr>
        <w:t>обращений заинтересованных лиц.</w:t>
      </w:r>
    </w:p>
    <w:p w:rsidR="00056875" w:rsidRPr="00D544A6" w:rsidRDefault="00056875" w:rsidP="00D544A6">
      <w:pPr>
        <w:ind w:left="-567" w:firstLine="567"/>
        <w:jc w:val="both"/>
        <w:rPr>
          <w:sz w:val="24"/>
          <w:szCs w:val="24"/>
          <w:lang w:eastAsia="en-US"/>
        </w:rPr>
      </w:pPr>
      <w:r w:rsidRPr="00D544A6">
        <w:rPr>
          <w:sz w:val="24"/>
          <w:szCs w:val="24"/>
          <w:lang w:eastAsia="en-US"/>
        </w:rPr>
        <w:t>3. Предложения о внесении изменений в Правила на рассмотрение Комиссии</w:t>
      </w:r>
      <w:r w:rsidR="00E0070B" w:rsidRPr="00D544A6">
        <w:rPr>
          <w:sz w:val="24"/>
          <w:szCs w:val="24"/>
          <w:lang w:eastAsia="en-US"/>
        </w:rPr>
        <w:t xml:space="preserve"> </w:t>
      </w:r>
      <w:r w:rsidR="00C9493C" w:rsidRPr="00D544A6">
        <w:rPr>
          <w:sz w:val="24"/>
          <w:szCs w:val="24"/>
          <w:lang w:eastAsia="en-US"/>
        </w:rPr>
        <w:t>направляют</w:t>
      </w:r>
      <w:r w:rsidRPr="00D544A6">
        <w:rPr>
          <w:sz w:val="24"/>
          <w:szCs w:val="24"/>
          <w:lang w:eastAsia="en-US"/>
        </w:rPr>
        <w:t>:</w:t>
      </w:r>
    </w:p>
    <w:p w:rsidR="007B785C" w:rsidRPr="00D544A6" w:rsidRDefault="007B785C" w:rsidP="00D544A6">
      <w:pPr>
        <w:ind w:left="-567" w:firstLine="540"/>
        <w:jc w:val="both"/>
        <w:rPr>
          <w:sz w:val="24"/>
          <w:szCs w:val="24"/>
        </w:rPr>
      </w:pPr>
      <w:r w:rsidRPr="00D544A6">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B785C" w:rsidRPr="00D544A6" w:rsidRDefault="007B785C" w:rsidP="00D544A6">
      <w:pPr>
        <w:ind w:left="-567" w:firstLine="540"/>
        <w:jc w:val="both"/>
        <w:rPr>
          <w:sz w:val="24"/>
          <w:szCs w:val="24"/>
        </w:rPr>
      </w:pPr>
      <w:r w:rsidRPr="00D544A6">
        <w:rPr>
          <w:sz w:val="24"/>
          <w:szCs w:val="24"/>
        </w:rPr>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B785C" w:rsidRPr="00D544A6" w:rsidRDefault="007B785C" w:rsidP="00D544A6">
      <w:pPr>
        <w:ind w:left="-567" w:firstLine="540"/>
        <w:jc w:val="both"/>
        <w:rPr>
          <w:sz w:val="24"/>
          <w:szCs w:val="24"/>
        </w:rPr>
      </w:pPr>
      <w:r w:rsidRPr="00D544A6">
        <w:rPr>
          <w:sz w:val="24"/>
          <w:szCs w:val="24"/>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rsidR="007B785C" w:rsidRPr="00D544A6" w:rsidRDefault="007B785C" w:rsidP="00D544A6">
      <w:pPr>
        <w:ind w:left="-567" w:firstLine="540"/>
        <w:jc w:val="both"/>
        <w:rPr>
          <w:sz w:val="24"/>
          <w:szCs w:val="24"/>
        </w:rPr>
      </w:pPr>
      <w:r w:rsidRPr="00D544A6">
        <w:rPr>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785C" w:rsidRPr="00D544A6" w:rsidRDefault="00A40931" w:rsidP="00D544A6">
      <w:pPr>
        <w:ind w:left="-567" w:firstLine="567"/>
        <w:jc w:val="both"/>
        <w:rPr>
          <w:sz w:val="24"/>
          <w:szCs w:val="24"/>
          <w:lang w:eastAsia="en-US"/>
        </w:rPr>
      </w:pPr>
      <w:r w:rsidRPr="00D544A6">
        <w:rPr>
          <w:sz w:val="24"/>
          <w:szCs w:val="24"/>
        </w:rPr>
        <w:t>4. Предложение о внесении изменений в настоящие Правила направляются в письменной форме в комиссию по землепользованию и застройке (далее – комиссия).</w:t>
      </w:r>
    </w:p>
    <w:p w:rsidR="00056875" w:rsidRPr="00D544A6" w:rsidRDefault="000F6149" w:rsidP="00D544A6">
      <w:pPr>
        <w:ind w:left="-567" w:firstLine="567"/>
        <w:jc w:val="both"/>
        <w:rPr>
          <w:sz w:val="24"/>
          <w:szCs w:val="24"/>
          <w:lang w:eastAsia="en-US"/>
        </w:rPr>
      </w:pPr>
      <w:r w:rsidRPr="00D544A6">
        <w:rPr>
          <w:sz w:val="24"/>
          <w:szCs w:val="24"/>
          <w:lang w:eastAsia="en-US"/>
        </w:rPr>
        <w:t>5</w:t>
      </w:r>
      <w:r w:rsidR="00056875" w:rsidRPr="00D544A6">
        <w:rPr>
          <w:sz w:val="24"/>
          <w:szCs w:val="24"/>
          <w:lang w:eastAsia="en-US"/>
        </w:rPr>
        <w:t xml:space="preserve">. </w:t>
      </w:r>
      <w:r w:rsidR="00AE0C5E" w:rsidRPr="00D544A6">
        <w:rPr>
          <w:sz w:val="24"/>
          <w:szCs w:val="24"/>
          <w:lang w:eastAsia="en-US"/>
        </w:rPr>
        <w:t xml:space="preserve">Комиссия </w:t>
      </w:r>
      <w:r w:rsidR="00056875" w:rsidRPr="00D544A6">
        <w:rPr>
          <w:sz w:val="24"/>
          <w:szCs w:val="24"/>
          <w:lang w:eastAsia="en-US"/>
        </w:rPr>
        <w:t>обеспечивает подготовку проекта заключения, в котором содержатся рекомендации о</w:t>
      </w:r>
      <w:r w:rsidR="00AE0C5E" w:rsidRPr="00D544A6">
        <w:rPr>
          <w:sz w:val="24"/>
          <w:szCs w:val="24"/>
          <w:lang w:eastAsia="en-US"/>
        </w:rPr>
        <w:t xml:space="preserve"> </w:t>
      </w:r>
      <w:r w:rsidR="00056875" w:rsidRPr="00D544A6">
        <w:rPr>
          <w:sz w:val="24"/>
          <w:szCs w:val="24"/>
          <w:lang w:eastAsia="en-US"/>
        </w:rPr>
        <w:t>внесении в соответствии с поступившими предложениями изменений в Правила или об</w:t>
      </w:r>
      <w:r w:rsidR="00090DE2" w:rsidRPr="00D544A6">
        <w:rPr>
          <w:sz w:val="24"/>
          <w:szCs w:val="24"/>
          <w:lang w:eastAsia="en-US"/>
        </w:rPr>
        <w:t xml:space="preserve"> </w:t>
      </w:r>
      <w:r w:rsidR="00056875" w:rsidRPr="00D544A6">
        <w:rPr>
          <w:sz w:val="24"/>
          <w:szCs w:val="24"/>
          <w:lang w:eastAsia="en-US"/>
        </w:rPr>
        <w:t>отклонении таких предложений с указанием причин отклонения о рассмотрении предложений</w:t>
      </w:r>
      <w:r w:rsidR="00090DE2" w:rsidRPr="00D544A6">
        <w:rPr>
          <w:sz w:val="24"/>
          <w:szCs w:val="24"/>
          <w:lang w:eastAsia="en-US"/>
        </w:rPr>
        <w:t xml:space="preserve"> </w:t>
      </w:r>
      <w:r w:rsidR="00056875" w:rsidRPr="00D544A6">
        <w:rPr>
          <w:sz w:val="24"/>
          <w:szCs w:val="24"/>
          <w:lang w:eastAsia="en-US"/>
        </w:rPr>
        <w:t xml:space="preserve">о внесении изменений в Правила (далее – проект заключения) </w:t>
      </w:r>
      <w:r w:rsidR="00187DC1" w:rsidRPr="00D544A6">
        <w:rPr>
          <w:sz w:val="24"/>
          <w:szCs w:val="24"/>
          <w:lang w:eastAsia="en-US"/>
        </w:rPr>
        <w:t>с указанием причин отклонения, и направляет это заключение Главе муниципального образования.</w:t>
      </w:r>
    </w:p>
    <w:p w:rsidR="00063FA7" w:rsidRPr="00D544A6" w:rsidRDefault="00063FA7" w:rsidP="00D544A6">
      <w:pPr>
        <w:ind w:left="-567" w:firstLine="540"/>
        <w:jc w:val="both"/>
        <w:rPr>
          <w:sz w:val="24"/>
          <w:szCs w:val="24"/>
        </w:rPr>
      </w:pPr>
      <w:r w:rsidRPr="00D544A6">
        <w:rPr>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35B23" w:rsidRPr="00D544A6" w:rsidRDefault="00B35B23" w:rsidP="00D544A6">
      <w:pPr>
        <w:ind w:left="-567" w:firstLine="540"/>
        <w:jc w:val="both"/>
        <w:rPr>
          <w:sz w:val="24"/>
          <w:szCs w:val="24"/>
        </w:rPr>
      </w:pPr>
      <w:r w:rsidRPr="00D544A6">
        <w:rPr>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в сети «Интернет». Сообщение о принятии такого решения также может быть распространено по местному радио и телевидению.</w:t>
      </w:r>
    </w:p>
    <w:p w:rsidR="00B35B23" w:rsidRPr="00D544A6" w:rsidRDefault="00B35B23" w:rsidP="00D544A6">
      <w:pPr>
        <w:adjustRightInd w:val="0"/>
        <w:ind w:left="-567" w:firstLine="540"/>
        <w:jc w:val="both"/>
        <w:rPr>
          <w:sz w:val="24"/>
          <w:szCs w:val="24"/>
        </w:rPr>
      </w:pPr>
      <w:r w:rsidRPr="00D544A6">
        <w:rPr>
          <w:sz w:val="24"/>
          <w:szCs w:val="24"/>
        </w:rPr>
        <w:lastRenderedPageBreak/>
        <w:t>8. Проект о внесении изменения в настоящие Правила рассмат</w:t>
      </w:r>
      <w:r w:rsidR="00444D98" w:rsidRPr="00D544A6">
        <w:rPr>
          <w:sz w:val="24"/>
          <w:szCs w:val="24"/>
        </w:rPr>
        <w:t>ривается на публичных слушаниях</w:t>
      </w:r>
      <w:r w:rsidRPr="00D544A6">
        <w:rPr>
          <w:sz w:val="24"/>
          <w:szCs w:val="24"/>
        </w:rPr>
        <w:t>.</w:t>
      </w:r>
    </w:p>
    <w:p w:rsidR="00D76D48" w:rsidRPr="00D544A6" w:rsidRDefault="000F6149" w:rsidP="00D544A6">
      <w:pPr>
        <w:ind w:left="-567" w:firstLine="567"/>
        <w:jc w:val="both"/>
        <w:rPr>
          <w:sz w:val="24"/>
          <w:szCs w:val="24"/>
          <w:lang w:eastAsia="en-US"/>
        </w:rPr>
      </w:pPr>
      <w:r w:rsidRPr="00D544A6">
        <w:rPr>
          <w:sz w:val="24"/>
          <w:szCs w:val="24"/>
          <w:lang w:eastAsia="en-US"/>
        </w:rPr>
        <w:t>9</w:t>
      </w:r>
      <w:r w:rsidR="00D76D48" w:rsidRPr="00D544A6">
        <w:rPr>
          <w:sz w:val="24"/>
          <w:szCs w:val="24"/>
          <w:lang w:eastAsia="en-US"/>
        </w:rPr>
        <w:t>.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муниципального образования.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63FA7" w:rsidRPr="00D544A6" w:rsidRDefault="000F6149" w:rsidP="00D544A6">
      <w:pPr>
        <w:ind w:left="-567" w:firstLine="567"/>
        <w:jc w:val="both"/>
        <w:rPr>
          <w:sz w:val="24"/>
          <w:szCs w:val="24"/>
          <w:lang w:eastAsia="en-US"/>
        </w:rPr>
      </w:pPr>
      <w:r w:rsidRPr="00D544A6">
        <w:rPr>
          <w:sz w:val="24"/>
          <w:szCs w:val="24"/>
          <w:lang w:eastAsia="en-US"/>
        </w:rPr>
        <w:t>10</w:t>
      </w:r>
      <w:r w:rsidR="00D76D48" w:rsidRPr="00D544A6">
        <w:rPr>
          <w:sz w:val="24"/>
          <w:szCs w:val="24"/>
          <w:lang w:eastAsia="en-US"/>
        </w:rPr>
        <w:t xml:space="preserve">. Глава муниципального образования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proofErr w:type="spellStart"/>
      <w:r w:rsidR="00D76D48" w:rsidRPr="00D544A6">
        <w:rPr>
          <w:sz w:val="24"/>
          <w:szCs w:val="24"/>
          <w:lang w:eastAsia="en-US"/>
        </w:rPr>
        <w:t>Карлукского</w:t>
      </w:r>
      <w:proofErr w:type="spellEnd"/>
      <w:r w:rsidR="00D76D48" w:rsidRPr="00D544A6">
        <w:rPr>
          <w:sz w:val="24"/>
          <w:szCs w:val="24"/>
          <w:lang w:eastAsia="en-US"/>
        </w:rPr>
        <w:t xml:space="preserve"> муниципального образования или об отклонении проекта и направлении его на доработку с указанием даты его повторного представления.</w:t>
      </w:r>
    </w:p>
    <w:p w:rsidR="00D34C2D" w:rsidRPr="00D544A6" w:rsidRDefault="000F6149" w:rsidP="00D544A6">
      <w:pPr>
        <w:ind w:left="-567" w:firstLine="567"/>
        <w:jc w:val="both"/>
        <w:rPr>
          <w:sz w:val="24"/>
          <w:szCs w:val="24"/>
          <w:lang w:eastAsia="en-US"/>
        </w:rPr>
      </w:pPr>
      <w:r w:rsidRPr="00D544A6">
        <w:rPr>
          <w:sz w:val="24"/>
          <w:szCs w:val="24"/>
          <w:lang w:eastAsia="en-US"/>
        </w:rPr>
        <w:t>11</w:t>
      </w:r>
      <w:r w:rsidR="00D34C2D" w:rsidRPr="00D544A6">
        <w:rPr>
          <w:sz w:val="24"/>
          <w:szCs w:val="24"/>
          <w:lang w:eastAsia="en-US"/>
        </w:rPr>
        <w:t xml:space="preserve">. После утверждения Думой </w:t>
      </w:r>
      <w:proofErr w:type="spellStart"/>
      <w:r w:rsidR="00D34C2D" w:rsidRPr="00D544A6">
        <w:rPr>
          <w:sz w:val="24"/>
          <w:szCs w:val="24"/>
          <w:lang w:eastAsia="en-US"/>
        </w:rPr>
        <w:t>Карлукского</w:t>
      </w:r>
      <w:proofErr w:type="spellEnd"/>
      <w:r w:rsidR="00D34C2D" w:rsidRPr="00D544A6">
        <w:rPr>
          <w:sz w:val="24"/>
          <w:szCs w:val="24"/>
          <w:lang w:eastAsia="en-US"/>
        </w:rPr>
        <w:t xml:space="preserve"> муниципального образования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proofErr w:type="spellStart"/>
      <w:r w:rsidR="00D34C2D" w:rsidRPr="00D544A6">
        <w:rPr>
          <w:sz w:val="24"/>
          <w:szCs w:val="24"/>
          <w:lang w:eastAsia="en-US"/>
        </w:rPr>
        <w:t>Карлукского</w:t>
      </w:r>
      <w:proofErr w:type="spellEnd"/>
      <w:r w:rsidR="00D34C2D" w:rsidRPr="00D544A6">
        <w:rPr>
          <w:sz w:val="24"/>
          <w:szCs w:val="24"/>
          <w:lang w:eastAsia="en-US"/>
        </w:rPr>
        <w:t xml:space="preserve"> муниципального образования в сети «Интернет».</w:t>
      </w:r>
    </w:p>
    <w:p w:rsidR="002C5E2F" w:rsidRDefault="002C5E2F" w:rsidP="00D544A6">
      <w:pPr>
        <w:pStyle w:val="1"/>
        <w:spacing w:before="0"/>
        <w:ind w:left="-567" w:firstLine="567"/>
        <w:jc w:val="center"/>
        <w:rPr>
          <w:rFonts w:ascii="Times New Roman" w:eastAsia="Calibri" w:hAnsi="Times New Roman" w:cs="Times New Roman"/>
          <w:color w:val="auto"/>
          <w:sz w:val="24"/>
          <w:szCs w:val="24"/>
        </w:rPr>
      </w:pPr>
    </w:p>
    <w:p w:rsidR="007C2663" w:rsidRPr="00D544A6" w:rsidRDefault="002C5E2F" w:rsidP="00D544A6">
      <w:pPr>
        <w:pStyle w:val="1"/>
        <w:spacing w:before="0"/>
        <w:ind w:left="-567" w:firstLine="567"/>
        <w:jc w:val="center"/>
        <w:rPr>
          <w:rFonts w:ascii="Times New Roman" w:eastAsia="Calibri" w:hAnsi="Times New Roman" w:cs="Times New Roman"/>
          <w:color w:val="auto"/>
          <w:sz w:val="24"/>
          <w:szCs w:val="24"/>
        </w:rPr>
      </w:pPr>
      <w:r w:rsidRPr="002C5E2F">
        <w:rPr>
          <w:rFonts w:ascii="Times New Roman" w:eastAsia="Calibri" w:hAnsi="Times New Roman" w:cs="Times New Roman"/>
          <w:color w:val="auto"/>
          <w:sz w:val="24"/>
          <w:szCs w:val="24"/>
        </w:rPr>
        <w:t xml:space="preserve">Раздел 7. </w:t>
      </w:r>
      <w:r>
        <w:rPr>
          <w:rFonts w:ascii="Times New Roman" w:eastAsia="Calibri" w:hAnsi="Times New Roman" w:cs="Times New Roman"/>
          <w:color w:val="auto"/>
          <w:sz w:val="24"/>
          <w:szCs w:val="24"/>
        </w:rPr>
        <w:t xml:space="preserve"> </w:t>
      </w:r>
      <w:r w:rsidR="00F078FF" w:rsidRPr="00D544A6">
        <w:rPr>
          <w:rFonts w:ascii="Times New Roman" w:eastAsia="Calibri" w:hAnsi="Times New Roman" w:cs="Times New Roman"/>
          <w:color w:val="auto"/>
          <w:sz w:val="24"/>
          <w:szCs w:val="24"/>
        </w:rPr>
        <w:t>Положение о регулировании иных вопросов землепользования и застройки</w:t>
      </w:r>
    </w:p>
    <w:p w:rsidR="000D3545" w:rsidRPr="00D544A6" w:rsidRDefault="00D9227D" w:rsidP="00D544A6">
      <w:pPr>
        <w:keepNext/>
        <w:keepLines/>
        <w:spacing w:before="200"/>
        <w:ind w:left="-567" w:firstLine="567"/>
        <w:jc w:val="both"/>
        <w:outlineLvl w:val="2"/>
        <w:rPr>
          <w:rFonts w:eastAsia="Times New Roman"/>
          <w:bCs/>
          <w:i/>
          <w:sz w:val="24"/>
          <w:szCs w:val="24"/>
        </w:rPr>
      </w:pPr>
      <w:bookmarkStart w:id="3" w:name="sub_2210"/>
      <w:r w:rsidRPr="00D544A6">
        <w:rPr>
          <w:rFonts w:eastAsia="Times New Roman"/>
          <w:bCs/>
          <w:i/>
          <w:sz w:val="24"/>
          <w:szCs w:val="24"/>
        </w:rPr>
        <w:t>Статья 23</w:t>
      </w:r>
      <w:r w:rsidR="000D3545" w:rsidRPr="00D544A6">
        <w:rPr>
          <w:rFonts w:eastAsia="Times New Roman"/>
          <w:bCs/>
          <w:i/>
          <w:sz w:val="24"/>
          <w:szCs w:val="24"/>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D3545" w:rsidRDefault="000D3545" w:rsidP="00D544A6">
      <w:pPr>
        <w:spacing w:line="1" w:lineRule="exact"/>
        <w:ind w:left="-567"/>
        <w:rPr>
          <w:rFonts w:eastAsia="Times New Roman"/>
          <w:sz w:val="20"/>
          <w:szCs w:val="20"/>
        </w:rPr>
      </w:pPr>
    </w:p>
    <w:p w:rsidR="002C5E2F" w:rsidRPr="00D544A6" w:rsidRDefault="002C5E2F" w:rsidP="00D544A6">
      <w:pPr>
        <w:spacing w:line="1" w:lineRule="exact"/>
        <w:ind w:left="-567"/>
        <w:rPr>
          <w:rFonts w:eastAsia="Times New Roman"/>
          <w:sz w:val="20"/>
          <w:szCs w:val="20"/>
        </w:rPr>
      </w:pPr>
    </w:p>
    <w:p w:rsidR="000D3545" w:rsidRPr="00D544A6" w:rsidRDefault="000D3545" w:rsidP="00D544A6">
      <w:pPr>
        <w:numPr>
          <w:ilvl w:val="1"/>
          <w:numId w:val="36"/>
        </w:numPr>
        <w:tabs>
          <w:tab w:val="left" w:pos="1354"/>
        </w:tabs>
        <w:ind w:left="-567" w:right="-2" w:firstLine="567"/>
        <w:jc w:val="both"/>
        <w:rPr>
          <w:rFonts w:eastAsia="Times New Roman"/>
          <w:sz w:val="24"/>
          <w:szCs w:val="24"/>
        </w:rPr>
      </w:pPr>
      <w:r w:rsidRPr="00D544A6">
        <w:rPr>
          <w:rFonts w:eastAsia="Times New Roman"/>
          <w:sz w:val="24"/>
          <w:szCs w:val="24"/>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D3545" w:rsidRPr="00D544A6" w:rsidRDefault="000D3545" w:rsidP="00D544A6">
      <w:pPr>
        <w:ind w:left="-567" w:right="-2" w:firstLine="567"/>
        <w:jc w:val="both"/>
        <w:rPr>
          <w:rFonts w:eastAsia="Times New Roman"/>
          <w:sz w:val="24"/>
          <w:szCs w:val="24"/>
        </w:rPr>
      </w:pPr>
      <w:r w:rsidRPr="00D544A6">
        <w:rPr>
          <w:rFonts w:eastAsia="Times New Roman"/>
          <w:sz w:val="24"/>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proofErr w:type="spellStart"/>
      <w:r w:rsidR="007876FB" w:rsidRPr="00D544A6">
        <w:rPr>
          <w:rFonts w:eastAsia="Times New Roman"/>
          <w:sz w:val="24"/>
          <w:szCs w:val="24"/>
        </w:rPr>
        <w:t>Карлукского</w:t>
      </w:r>
      <w:proofErr w:type="spellEnd"/>
      <w:r w:rsidRPr="00D544A6">
        <w:rPr>
          <w:rFonts w:eastAsia="Times New Roman"/>
          <w:sz w:val="24"/>
          <w:szCs w:val="24"/>
        </w:rPr>
        <w:t xml:space="preserve"> муниципального образования.</w:t>
      </w:r>
    </w:p>
    <w:p w:rsidR="000D3545" w:rsidRPr="00D544A6" w:rsidRDefault="000D3545" w:rsidP="00D544A6">
      <w:pPr>
        <w:numPr>
          <w:ilvl w:val="1"/>
          <w:numId w:val="37"/>
        </w:numPr>
        <w:tabs>
          <w:tab w:val="left" w:pos="1335"/>
        </w:tabs>
        <w:ind w:left="-567" w:right="-2" w:firstLine="567"/>
        <w:jc w:val="both"/>
        <w:rPr>
          <w:rFonts w:eastAsia="Times New Roman"/>
          <w:sz w:val="24"/>
          <w:szCs w:val="24"/>
        </w:rPr>
      </w:pPr>
      <w:r w:rsidRPr="00D544A6">
        <w:rPr>
          <w:rFonts w:eastAsia="Times New Roman"/>
          <w:sz w:val="24"/>
          <w:szCs w:val="24"/>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0D3545" w:rsidRPr="00D544A6" w:rsidRDefault="000D3545" w:rsidP="00D544A6">
      <w:pPr>
        <w:ind w:left="-567" w:right="-2" w:firstLine="567"/>
        <w:jc w:val="both"/>
        <w:rPr>
          <w:rFonts w:eastAsia="Times New Roman"/>
          <w:sz w:val="24"/>
          <w:szCs w:val="24"/>
        </w:rPr>
      </w:pPr>
      <w:r w:rsidRPr="00D544A6">
        <w:rPr>
          <w:rFonts w:eastAsia="Times New Roman"/>
          <w:sz w:val="24"/>
          <w:szCs w:val="24"/>
        </w:rPr>
        <w:t>Основания считаются правомочными при одновременном существовании следующих условий:</w:t>
      </w:r>
    </w:p>
    <w:p w:rsidR="000D3545" w:rsidRPr="00D544A6" w:rsidRDefault="000D3545" w:rsidP="00D544A6">
      <w:pPr>
        <w:ind w:left="-567" w:right="-2" w:firstLine="567"/>
        <w:jc w:val="both"/>
        <w:rPr>
          <w:rFonts w:eastAsia="Times New Roman"/>
          <w:sz w:val="24"/>
          <w:szCs w:val="24"/>
        </w:rPr>
      </w:pPr>
      <w:r w:rsidRPr="00D544A6">
        <w:rPr>
          <w:rFonts w:eastAsia="Times New Roman"/>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D3545" w:rsidRPr="00D544A6" w:rsidRDefault="000D3545" w:rsidP="00D544A6">
      <w:pPr>
        <w:ind w:left="-567" w:right="-2" w:firstLine="567"/>
        <w:jc w:val="both"/>
        <w:rPr>
          <w:rFonts w:eastAsia="Times New Roman"/>
          <w:sz w:val="24"/>
          <w:szCs w:val="24"/>
        </w:rPr>
      </w:pPr>
      <w:r w:rsidRPr="00D544A6">
        <w:rPr>
          <w:rFonts w:eastAsia="Times New Roman"/>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D3545" w:rsidRPr="00D544A6" w:rsidRDefault="000D3545" w:rsidP="00D544A6">
      <w:pPr>
        <w:numPr>
          <w:ilvl w:val="1"/>
          <w:numId w:val="37"/>
        </w:numPr>
        <w:tabs>
          <w:tab w:val="left" w:pos="1364"/>
        </w:tabs>
        <w:ind w:left="-567" w:right="-2" w:firstLine="567"/>
        <w:jc w:val="both"/>
        <w:rPr>
          <w:rFonts w:eastAsia="Times New Roman"/>
          <w:sz w:val="24"/>
          <w:szCs w:val="24"/>
        </w:rPr>
      </w:pPr>
      <w:r w:rsidRPr="00D544A6">
        <w:rPr>
          <w:rFonts w:eastAsia="Times New Roman"/>
          <w:sz w:val="24"/>
          <w:szCs w:val="24"/>
        </w:rPr>
        <w:t xml:space="preserve">Муниципальными нуждами </w:t>
      </w:r>
      <w:proofErr w:type="spellStart"/>
      <w:r w:rsidR="007876FB" w:rsidRPr="00D544A6">
        <w:rPr>
          <w:rFonts w:eastAsia="Times New Roman"/>
          <w:sz w:val="24"/>
          <w:szCs w:val="24"/>
        </w:rPr>
        <w:t>Карлукского</w:t>
      </w:r>
      <w:proofErr w:type="spellEnd"/>
      <w:r w:rsidRPr="00D544A6">
        <w:rPr>
          <w:rFonts w:eastAsia="Times New Roman"/>
          <w:sz w:val="24"/>
          <w:szCs w:val="24"/>
        </w:rPr>
        <w:t xml:space="preserve">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0D3545" w:rsidRPr="00D544A6" w:rsidRDefault="000D3545" w:rsidP="00D544A6">
      <w:pPr>
        <w:ind w:left="-567" w:right="-2" w:firstLine="567"/>
        <w:jc w:val="both"/>
        <w:rPr>
          <w:rFonts w:eastAsia="Times New Roman"/>
          <w:sz w:val="24"/>
          <w:szCs w:val="24"/>
        </w:rPr>
      </w:pPr>
      <w:r w:rsidRPr="00D544A6">
        <w:rPr>
          <w:rFonts w:eastAsia="Times New Roman"/>
          <w:sz w:val="24"/>
          <w:szCs w:val="24"/>
        </w:rPr>
        <w:t>1) необходимость строительства в соответствии с утвержденной документацией по планировке территории:</w:t>
      </w:r>
    </w:p>
    <w:p w:rsidR="000D3545" w:rsidRPr="00D544A6" w:rsidRDefault="000D3545" w:rsidP="00D544A6">
      <w:pPr>
        <w:ind w:left="-567" w:right="-2" w:firstLine="567"/>
        <w:jc w:val="both"/>
        <w:rPr>
          <w:rFonts w:eastAsia="Times New Roman"/>
          <w:sz w:val="24"/>
          <w:szCs w:val="24"/>
        </w:rPr>
      </w:pPr>
      <w:r w:rsidRPr="00D544A6">
        <w:rPr>
          <w:rFonts w:eastAsia="Times New Roman"/>
          <w:sz w:val="24"/>
          <w:szCs w:val="24"/>
        </w:rPr>
        <w:t>а) объектов электро-, газо-, те</w:t>
      </w:r>
      <w:r w:rsidR="002C5E2F">
        <w:rPr>
          <w:rFonts w:eastAsia="Times New Roman"/>
          <w:sz w:val="24"/>
          <w:szCs w:val="24"/>
        </w:rPr>
        <w:t>пло-</w:t>
      </w:r>
      <w:r w:rsidRPr="00D544A6">
        <w:rPr>
          <w:rFonts w:eastAsia="Times New Roman"/>
          <w:sz w:val="24"/>
          <w:szCs w:val="24"/>
        </w:rPr>
        <w:t>, водоснабжения муниципального значения;</w:t>
      </w:r>
    </w:p>
    <w:p w:rsidR="000D3545" w:rsidRPr="00D544A6" w:rsidRDefault="000D3545" w:rsidP="00D544A6">
      <w:pPr>
        <w:spacing w:line="254" w:lineRule="auto"/>
        <w:ind w:left="-567" w:right="-2" w:firstLine="567"/>
        <w:jc w:val="both"/>
        <w:rPr>
          <w:rFonts w:eastAsia="Times New Roman"/>
          <w:sz w:val="20"/>
          <w:szCs w:val="20"/>
        </w:rPr>
      </w:pPr>
      <w:r w:rsidRPr="00D544A6">
        <w:rPr>
          <w:rFonts w:eastAsia="Times New Roman"/>
          <w:sz w:val="24"/>
          <w:szCs w:val="24"/>
        </w:rPr>
        <w:lastRenderedPageBreak/>
        <w:t xml:space="preserve">б) автомобильных дорог общего пользования в границах </w:t>
      </w:r>
      <w:proofErr w:type="spellStart"/>
      <w:r w:rsidR="007876FB" w:rsidRPr="00D544A6">
        <w:rPr>
          <w:rFonts w:eastAsia="Times New Roman"/>
          <w:sz w:val="24"/>
          <w:szCs w:val="24"/>
        </w:rPr>
        <w:t>Карлукского</w:t>
      </w:r>
      <w:proofErr w:type="spellEnd"/>
      <w:r w:rsidRPr="00D544A6">
        <w:rPr>
          <w:rFonts w:eastAsia="Times New Roman"/>
          <w:sz w:val="24"/>
          <w:szCs w:val="24"/>
        </w:rPr>
        <w:t xml:space="preserve"> муниципального образования, мостов и иных транспортных инженерных сооружений местного значения в границах </w:t>
      </w:r>
      <w:proofErr w:type="spellStart"/>
      <w:r w:rsidR="007876FB" w:rsidRPr="00D544A6">
        <w:rPr>
          <w:rFonts w:eastAsia="Times New Roman"/>
          <w:sz w:val="24"/>
          <w:szCs w:val="24"/>
        </w:rPr>
        <w:t>Карлукского</w:t>
      </w:r>
      <w:proofErr w:type="spellEnd"/>
      <w:r w:rsidRPr="00D544A6">
        <w:rPr>
          <w:rFonts w:eastAsia="Times New Roman"/>
          <w:sz w:val="24"/>
          <w:szCs w:val="24"/>
        </w:rPr>
        <w:t xml:space="preserve"> муниципального образования;</w:t>
      </w:r>
    </w:p>
    <w:p w:rsidR="000D3545" w:rsidRPr="00D544A6" w:rsidRDefault="000D3545" w:rsidP="00D544A6">
      <w:pPr>
        <w:numPr>
          <w:ilvl w:val="0"/>
          <w:numId w:val="38"/>
        </w:numPr>
        <w:tabs>
          <w:tab w:val="left" w:pos="1383"/>
        </w:tabs>
        <w:ind w:left="-567" w:right="-2" w:firstLine="567"/>
        <w:jc w:val="both"/>
        <w:rPr>
          <w:rFonts w:eastAsia="Times New Roman"/>
          <w:sz w:val="24"/>
          <w:szCs w:val="24"/>
        </w:rPr>
      </w:pPr>
      <w:r w:rsidRPr="00D544A6">
        <w:rPr>
          <w:rFonts w:eastAsia="Times New Roman"/>
          <w:sz w:val="24"/>
          <w:szCs w:val="24"/>
        </w:rPr>
        <w:t>необходимость реализации иных муниципальных нужд, определенных в соответствии с законодательством.</w:t>
      </w:r>
    </w:p>
    <w:p w:rsidR="000D3545" w:rsidRPr="00D544A6" w:rsidRDefault="000D3545" w:rsidP="00D544A6">
      <w:pPr>
        <w:ind w:left="-567" w:firstLine="567"/>
        <w:jc w:val="both"/>
        <w:rPr>
          <w:rFonts w:eastAsia="Times New Roman"/>
          <w:sz w:val="24"/>
          <w:szCs w:val="24"/>
        </w:rPr>
      </w:pPr>
      <w:r w:rsidRPr="00D544A6">
        <w:rPr>
          <w:rFonts w:eastAsia="Times New Roman"/>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0D3545" w:rsidRPr="00D544A6" w:rsidRDefault="000D3545" w:rsidP="00D544A6">
      <w:pPr>
        <w:ind w:left="-567" w:firstLine="567"/>
        <w:jc w:val="both"/>
        <w:rPr>
          <w:rFonts w:eastAsia="Times New Roman"/>
          <w:sz w:val="24"/>
          <w:szCs w:val="24"/>
        </w:rPr>
      </w:pPr>
      <w:r w:rsidRPr="00D544A6">
        <w:rPr>
          <w:rFonts w:eastAsia="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307208" w:rsidRPr="00D544A6" w:rsidRDefault="00307208" w:rsidP="00D544A6">
      <w:pPr>
        <w:ind w:left="-567" w:firstLine="567"/>
        <w:jc w:val="both"/>
        <w:rPr>
          <w:rFonts w:eastAsia="Times New Roman"/>
          <w:sz w:val="24"/>
          <w:szCs w:val="24"/>
        </w:rPr>
      </w:pPr>
    </w:p>
    <w:p w:rsidR="00482031" w:rsidRPr="00D544A6" w:rsidRDefault="001D7E71" w:rsidP="00D544A6">
      <w:pPr>
        <w:pStyle w:val="1"/>
        <w:spacing w:before="0"/>
        <w:ind w:left="-567" w:firstLine="567"/>
        <w:rPr>
          <w:rFonts w:ascii="Times New Roman" w:eastAsia="Times New Roman" w:hAnsi="Times New Roman" w:cs="Times New Roman"/>
          <w:b w:val="0"/>
          <w:i/>
          <w:color w:val="auto"/>
          <w:sz w:val="24"/>
          <w:szCs w:val="24"/>
        </w:rPr>
      </w:pPr>
      <w:r w:rsidRPr="00D544A6">
        <w:rPr>
          <w:rFonts w:ascii="Times New Roman" w:eastAsia="Times New Roman" w:hAnsi="Times New Roman" w:cs="Times New Roman"/>
          <w:b w:val="0"/>
          <w:i/>
          <w:color w:val="auto"/>
          <w:sz w:val="24"/>
          <w:szCs w:val="24"/>
        </w:rPr>
        <w:t>Статья 24</w:t>
      </w:r>
      <w:r w:rsidR="00482031" w:rsidRPr="00D544A6">
        <w:rPr>
          <w:rFonts w:ascii="Times New Roman" w:eastAsia="Times New Roman" w:hAnsi="Times New Roman" w:cs="Times New Roman"/>
          <w:b w:val="0"/>
          <w:i/>
          <w:color w:val="auto"/>
          <w:sz w:val="24"/>
          <w:szCs w:val="24"/>
        </w:rPr>
        <w:t>. Условия принятия решений о резервировании земельных участков для реализации государственных, муниципальных нужд</w:t>
      </w:r>
    </w:p>
    <w:p w:rsidR="00482031" w:rsidRPr="00D544A6" w:rsidRDefault="00482031" w:rsidP="00D544A6">
      <w:pPr>
        <w:spacing w:line="1" w:lineRule="exact"/>
        <w:ind w:left="-567" w:right="-2" w:firstLine="710"/>
        <w:rPr>
          <w:rFonts w:eastAsia="Times New Roman"/>
          <w:sz w:val="20"/>
          <w:szCs w:val="20"/>
        </w:rPr>
      </w:pPr>
    </w:p>
    <w:p w:rsidR="00482031" w:rsidRPr="00D544A6" w:rsidRDefault="00482031" w:rsidP="00D544A6">
      <w:pPr>
        <w:numPr>
          <w:ilvl w:val="0"/>
          <w:numId w:val="39"/>
        </w:numPr>
        <w:tabs>
          <w:tab w:val="left" w:pos="1371"/>
        </w:tabs>
        <w:ind w:left="-567" w:right="-2" w:firstLine="568"/>
        <w:jc w:val="both"/>
        <w:rPr>
          <w:rFonts w:eastAsia="Times New Roman"/>
          <w:sz w:val="24"/>
          <w:szCs w:val="24"/>
        </w:rPr>
      </w:pPr>
      <w:r w:rsidRPr="00D544A6">
        <w:rPr>
          <w:rFonts w:eastAsia="Times New Roman"/>
          <w:sz w:val="24"/>
          <w:szCs w:val="24"/>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proofErr w:type="spellStart"/>
      <w:r w:rsidR="007876FB" w:rsidRPr="00D544A6">
        <w:rPr>
          <w:rFonts w:eastAsia="Times New Roman"/>
          <w:sz w:val="24"/>
          <w:szCs w:val="24"/>
        </w:rPr>
        <w:t>Карлукского</w:t>
      </w:r>
      <w:proofErr w:type="spellEnd"/>
      <w:r w:rsidRPr="00D544A6">
        <w:rPr>
          <w:rFonts w:eastAsia="Times New Roman"/>
          <w:sz w:val="24"/>
          <w:szCs w:val="24"/>
        </w:rPr>
        <w:t xml:space="preserve"> муниципального образования.</w:t>
      </w:r>
    </w:p>
    <w:p w:rsidR="00482031" w:rsidRPr="00D544A6" w:rsidRDefault="00482031" w:rsidP="00D544A6">
      <w:pPr>
        <w:numPr>
          <w:ilvl w:val="0"/>
          <w:numId w:val="39"/>
        </w:numPr>
        <w:tabs>
          <w:tab w:val="left" w:pos="1342"/>
        </w:tabs>
        <w:ind w:left="-567" w:right="-2" w:firstLine="568"/>
        <w:jc w:val="both"/>
        <w:rPr>
          <w:rFonts w:eastAsia="Times New Roman"/>
          <w:sz w:val="24"/>
          <w:szCs w:val="24"/>
        </w:rPr>
      </w:pPr>
      <w:r w:rsidRPr="00D544A6">
        <w:rPr>
          <w:rFonts w:eastAsia="Times New Roman"/>
          <w:sz w:val="24"/>
          <w:szCs w:val="24"/>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2) проектов планировки и проектов межевания в их составе, определяющих границы зон резервирования.</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Указанная документация подготавливается и утверждается в порядке, определенном градостроительным законодательством.</w:t>
      </w:r>
    </w:p>
    <w:p w:rsidR="00482031" w:rsidRPr="00D544A6" w:rsidRDefault="00482031" w:rsidP="00D544A6">
      <w:pPr>
        <w:numPr>
          <w:ilvl w:val="0"/>
          <w:numId w:val="39"/>
        </w:numPr>
        <w:tabs>
          <w:tab w:val="left" w:pos="1320"/>
        </w:tabs>
        <w:ind w:left="-567" w:right="-2" w:firstLine="568"/>
        <w:jc w:val="both"/>
        <w:rPr>
          <w:rFonts w:eastAsia="Times New Roman"/>
          <w:sz w:val="24"/>
          <w:szCs w:val="24"/>
        </w:rPr>
      </w:pPr>
      <w:r w:rsidRPr="00D544A6">
        <w:rPr>
          <w:rFonts w:eastAsia="Times New Roman"/>
          <w:sz w:val="24"/>
          <w:szCs w:val="24"/>
        </w:rPr>
        <w:t>В соответствии с градостроительным законодательством:</w:t>
      </w:r>
    </w:p>
    <w:p w:rsidR="00482031" w:rsidRPr="00D544A6" w:rsidRDefault="00482031" w:rsidP="00D544A6">
      <w:pPr>
        <w:numPr>
          <w:ilvl w:val="0"/>
          <w:numId w:val="40"/>
        </w:numPr>
        <w:tabs>
          <w:tab w:val="left" w:pos="1381"/>
        </w:tabs>
        <w:ind w:left="-567" w:right="-2" w:firstLine="568"/>
        <w:jc w:val="both"/>
        <w:rPr>
          <w:rFonts w:eastAsia="Times New Roman"/>
          <w:sz w:val="24"/>
          <w:szCs w:val="24"/>
        </w:rPr>
      </w:pPr>
      <w:r w:rsidRPr="00D544A6">
        <w:rPr>
          <w:rFonts w:eastAsia="Times New Roman"/>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82031" w:rsidRPr="00D544A6" w:rsidRDefault="00482031" w:rsidP="00D544A6">
      <w:pPr>
        <w:numPr>
          <w:ilvl w:val="0"/>
          <w:numId w:val="40"/>
        </w:numPr>
        <w:tabs>
          <w:tab w:val="left" w:pos="1381"/>
        </w:tabs>
        <w:ind w:left="-567" w:right="-2" w:firstLine="568"/>
        <w:jc w:val="both"/>
        <w:rPr>
          <w:rFonts w:eastAsia="Times New Roman"/>
          <w:sz w:val="24"/>
          <w:szCs w:val="24"/>
        </w:rPr>
      </w:pPr>
      <w:r w:rsidRPr="00D544A6">
        <w:rPr>
          <w:rFonts w:eastAsia="Times New Roman"/>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4. Принимаемое решение о резервировании должно содержать:</w:t>
      </w:r>
    </w:p>
    <w:p w:rsidR="00482031" w:rsidRPr="00D544A6" w:rsidRDefault="00482031" w:rsidP="00D544A6">
      <w:pPr>
        <w:numPr>
          <w:ilvl w:val="0"/>
          <w:numId w:val="41"/>
        </w:numPr>
        <w:tabs>
          <w:tab w:val="left" w:pos="1434"/>
        </w:tabs>
        <w:ind w:left="-567" w:right="-2" w:firstLine="568"/>
        <w:jc w:val="both"/>
        <w:rPr>
          <w:rFonts w:eastAsia="Times New Roman"/>
          <w:sz w:val="24"/>
          <w:szCs w:val="24"/>
        </w:rPr>
      </w:pPr>
      <w:r w:rsidRPr="00D544A6">
        <w:rPr>
          <w:rFonts w:eastAsia="Times New Roman"/>
          <w:sz w:val="24"/>
          <w:szCs w:val="24"/>
        </w:rPr>
        <w:t>обоснование того, что целью резервирования земельных участков является наличие государственных или муниципальных нужд;</w:t>
      </w:r>
    </w:p>
    <w:p w:rsidR="00482031" w:rsidRPr="00D544A6" w:rsidRDefault="00482031" w:rsidP="00D544A6">
      <w:pPr>
        <w:numPr>
          <w:ilvl w:val="0"/>
          <w:numId w:val="41"/>
        </w:numPr>
        <w:tabs>
          <w:tab w:val="left" w:pos="1434"/>
        </w:tabs>
        <w:ind w:left="-567" w:right="-2" w:firstLine="568"/>
        <w:jc w:val="both"/>
        <w:rPr>
          <w:rFonts w:eastAsia="Times New Roman"/>
          <w:sz w:val="24"/>
          <w:szCs w:val="24"/>
        </w:rPr>
      </w:pPr>
      <w:r w:rsidRPr="00D544A6">
        <w:rPr>
          <w:rFonts w:eastAsia="Times New Roman"/>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482031" w:rsidRPr="00D544A6" w:rsidRDefault="00482031" w:rsidP="00D544A6">
      <w:pPr>
        <w:numPr>
          <w:ilvl w:val="0"/>
          <w:numId w:val="41"/>
        </w:numPr>
        <w:tabs>
          <w:tab w:val="left" w:pos="1434"/>
        </w:tabs>
        <w:ind w:left="-567" w:right="-2" w:firstLine="568"/>
        <w:jc w:val="both"/>
        <w:rPr>
          <w:rFonts w:eastAsia="Times New Roman"/>
          <w:sz w:val="24"/>
          <w:szCs w:val="24"/>
        </w:rPr>
      </w:pPr>
      <w:r w:rsidRPr="00D544A6">
        <w:rPr>
          <w:rFonts w:eastAsia="Times New Roman"/>
          <w:sz w:val="24"/>
          <w:szCs w:val="24"/>
        </w:rPr>
        <w:lastRenderedPageBreak/>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482031" w:rsidRPr="00D544A6" w:rsidRDefault="00482031" w:rsidP="00D544A6">
      <w:pPr>
        <w:spacing w:line="271" w:lineRule="auto"/>
        <w:ind w:left="-567" w:right="-2" w:firstLine="568"/>
        <w:jc w:val="both"/>
        <w:rPr>
          <w:rFonts w:eastAsia="Times New Roman"/>
          <w:sz w:val="20"/>
          <w:szCs w:val="20"/>
        </w:rPr>
      </w:pPr>
      <w:r w:rsidRPr="00D544A6">
        <w:rPr>
          <w:rFonts w:eastAsia="Times New Roman"/>
          <w:sz w:val="24"/>
          <w:szCs w:val="24"/>
        </w:rPr>
        <w:t>5. В соответствии с законодательством, решение о резервировании должно предусматривать:</w:t>
      </w:r>
    </w:p>
    <w:p w:rsidR="00482031" w:rsidRPr="00D544A6" w:rsidRDefault="00482031" w:rsidP="00D544A6">
      <w:pPr>
        <w:numPr>
          <w:ilvl w:val="0"/>
          <w:numId w:val="42"/>
        </w:numPr>
        <w:tabs>
          <w:tab w:val="left" w:pos="1376"/>
        </w:tabs>
        <w:ind w:left="-567" w:right="-2" w:firstLine="568"/>
        <w:jc w:val="both"/>
        <w:rPr>
          <w:rFonts w:eastAsia="Times New Roman"/>
          <w:sz w:val="24"/>
          <w:szCs w:val="24"/>
        </w:rPr>
      </w:pPr>
      <w:r w:rsidRPr="00D544A6">
        <w:rPr>
          <w:rFonts w:eastAsia="Times New Roman"/>
          <w:sz w:val="24"/>
          <w:szCs w:val="24"/>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82031" w:rsidRPr="00D544A6" w:rsidRDefault="00482031" w:rsidP="00D544A6">
      <w:pPr>
        <w:numPr>
          <w:ilvl w:val="0"/>
          <w:numId w:val="42"/>
        </w:numPr>
        <w:tabs>
          <w:tab w:val="left" w:pos="1340"/>
        </w:tabs>
        <w:ind w:left="-567" w:right="-2" w:firstLine="568"/>
        <w:jc w:val="both"/>
        <w:rPr>
          <w:rFonts w:eastAsia="Times New Roman"/>
          <w:sz w:val="24"/>
          <w:szCs w:val="24"/>
        </w:rPr>
      </w:pPr>
      <w:r w:rsidRPr="00D544A6">
        <w:rPr>
          <w:rFonts w:eastAsia="Times New Roman"/>
          <w:sz w:val="24"/>
          <w:szCs w:val="24"/>
        </w:rPr>
        <w:t>выкуп зарезервированных земельных участков по истечении срока резервирования;</w:t>
      </w:r>
    </w:p>
    <w:p w:rsidR="00482031" w:rsidRPr="00D544A6" w:rsidRDefault="00482031" w:rsidP="00D544A6">
      <w:pPr>
        <w:numPr>
          <w:ilvl w:val="0"/>
          <w:numId w:val="42"/>
        </w:numPr>
        <w:tabs>
          <w:tab w:val="left" w:pos="1364"/>
        </w:tabs>
        <w:spacing w:line="271" w:lineRule="auto"/>
        <w:ind w:left="-567" w:right="-2" w:firstLine="568"/>
        <w:jc w:val="both"/>
        <w:rPr>
          <w:rFonts w:eastAsia="Times New Roman"/>
          <w:sz w:val="24"/>
          <w:szCs w:val="24"/>
        </w:rPr>
      </w:pPr>
      <w:r w:rsidRPr="00D544A6">
        <w:rPr>
          <w:rFonts w:eastAsia="Times New Roman"/>
          <w:sz w:val="24"/>
          <w:szCs w:val="24"/>
        </w:rPr>
        <w:t>компенсации правообладателям земельных участков в случае непринятия решения об их выкупе по завершении срока резервирования.</w:t>
      </w:r>
    </w:p>
    <w:p w:rsidR="000D3545" w:rsidRPr="00D544A6" w:rsidRDefault="000D3545" w:rsidP="00D544A6">
      <w:pPr>
        <w:ind w:left="-567" w:firstLine="567"/>
        <w:jc w:val="both"/>
        <w:rPr>
          <w:rFonts w:eastAsia="Times New Roman"/>
          <w:sz w:val="24"/>
          <w:szCs w:val="24"/>
        </w:rPr>
      </w:pPr>
    </w:p>
    <w:p w:rsidR="00482031" w:rsidRPr="00D544A6" w:rsidRDefault="001D7E71" w:rsidP="00D544A6">
      <w:pPr>
        <w:keepNext/>
        <w:keepLines/>
        <w:ind w:left="-567" w:right="-2" w:firstLine="710"/>
        <w:jc w:val="both"/>
        <w:outlineLvl w:val="2"/>
        <w:rPr>
          <w:rFonts w:eastAsia="Times New Roman"/>
          <w:bCs/>
          <w:i/>
          <w:sz w:val="24"/>
          <w:szCs w:val="24"/>
        </w:rPr>
      </w:pPr>
      <w:bookmarkStart w:id="4" w:name="sub_322"/>
      <w:bookmarkEnd w:id="3"/>
      <w:r w:rsidRPr="00D544A6">
        <w:rPr>
          <w:rFonts w:eastAsia="Times New Roman"/>
          <w:bCs/>
          <w:i/>
          <w:sz w:val="24"/>
          <w:szCs w:val="24"/>
        </w:rPr>
        <w:t>Статья 25</w:t>
      </w:r>
      <w:r w:rsidR="00482031" w:rsidRPr="00D544A6">
        <w:rPr>
          <w:rFonts w:eastAsia="Times New Roman"/>
          <w:bCs/>
          <w:i/>
          <w:sz w:val="24"/>
          <w:szCs w:val="24"/>
        </w:rPr>
        <w:t>. Архитектурно-строительное проектирование, строительство, реконструкция объектов капитального строительства</w:t>
      </w:r>
    </w:p>
    <w:p w:rsidR="00482031" w:rsidRPr="00D544A6" w:rsidRDefault="00482031" w:rsidP="00D544A6">
      <w:pPr>
        <w:spacing w:line="1" w:lineRule="exact"/>
        <w:ind w:left="-567" w:right="-2" w:firstLine="710"/>
        <w:rPr>
          <w:rFonts w:eastAsia="Times New Roman"/>
          <w:sz w:val="20"/>
          <w:szCs w:val="20"/>
        </w:rPr>
      </w:pPr>
    </w:p>
    <w:p w:rsidR="00482031" w:rsidRPr="00D544A6" w:rsidRDefault="00482031" w:rsidP="00D544A6">
      <w:pPr>
        <w:numPr>
          <w:ilvl w:val="0"/>
          <w:numId w:val="43"/>
        </w:numPr>
        <w:tabs>
          <w:tab w:val="left" w:pos="1333"/>
        </w:tabs>
        <w:ind w:left="-567" w:right="-2" w:firstLine="568"/>
        <w:jc w:val="both"/>
        <w:rPr>
          <w:rFonts w:eastAsia="Times New Roman"/>
          <w:sz w:val="24"/>
          <w:szCs w:val="24"/>
        </w:rPr>
      </w:pPr>
      <w:r w:rsidRPr="00D544A6">
        <w:rPr>
          <w:rFonts w:eastAsia="Times New Roman"/>
          <w:sz w:val="24"/>
          <w:szCs w:val="24"/>
        </w:rP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На основании проектной документации предоставляются разрешения на строительство.</w:t>
      </w:r>
    </w:p>
    <w:p w:rsidR="00482031" w:rsidRPr="00D544A6" w:rsidRDefault="00482031" w:rsidP="00D544A6">
      <w:pPr>
        <w:numPr>
          <w:ilvl w:val="0"/>
          <w:numId w:val="43"/>
        </w:numPr>
        <w:tabs>
          <w:tab w:val="left" w:pos="1333"/>
        </w:tabs>
        <w:ind w:left="-567" w:right="-2" w:firstLine="568"/>
        <w:jc w:val="both"/>
        <w:rPr>
          <w:rFonts w:eastAsia="Times New Roman"/>
          <w:sz w:val="24"/>
          <w:szCs w:val="24"/>
        </w:rPr>
      </w:pPr>
      <w:r w:rsidRPr="00D544A6">
        <w:rPr>
          <w:rFonts w:eastAsia="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82031" w:rsidRPr="00D544A6" w:rsidRDefault="00482031" w:rsidP="00D544A6">
      <w:pPr>
        <w:numPr>
          <w:ilvl w:val="0"/>
          <w:numId w:val="43"/>
        </w:numPr>
        <w:ind w:left="-567" w:firstLine="568"/>
        <w:contextualSpacing/>
        <w:jc w:val="both"/>
        <w:rPr>
          <w:rFonts w:eastAsia="Times New Roman"/>
          <w:sz w:val="24"/>
          <w:szCs w:val="24"/>
        </w:rPr>
      </w:pPr>
      <w:r w:rsidRPr="00D544A6">
        <w:rPr>
          <w:rFonts w:eastAsia="Times New Roman"/>
          <w:sz w:val="24"/>
          <w:szCs w:val="24"/>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82031" w:rsidRPr="00D544A6" w:rsidRDefault="00482031" w:rsidP="00D544A6">
      <w:pPr>
        <w:ind w:left="-567" w:right="-2" w:firstLine="568"/>
        <w:rPr>
          <w:rFonts w:eastAsia="Times New Roman"/>
          <w:sz w:val="24"/>
          <w:szCs w:val="24"/>
        </w:rPr>
      </w:pPr>
      <w:r w:rsidRPr="00D544A6">
        <w:rPr>
          <w:rFonts w:eastAsia="Times New Roman"/>
          <w:sz w:val="24"/>
          <w:szCs w:val="24"/>
        </w:rPr>
        <w:t>Отношения между застройщиками (заказчиками) и исполнителями регулируются гражданским законодательством.</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82031" w:rsidRPr="00D544A6" w:rsidRDefault="00482031" w:rsidP="00D544A6">
      <w:pPr>
        <w:numPr>
          <w:ilvl w:val="0"/>
          <w:numId w:val="44"/>
        </w:numPr>
        <w:tabs>
          <w:tab w:val="left" w:pos="1479"/>
        </w:tabs>
        <w:ind w:left="-567" w:right="-2" w:firstLine="568"/>
        <w:jc w:val="both"/>
        <w:rPr>
          <w:rFonts w:eastAsia="Times New Roman"/>
          <w:sz w:val="24"/>
          <w:szCs w:val="24"/>
        </w:rPr>
      </w:pPr>
      <w:r w:rsidRPr="00D544A6">
        <w:rPr>
          <w:rFonts w:eastAsia="Times New Roman"/>
          <w:sz w:val="24"/>
          <w:szCs w:val="24"/>
        </w:rPr>
        <w:t>Неотъемлемой частью договора о подготовке проектной документации является задание застройщика (заказчика) исполнителю.</w:t>
      </w:r>
    </w:p>
    <w:p w:rsidR="00482031" w:rsidRPr="00D544A6" w:rsidRDefault="00482031" w:rsidP="00D544A6">
      <w:pPr>
        <w:ind w:left="-567" w:right="-2" w:firstLine="568"/>
        <w:rPr>
          <w:rFonts w:eastAsia="Times New Roman"/>
          <w:sz w:val="24"/>
          <w:szCs w:val="24"/>
        </w:rPr>
      </w:pPr>
      <w:r w:rsidRPr="00D544A6">
        <w:rPr>
          <w:rFonts w:eastAsia="Times New Roman"/>
          <w:sz w:val="24"/>
          <w:szCs w:val="24"/>
        </w:rPr>
        <w:t>Задание застройщика (заказчика) исполнителю должно включать:</w:t>
      </w:r>
    </w:p>
    <w:p w:rsidR="00482031" w:rsidRPr="00D544A6" w:rsidRDefault="00482031" w:rsidP="00D544A6">
      <w:pPr>
        <w:spacing w:line="254" w:lineRule="auto"/>
        <w:ind w:left="-567" w:right="-2" w:firstLine="568"/>
        <w:jc w:val="both"/>
        <w:rPr>
          <w:rFonts w:eastAsia="Times New Roman"/>
          <w:sz w:val="20"/>
          <w:szCs w:val="20"/>
        </w:rPr>
      </w:pPr>
      <w:r w:rsidRPr="00D544A6">
        <w:rPr>
          <w:rFonts w:eastAsia="Times New Roman"/>
          <w:sz w:val="24"/>
          <w:szCs w:val="24"/>
        </w:rPr>
        <w:t>1)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82031" w:rsidRPr="00D544A6" w:rsidRDefault="00482031" w:rsidP="00D544A6">
      <w:pPr>
        <w:spacing w:line="20" w:lineRule="exact"/>
        <w:ind w:left="-567" w:right="-2" w:firstLine="568"/>
        <w:rPr>
          <w:rFonts w:eastAsia="Times New Roman"/>
          <w:sz w:val="20"/>
          <w:szCs w:val="20"/>
        </w:rPr>
      </w:pPr>
    </w:p>
    <w:p w:rsidR="00482031" w:rsidRPr="00D544A6" w:rsidRDefault="00482031" w:rsidP="00D544A6">
      <w:pPr>
        <w:numPr>
          <w:ilvl w:val="0"/>
          <w:numId w:val="45"/>
        </w:numPr>
        <w:tabs>
          <w:tab w:val="left" w:pos="1357"/>
        </w:tabs>
        <w:ind w:left="-567" w:right="-2" w:firstLine="568"/>
        <w:rPr>
          <w:rFonts w:eastAsia="Times New Roman"/>
          <w:sz w:val="24"/>
          <w:szCs w:val="24"/>
        </w:rPr>
      </w:pPr>
      <w:r w:rsidRPr="00D544A6">
        <w:rPr>
          <w:rFonts w:eastAsia="Times New Roman"/>
          <w:sz w:val="24"/>
          <w:szCs w:val="24"/>
        </w:rPr>
        <w:t>результаты инженерных изысканий либо указание исполнителю обеспечить проведение инженерных изысканий;</w:t>
      </w:r>
    </w:p>
    <w:p w:rsidR="00482031" w:rsidRPr="00D544A6" w:rsidRDefault="00482031" w:rsidP="00D544A6">
      <w:pPr>
        <w:numPr>
          <w:ilvl w:val="0"/>
          <w:numId w:val="45"/>
        </w:numPr>
        <w:tabs>
          <w:tab w:val="left" w:pos="1357"/>
        </w:tabs>
        <w:ind w:left="-567" w:right="-2" w:firstLine="568"/>
        <w:jc w:val="both"/>
        <w:rPr>
          <w:rFonts w:eastAsia="Times New Roman"/>
          <w:sz w:val="24"/>
          <w:szCs w:val="24"/>
        </w:rPr>
      </w:pPr>
      <w:r w:rsidRPr="00D544A6">
        <w:rPr>
          <w:rFonts w:eastAsia="Times New Roman"/>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482031" w:rsidRPr="00D544A6" w:rsidRDefault="00482031" w:rsidP="00D544A6">
      <w:pPr>
        <w:numPr>
          <w:ilvl w:val="0"/>
          <w:numId w:val="45"/>
        </w:numPr>
        <w:tabs>
          <w:tab w:val="left" w:pos="1360"/>
        </w:tabs>
        <w:ind w:left="-567" w:right="-2" w:firstLine="568"/>
        <w:rPr>
          <w:rFonts w:eastAsia="Times New Roman"/>
          <w:sz w:val="24"/>
          <w:szCs w:val="24"/>
        </w:rPr>
      </w:pPr>
      <w:r w:rsidRPr="00D544A6">
        <w:rPr>
          <w:rFonts w:eastAsia="Times New Roman"/>
          <w:sz w:val="24"/>
          <w:szCs w:val="24"/>
        </w:rPr>
        <w:t>иные определенные законодательством документы и материалы.</w:t>
      </w:r>
    </w:p>
    <w:p w:rsidR="00482031" w:rsidRPr="00D544A6" w:rsidRDefault="00482031" w:rsidP="00D544A6">
      <w:pPr>
        <w:ind w:left="-567" w:right="-2" w:firstLine="568"/>
        <w:jc w:val="both"/>
        <w:rPr>
          <w:rFonts w:eastAsia="Times New Roman"/>
          <w:sz w:val="20"/>
          <w:szCs w:val="20"/>
        </w:rPr>
      </w:pPr>
      <w:r w:rsidRPr="00D544A6">
        <w:rPr>
          <w:rFonts w:eastAsia="Times New Roman"/>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w:t>
      </w:r>
      <w:r w:rsidRPr="00D544A6">
        <w:rPr>
          <w:rFonts w:eastAsia="Times New Roman"/>
          <w:sz w:val="24"/>
          <w:szCs w:val="24"/>
        </w:rPr>
        <w:lastRenderedPageBreak/>
        <w:t>определенным законодательством, настоящим пунктом как обязательные документы, включаемые в задание.</w:t>
      </w:r>
    </w:p>
    <w:p w:rsidR="00482031" w:rsidRPr="00D544A6" w:rsidRDefault="00482031" w:rsidP="00D544A6">
      <w:pPr>
        <w:numPr>
          <w:ilvl w:val="0"/>
          <w:numId w:val="46"/>
        </w:numPr>
        <w:tabs>
          <w:tab w:val="left" w:pos="1366"/>
        </w:tabs>
        <w:ind w:left="-567" w:right="-2" w:firstLine="568"/>
        <w:jc w:val="both"/>
        <w:rPr>
          <w:rFonts w:eastAsia="Times New Roman"/>
          <w:sz w:val="24"/>
          <w:szCs w:val="24"/>
        </w:rPr>
      </w:pPr>
      <w:r w:rsidRPr="00D544A6">
        <w:rPr>
          <w:rFonts w:eastAsia="Times New Roman"/>
          <w:sz w:val="24"/>
          <w:szCs w:val="24"/>
        </w:rPr>
        <w:t>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82031" w:rsidRPr="00D544A6" w:rsidRDefault="00482031" w:rsidP="00D544A6">
      <w:pPr>
        <w:ind w:left="-567" w:right="-2" w:firstLine="568"/>
        <w:rPr>
          <w:rFonts w:eastAsia="Times New Roman"/>
          <w:sz w:val="24"/>
          <w:szCs w:val="24"/>
        </w:rPr>
      </w:pPr>
      <w:r w:rsidRPr="00D544A6">
        <w:rPr>
          <w:rFonts w:eastAsia="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82031" w:rsidRPr="00D544A6" w:rsidRDefault="00482031" w:rsidP="00D544A6">
      <w:pPr>
        <w:numPr>
          <w:ilvl w:val="0"/>
          <w:numId w:val="46"/>
        </w:numPr>
        <w:tabs>
          <w:tab w:val="left" w:pos="1320"/>
        </w:tabs>
        <w:ind w:left="-567" w:right="-2" w:firstLine="568"/>
        <w:rPr>
          <w:rFonts w:eastAsia="Times New Roman"/>
          <w:sz w:val="24"/>
          <w:szCs w:val="24"/>
        </w:rPr>
      </w:pPr>
      <w:r w:rsidRPr="00D544A6">
        <w:rPr>
          <w:rFonts w:eastAsia="Times New Roman"/>
          <w:sz w:val="24"/>
          <w:szCs w:val="24"/>
        </w:rPr>
        <w:t>Технические условия подготавливаются:</w:t>
      </w:r>
    </w:p>
    <w:p w:rsidR="00482031" w:rsidRPr="00D544A6" w:rsidRDefault="00482031" w:rsidP="00D544A6">
      <w:pPr>
        <w:numPr>
          <w:ilvl w:val="0"/>
          <w:numId w:val="47"/>
        </w:numPr>
        <w:tabs>
          <w:tab w:val="left" w:pos="1441"/>
        </w:tabs>
        <w:ind w:left="-567" w:right="-2" w:firstLine="568"/>
        <w:jc w:val="both"/>
        <w:rPr>
          <w:rFonts w:eastAsia="Times New Roman"/>
          <w:sz w:val="24"/>
          <w:szCs w:val="24"/>
        </w:rPr>
      </w:pPr>
      <w:r w:rsidRPr="00D544A6">
        <w:rPr>
          <w:rFonts w:eastAsia="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482031" w:rsidRPr="00D544A6" w:rsidRDefault="00482031" w:rsidP="00D544A6">
      <w:pPr>
        <w:numPr>
          <w:ilvl w:val="0"/>
          <w:numId w:val="47"/>
        </w:numPr>
        <w:tabs>
          <w:tab w:val="left" w:pos="1441"/>
        </w:tabs>
        <w:ind w:left="-567" w:right="-2" w:firstLine="568"/>
        <w:jc w:val="both"/>
        <w:rPr>
          <w:rFonts w:eastAsia="Times New Roman"/>
          <w:sz w:val="24"/>
          <w:szCs w:val="24"/>
        </w:rPr>
      </w:pPr>
      <w:r w:rsidRPr="00D544A6">
        <w:rPr>
          <w:rFonts w:eastAsia="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82031" w:rsidRPr="00D544A6" w:rsidRDefault="00482031" w:rsidP="00D544A6">
      <w:pPr>
        <w:spacing w:line="249" w:lineRule="auto"/>
        <w:ind w:left="-567" w:right="-2" w:firstLine="568"/>
        <w:jc w:val="both"/>
        <w:rPr>
          <w:rFonts w:eastAsia="Times New Roman"/>
          <w:sz w:val="20"/>
          <w:szCs w:val="20"/>
        </w:rPr>
      </w:pPr>
      <w:r w:rsidRPr="00D544A6">
        <w:rPr>
          <w:rFonts w:eastAsia="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82031" w:rsidRPr="00D544A6" w:rsidRDefault="00482031" w:rsidP="00D544A6">
      <w:pPr>
        <w:spacing w:line="20" w:lineRule="exact"/>
        <w:ind w:left="-567" w:right="-2" w:firstLine="568"/>
        <w:rPr>
          <w:rFonts w:eastAsia="Times New Roman"/>
          <w:sz w:val="20"/>
          <w:szCs w:val="20"/>
        </w:rPr>
      </w:pPr>
    </w:p>
    <w:p w:rsidR="00482031" w:rsidRPr="00D544A6" w:rsidRDefault="00482031" w:rsidP="00D544A6">
      <w:pPr>
        <w:ind w:left="-567" w:right="-2" w:firstLine="568"/>
        <w:jc w:val="both"/>
        <w:rPr>
          <w:rFonts w:eastAsia="Times New Roman"/>
          <w:sz w:val="20"/>
          <w:szCs w:val="20"/>
        </w:rPr>
      </w:pPr>
      <w:r w:rsidRPr="00D544A6">
        <w:rPr>
          <w:rFonts w:eastAsia="Times New Roman"/>
          <w:sz w:val="24"/>
          <w:szCs w:val="24"/>
        </w:rPr>
        <w:t>Орган, уполномоченный в области архитектуры и градостроительства,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544A6" w:rsidRDefault="00D544A6">
      <w:pPr>
        <w:spacing w:after="200" w:line="276" w:lineRule="auto"/>
        <w:rPr>
          <w:rFonts w:eastAsia="Times New Roman"/>
          <w:sz w:val="24"/>
          <w:szCs w:val="24"/>
        </w:rPr>
      </w:pPr>
      <w:r>
        <w:rPr>
          <w:rFonts w:eastAsia="Times New Roman"/>
          <w:sz w:val="24"/>
          <w:szCs w:val="24"/>
        </w:rPr>
        <w:br w:type="page"/>
      </w:r>
    </w:p>
    <w:p w:rsidR="00482031" w:rsidRPr="00D544A6" w:rsidRDefault="00482031" w:rsidP="00D544A6">
      <w:pPr>
        <w:ind w:left="-567" w:right="-2" w:firstLine="568"/>
        <w:jc w:val="both"/>
        <w:rPr>
          <w:rFonts w:eastAsia="Times New Roman"/>
          <w:sz w:val="20"/>
          <w:szCs w:val="20"/>
        </w:rPr>
      </w:pPr>
      <w:r w:rsidRPr="00D544A6">
        <w:rPr>
          <w:rFonts w:eastAsia="Times New Roman"/>
          <w:sz w:val="24"/>
          <w:szCs w:val="24"/>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82031" w:rsidRPr="00D544A6" w:rsidRDefault="00482031" w:rsidP="00D544A6">
      <w:pPr>
        <w:numPr>
          <w:ilvl w:val="1"/>
          <w:numId w:val="48"/>
        </w:numPr>
        <w:tabs>
          <w:tab w:val="left" w:pos="1357"/>
        </w:tabs>
        <w:ind w:left="-567" w:right="-2" w:firstLine="568"/>
        <w:jc w:val="both"/>
        <w:rPr>
          <w:rFonts w:eastAsia="Times New Roman"/>
          <w:sz w:val="24"/>
          <w:szCs w:val="24"/>
        </w:rPr>
      </w:pPr>
      <w:r w:rsidRPr="00D544A6">
        <w:rPr>
          <w:rFonts w:eastAsia="Times New Roman"/>
          <w:sz w:val="24"/>
          <w:szCs w:val="24"/>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3) архитектурные решения;</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4) конструктивные и объемно-планировочные решения;</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6) проект организации строительства объектов капитального строительства;</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 xml:space="preserve">8) перечень мероприятий по охране окружающей среды, </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9) перечень мероприятий по обеспечению пожарной безопасности;</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11) требования к обеспечению безопасной эксплуатации объектов капитального строительства;</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12)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82031" w:rsidRPr="00D544A6" w:rsidRDefault="00482031" w:rsidP="00D544A6">
      <w:pPr>
        <w:ind w:left="-567" w:right="-2" w:firstLine="568"/>
        <w:jc w:val="both"/>
        <w:rPr>
          <w:rFonts w:eastAsia="Times New Roman"/>
          <w:sz w:val="24"/>
          <w:szCs w:val="24"/>
        </w:rPr>
      </w:pPr>
      <w:r w:rsidRPr="00D544A6">
        <w:rPr>
          <w:rFonts w:eastAsia="Times New Roman"/>
          <w:sz w:val="24"/>
          <w:szCs w:val="24"/>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82031" w:rsidRPr="00D544A6" w:rsidRDefault="00482031" w:rsidP="00D544A6">
      <w:pPr>
        <w:ind w:left="-567" w:firstLine="568"/>
        <w:jc w:val="both"/>
        <w:rPr>
          <w:rFonts w:eastAsia="Times New Roman"/>
          <w:sz w:val="24"/>
          <w:szCs w:val="24"/>
        </w:rPr>
      </w:pPr>
      <w:r w:rsidRPr="00D544A6">
        <w:rPr>
          <w:rFonts w:eastAsia="Times New Roman"/>
          <w:sz w:val="24"/>
          <w:szCs w:val="24"/>
        </w:rPr>
        <w:t>1</w:t>
      </w:r>
      <w:r w:rsidR="0018441C" w:rsidRPr="00D544A6">
        <w:rPr>
          <w:rFonts w:eastAsia="Times New Roman"/>
          <w:sz w:val="24"/>
          <w:szCs w:val="24"/>
        </w:rPr>
        <w:t>4</w:t>
      </w:r>
      <w:r w:rsidRPr="00D544A6">
        <w:rPr>
          <w:rFonts w:eastAsia="Times New Roman"/>
          <w:sz w:val="24"/>
          <w:szCs w:val="24"/>
        </w:rPr>
        <w:t>)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544A6" w:rsidRDefault="00D544A6">
      <w:pPr>
        <w:spacing w:after="200" w:line="276" w:lineRule="auto"/>
        <w:rPr>
          <w:rFonts w:eastAsia="Times New Roman"/>
          <w:sz w:val="24"/>
          <w:szCs w:val="24"/>
        </w:rPr>
      </w:pPr>
      <w:r>
        <w:rPr>
          <w:rFonts w:eastAsia="Times New Roman"/>
          <w:sz w:val="24"/>
          <w:szCs w:val="24"/>
        </w:rPr>
        <w:br w:type="page"/>
      </w:r>
    </w:p>
    <w:p w:rsidR="00482031" w:rsidRPr="00D544A6" w:rsidRDefault="00482031" w:rsidP="00D544A6">
      <w:pPr>
        <w:ind w:left="-567" w:firstLine="568"/>
        <w:jc w:val="both"/>
        <w:rPr>
          <w:rFonts w:eastAsia="Times New Roman"/>
          <w:sz w:val="24"/>
          <w:szCs w:val="24"/>
        </w:rPr>
      </w:pPr>
      <w:r w:rsidRPr="00D544A6">
        <w:rPr>
          <w:rFonts w:eastAsia="Times New Roman"/>
          <w:sz w:val="24"/>
          <w:szCs w:val="24"/>
        </w:rPr>
        <w:lastRenderedPageBreak/>
        <w:t>1</w:t>
      </w:r>
      <w:r w:rsidR="0018441C" w:rsidRPr="00D544A6">
        <w:rPr>
          <w:rFonts w:eastAsia="Times New Roman"/>
          <w:sz w:val="24"/>
          <w:szCs w:val="24"/>
        </w:rPr>
        <w:t>5</w:t>
      </w:r>
      <w:r w:rsidRPr="00D544A6">
        <w:rPr>
          <w:rFonts w:eastAsia="Times New Roman"/>
          <w:sz w:val="24"/>
          <w:szCs w:val="24"/>
        </w:rPr>
        <w:t>) иная документация в случаях, предусмотренных федеральными законами.</w:t>
      </w:r>
    </w:p>
    <w:p w:rsidR="00482031" w:rsidRPr="00D544A6" w:rsidRDefault="00482031" w:rsidP="00D544A6">
      <w:pPr>
        <w:ind w:left="-567" w:right="-2" w:firstLine="568"/>
        <w:jc w:val="both"/>
        <w:rPr>
          <w:rFonts w:eastAsia="Times New Roman"/>
          <w:sz w:val="20"/>
          <w:szCs w:val="20"/>
        </w:rPr>
      </w:pPr>
      <w:r w:rsidRPr="00D544A6">
        <w:rPr>
          <w:rFonts w:eastAsia="Times New Roman"/>
          <w:sz w:val="24"/>
          <w:szCs w:val="24"/>
        </w:rPr>
        <w:t xml:space="preserve">Состав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w:t>
      </w:r>
    </w:p>
    <w:p w:rsidR="00482031" w:rsidRPr="00D544A6" w:rsidRDefault="00482031" w:rsidP="00D544A6">
      <w:pPr>
        <w:spacing w:line="20" w:lineRule="exact"/>
        <w:ind w:left="-567" w:right="-2" w:firstLine="568"/>
        <w:rPr>
          <w:rFonts w:eastAsia="Times New Roman"/>
          <w:sz w:val="20"/>
          <w:szCs w:val="20"/>
        </w:rPr>
      </w:pPr>
    </w:p>
    <w:p w:rsidR="00482031" w:rsidRPr="00D544A6" w:rsidRDefault="00482031" w:rsidP="00D544A6">
      <w:pPr>
        <w:numPr>
          <w:ilvl w:val="0"/>
          <w:numId w:val="49"/>
        </w:numPr>
        <w:tabs>
          <w:tab w:val="left" w:pos="1320"/>
        </w:tabs>
        <w:ind w:left="-567" w:right="-2" w:firstLine="568"/>
        <w:rPr>
          <w:rFonts w:eastAsia="Times New Roman"/>
          <w:sz w:val="24"/>
          <w:szCs w:val="24"/>
        </w:rPr>
      </w:pPr>
      <w:r w:rsidRPr="00D544A6">
        <w:rPr>
          <w:rFonts w:eastAsia="Times New Roman"/>
          <w:sz w:val="24"/>
          <w:szCs w:val="24"/>
        </w:rPr>
        <w:t>Проектная документация разрабатывается в соответствии с:</w:t>
      </w:r>
    </w:p>
    <w:p w:rsidR="00482031" w:rsidRPr="00D544A6" w:rsidRDefault="00482031" w:rsidP="00D544A6">
      <w:pPr>
        <w:numPr>
          <w:ilvl w:val="0"/>
          <w:numId w:val="50"/>
        </w:numPr>
        <w:ind w:left="-567" w:right="-2" w:firstLine="568"/>
        <w:jc w:val="both"/>
        <w:rPr>
          <w:rFonts w:eastAsia="Times New Roman"/>
          <w:sz w:val="24"/>
          <w:szCs w:val="24"/>
        </w:rPr>
      </w:pPr>
      <w:r w:rsidRPr="00D544A6">
        <w:rPr>
          <w:rFonts w:eastAsia="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82031" w:rsidRPr="00D544A6" w:rsidRDefault="00482031" w:rsidP="00D544A6">
      <w:pPr>
        <w:numPr>
          <w:ilvl w:val="0"/>
          <w:numId w:val="50"/>
        </w:numPr>
        <w:ind w:left="-567" w:right="-2" w:firstLine="568"/>
        <w:jc w:val="both"/>
        <w:rPr>
          <w:rFonts w:eastAsia="Times New Roman"/>
          <w:sz w:val="24"/>
          <w:szCs w:val="24"/>
        </w:rPr>
      </w:pPr>
      <w:r w:rsidRPr="00D544A6">
        <w:rPr>
          <w:rFonts w:eastAsia="Times New Roman"/>
          <w:sz w:val="24"/>
          <w:szCs w:val="24"/>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482031" w:rsidRPr="00D544A6" w:rsidRDefault="00482031" w:rsidP="00D544A6">
      <w:pPr>
        <w:numPr>
          <w:ilvl w:val="0"/>
          <w:numId w:val="50"/>
        </w:numPr>
        <w:ind w:left="-567" w:right="-2" w:firstLine="568"/>
        <w:rPr>
          <w:rFonts w:eastAsia="Times New Roman"/>
          <w:sz w:val="24"/>
          <w:szCs w:val="24"/>
        </w:rPr>
      </w:pPr>
      <w:r w:rsidRPr="00D544A6">
        <w:rPr>
          <w:rFonts w:eastAsia="Times New Roman"/>
          <w:sz w:val="24"/>
          <w:szCs w:val="24"/>
        </w:rPr>
        <w:t>результатами инженерных изысканий;</w:t>
      </w:r>
    </w:p>
    <w:p w:rsidR="00482031" w:rsidRPr="00D544A6" w:rsidRDefault="00482031" w:rsidP="00D544A6">
      <w:pPr>
        <w:numPr>
          <w:ilvl w:val="0"/>
          <w:numId w:val="50"/>
        </w:numPr>
        <w:ind w:left="-567" w:right="-2" w:firstLine="568"/>
        <w:jc w:val="both"/>
        <w:rPr>
          <w:rFonts w:eastAsia="Times New Roman"/>
          <w:sz w:val="24"/>
          <w:szCs w:val="24"/>
        </w:rPr>
      </w:pPr>
      <w:r w:rsidRPr="00D544A6">
        <w:rPr>
          <w:rFonts w:eastAsia="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82031" w:rsidRPr="00D544A6" w:rsidRDefault="00482031" w:rsidP="00D544A6">
      <w:pPr>
        <w:spacing w:line="249" w:lineRule="auto"/>
        <w:ind w:left="-567" w:right="-2" w:firstLine="568"/>
        <w:jc w:val="both"/>
        <w:rPr>
          <w:rFonts w:eastAsia="Times New Roman"/>
          <w:sz w:val="24"/>
          <w:szCs w:val="24"/>
        </w:rPr>
      </w:pPr>
      <w:r w:rsidRPr="00D544A6">
        <w:rPr>
          <w:rFonts w:eastAsia="Times New Roman"/>
          <w:sz w:val="24"/>
          <w:szCs w:val="24"/>
        </w:rPr>
        <w:t>10.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482031" w:rsidRPr="00D544A6" w:rsidRDefault="00DB628A" w:rsidP="00D544A6">
      <w:pPr>
        <w:keepNext/>
        <w:keepLines/>
        <w:spacing w:before="200"/>
        <w:ind w:left="-567" w:right="-2" w:firstLine="710"/>
        <w:outlineLvl w:val="2"/>
        <w:rPr>
          <w:rFonts w:eastAsia="Times New Roman"/>
          <w:bCs/>
          <w:i/>
          <w:sz w:val="24"/>
          <w:szCs w:val="24"/>
        </w:rPr>
      </w:pPr>
      <w:r w:rsidRPr="00D544A6">
        <w:rPr>
          <w:rFonts w:eastAsia="Times New Roman"/>
          <w:bCs/>
          <w:i/>
          <w:sz w:val="24"/>
          <w:szCs w:val="24"/>
        </w:rPr>
        <w:t>Статья 26</w:t>
      </w:r>
      <w:r w:rsidR="00482031" w:rsidRPr="00D544A6">
        <w:rPr>
          <w:rFonts w:eastAsia="Times New Roman"/>
          <w:bCs/>
          <w:i/>
          <w:sz w:val="24"/>
          <w:szCs w:val="24"/>
        </w:rPr>
        <w:t>. Выдача разрешений на строительство</w:t>
      </w:r>
    </w:p>
    <w:p w:rsidR="00482031" w:rsidRPr="00D544A6" w:rsidRDefault="00482031" w:rsidP="00D544A6">
      <w:pPr>
        <w:ind w:left="-567" w:right="-2" w:firstLine="710"/>
        <w:jc w:val="both"/>
        <w:rPr>
          <w:rFonts w:eastAsia="Times New Roman"/>
          <w:sz w:val="20"/>
          <w:szCs w:val="20"/>
        </w:rPr>
      </w:pPr>
      <w:r w:rsidRPr="00D544A6">
        <w:rPr>
          <w:rFonts w:eastAsia="Times New Roman"/>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482031" w:rsidRPr="00D544A6" w:rsidRDefault="00482031" w:rsidP="00D544A6">
      <w:pPr>
        <w:spacing w:line="271" w:lineRule="auto"/>
        <w:ind w:left="-567" w:right="-2" w:firstLine="710"/>
        <w:jc w:val="both"/>
        <w:rPr>
          <w:rFonts w:eastAsia="Times New Roman"/>
          <w:sz w:val="20"/>
          <w:szCs w:val="20"/>
        </w:rPr>
      </w:pPr>
      <w:r w:rsidRPr="00D544A6">
        <w:rPr>
          <w:rFonts w:eastAsia="Times New Roman"/>
          <w:sz w:val="24"/>
          <w:szCs w:val="24"/>
        </w:rPr>
        <w:t>2.Выдача разрешения на строительство осуществляется в соответствии со ст.51 Градостроительного кодекса Российской Федерации.</w:t>
      </w:r>
    </w:p>
    <w:p w:rsidR="00482031" w:rsidRPr="00D544A6" w:rsidRDefault="00482031" w:rsidP="00D544A6">
      <w:pPr>
        <w:spacing w:line="48" w:lineRule="exact"/>
        <w:ind w:left="-567" w:right="-2" w:firstLine="710"/>
        <w:rPr>
          <w:rFonts w:eastAsia="Times New Roman"/>
          <w:sz w:val="20"/>
          <w:szCs w:val="20"/>
        </w:rPr>
      </w:pPr>
    </w:p>
    <w:p w:rsidR="00482031" w:rsidRPr="00D544A6" w:rsidRDefault="00482031" w:rsidP="00D544A6">
      <w:pPr>
        <w:keepNext/>
        <w:keepLines/>
        <w:spacing w:before="200"/>
        <w:ind w:left="-567" w:right="-2" w:firstLine="710"/>
        <w:outlineLvl w:val="2"/>
        <w:rPr>
          <w:rFonts w:eastAsia="Times New Roman"/>
          <w:bCs/>
          <w:i/>
          <w:sz w:val="24"/>
          <w:szCs w:val="24"/>
        </w:rPr>
      </w:pPr>
      <w:r w:rsidRPr="00D544A6">
        <w:rPr>
          <w:rFonts w:eastAsia="Times New Roman"/>
          <w:bCs/>
          <w:i/>
          <w:sz w:val="24"/>
          <w:szCs w:val="24"/>
        </w:rPr>
        <w:t>Статья 2</w:t>
      </w:r>
      <w:r w:rsidR="00DB628A" w:rsidRPr="00D544A6">
        <w:rPr>
          <w:rFonts w:eastAsia="Times New Roman"/>
          <w:bCs/>
          <w:i/>
          <w:sz w:val="24"/>
          <w:szCs w:val="24"/>
        </w:rPr>
        <w:t>7</w:t>
      </w:r>
      <w:r w:rsidRPr="00D544A6">
        <w:rPr>
          <w:rFonts w:eastAsia="Times New Roman"/>
          <w:bCs/>
          <w:i/>
          <w:sz w:val="24"/>
          <w:szCs w:val="24"/>
        </w:rPr>
        <w:t>. Приемка объекта и выдача разрешения на ввод объекта в эксплуатацию</w:t>
      </w:r>
    </w:p>
    <w:p w:rsidR="00D74131" w:rsidRPr="00D544A6" w:rsidRDefault="00D74131" w:rsidP="00D544A6">
      <w:pPr>
        <w:keepNext/>
        <w:keepLines/>
        <w:spacing w:before="200"/>
        <w:ind w:left="-567" w:right="-2" w:firstLine="710"/>
        <w:outlineLvl w:val="2"/>
        <w:rPr>
          <w:rFonts w:eastAsia="Times New Roman"/>
          <w:bCs/>
          <w:i/>
          <w:sz w:val="24"/>
          <w:szCs w:val="24"/>
        </w:rPr>
      </w:pPr>
    </w:p>
    <w:p w:rsidR="00482031" w:rsidRPr="00D544A6" w:rsidRDefault="00482031" w:rsidP="00D544A6">
      <w:pPr>
        <w:numPr>
          <w:ilvl w:val="0"/>
          <w:numId w:val="51"/>
        </w:numPr>
        <w:tabs>
          <w:tab w:val="left" w:pos="1374"/>
        </w:tabs>
        <w:ind w:left="-567" w:right="-2" w:firstLine="709"/>
        <w:jc w:val="both"/>
        <w:rPr>
          <w:rFonts w:eastAsia="Times New Roman"/>
          <w:sz w:val="24"/>
          <w:szCs w:val="24"/>
        </w:rPr>
      </w:pPr>
      <w:r w:rsidRPr="00D544A6">
        <w:rPr>
          <w:rFonts w:eastAsia="Times New Roman"/>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482031" w:rsidRPr="00D544A6" w:rsidRDefault="00482031" w:rsidP="00D544A6">
      <w:pPr>
        <w:numPr>
          <w:ilvl w:val="0"/>
          <w:numId w:val="52"/>
        </w:numPr>
        <w:tabs>
          <w:tab w:val="left" w:pos="1580"/>
        </w:tabs>
        <w:ind w:left="-567" w:right="-2" w:firstLine="709"/>
        <w:jc w:val="both"/>
        <w:rPr>
          <w:rFonts w:eastAsia="Times New Roman"/>
          <w:sz w:val="24"/>
          <w:szCs w:val="24"/>
        </w:rPr>
      </w:pPr>
      <w:r w:rsidRPr="00D544A6">
        <w:rPr>
          <w:rFonts w:eastAsia="Times New Roman"/>
          <w:sz w:val="24"/>
          <w:szCs w:val="24"/>
        </w:rPr>
        <w:t>оформленный в соответствии с установленными требованиями акт приемки объекта, подписанный подрядчиком;</w:t>
      </w:r>
    </w:p>
    <w:p w:rsidR="00482031" w:rsidRPr="00D544A6" w:rsidRDefault="00482031" w:rsidP="00D544A6">
      <w:pPr>
        <w:numPr>
          <w:ilvl w:val="0"/>
          <w:numId w:val="52"/>
        </w:numPr>
        <w:tabs>
          <w:tab w:val="left" w:pos="1431"/>
        </w:tabs>
        <w:spacing w:line="237" w:lineRule="auto"/>
        <w:ind w:left="-567" w:right="-2" w:firstLine="709"/>
        <w:jc w:val="both"/>
        <w:rPr>
          <w:rFonts w:eastAsia="Times New Roman"/>
          <w:sz w:val="24"/>
          <w:szCs w:val="24"/>
        </w:rPr>
      </w:pPr>
      <w:r w:rsidRPr="00D544A6">
        <w:rPr>
          <w:rFonts w:eastAsia="Times New Roman"/>
          <w:sz w:val="2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482031" w:rsidRPr="00D544A6" w:rsidRDefault="00482031" w:rsidP="00D544A6">
      <w:pPr>
        <w:spacing w:line="2" w:lineRule="exact"/>
        <w:ind w:left="-567" w:right="-2" w:firstLine="709"/>
        <w:jc w:val="both"/>
        <w:rPr>
          <w:rFonts w:eastAsia="Times New Roman"/>
          <w:sz w:val="24"/>
          <w:szCs w:val="24"/>
        </w:rPr>
      </w:pPr>
    </w:p>
    <w:p w:rsidR="00482031" w:rsidRPr="00D544A6" w:rsidRDefault="00482031" w:rsidP="00D544A6">
      <w:pPr>
        <w:numPr>
          <w:ilvl w:val="0"/>
          <w:numId w:val="52"/>
        </w:numPr>
        <w:tabs>
          <w:tab w:val="left" w:pos="1431"/>
        </w:tabs>
        <w:ind w:left="-567" w:right="-2" w:firstLine="709"/>
        <w:jc w:val="both"/>
        <w:rPr>
          <w:rFonts w:eastAsia="Times New Roman"/>
          <w:sz w:val="24"/>
          <w:szCs w:val="24"/>
        </w:rPr>
      </w:pPr>
      <w:r w:rsidRPr="00D544A6">
        <w:rPr>
          <w:rFonts w:eastAsia="Times New Roman"/>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482031" w:rsidRPr="00D544A6" w:rsidRDefault="00482031" w:rsidP="00D544A6">
      <w:pPr>
        <w:numPr>
          <w:ilvl w:val="0"/>
          <w:numId w:val="52"/>
        </w:numPr>
        <w:tabs>
          <w:tab w:val="left" w:pos="1798"/>
        </w:tabs>
        <w:ind w:left="-567" w:right="-2" w:firstLine="709"/>
        <w:jc w:val="both"/>
        <w:rPr>
          <w:rFonts w:eastAsia="Times New Roman"/>
          <w:sz w:val="24"/>
          <w:szCs w:val="24"/>
        </w:rPr>
      </w:pPr>
      <w:r w:rsidRPr="00D544A6">
        <w:rPr>
          <w:rFonts w:eastAsia="Times New Roman"/>
          <w:sz w:val="24"/>
          <w:szCs w:val="24"/>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482031" w:rsidRPr="00D544A6" w:rsidRDefault="00482031" w:rsidP="00D544A6">
      <w:pPr>
        <w:numPr>
          <w:ilvl w:val="0"/>
          <w:numId w:val="52"/>
        </w:numPr>
        <w:tabs>
          <w:tab w:val="left" w:pos="1340"/>
        </w:tabs>
        <w:ind w:left="-567" w:right="-2" w:firstLine="709"/>
        <w:jc w:val="both"/>
        <w:rPr>
          <w:rFonts w:eastAsia="Times New Roman"/>
          <w:sz w:val="24"/>
          <w:szCs w:val="24"/>
        </w:rPr>
      </w:pPr>
      <w:r w:rsidRPr="00D544A6">
        <w:rPr>
          <w:rFonts w:eastAsia="Times New Roman"/>
          <w:sz w:val="24"/>
          <w:szCs w:val="24"/>
        </w:rPr>
        <w:t>паспорта на установленное оборудование;</w:t>
      </w:r>
    </w:p>
    <w:p w:rsidR="00482031" w:rsidRPr="00D544A6" w:rsidRDefault="00482031" w:rsidP="00D544A6">
      <w:pPr>
        <w:numPr>
          <w:ilvl w:val="0"/>
          <w:numId w:val="52"/>
        </w:numPr>
        <w:tabs>
          <w:tab w:val="left" w:pos="1482"/>
        </w:tabs>
        <w:ind w:left="-567" w:right="-2" w:firstLine="709"/>
        <w:jc w:val="both"/>
        <w:rPr>
          <w:rFonts w:eastAsia="Times New Roman"/>
          <w:sz w:val="20"/>
          <w:szCs w:val="20"/>
        </w:rPr>
      </w:pPr>
      <w:r w:rsidRPr="00D544A6">
        <w:rPr>
          <w:rFonts w:eastAsia="Times New Roman"/>
          <w:sz w:val="24"/>
          <w:szCs w:val="24"/>
        </w:rPr>
        <w:t xml:space="preserve">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w:t>
      </w:r>
      <w:r w:rsidRPr="00D544A6">
        <w:rPr>
          <w:rFonts w:eastAsia="Times New Roman"/>
          <w:sz w:val="24"/>
          <w:szCs w:val="24"/>
        </w:rPr>
        <w:lastRenderedPageBreak/>
        <w:t>журналы работ; журнал авторского надзора представителей организации, подготовившей проектную документацию - в случае ведения такого журнала;</w:t>
      </w:r>
    </w:p>
    <w:p w:rsidR="00482031" w:rsidRPr="00D544A6" w:rsidRDefault="00482031" w:rsidP="00D544A6">
      <w:pPr>
        <w:numPr>
          <w:ilvl w:val="0"/>
          <w:numId w:val="53"/>
        </w:numPr>
        <w:tabs>
          <w:tab w:val="left" w:pos="1546"/>
        </w:tabs>
        <w:ind w:left="-567" w:right="-2" w:firstLine="709"/>
        <w:jc w:val="both"/>
        <w:rPr>
          <w:rFonts w:eastAsia="Times New Roman"/>
          <w:sz w:val="24"/>
          <w:szCs w:val="24"/>
        </w:rPr>
      </w:pPr>
      <w:r w:rsidRPr="00D544A6">
        <w:rPr>
          <w:rFonts w:eastAsia="Times New Roman"/>
          <w:sz w:val="24"/>
          <w:szCs w:val="24"/>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482031" w:rsidRPr="00D544A6" w:rsidRDefault="00482031" w:rsidP="00D544A6">
      <w:pPr>
        <w:numPr>
          <w:ilvl w:val="0"/>
          <w:numId w:val="53"/>
        </w:numPr>
        <w:tabs>
          <w:tab w:val="left" w:pos="1472"/>
        </w:tabs>
        <w:ind w:left="-567" w:right="-2" w:firstLine="709"/>
        <w:jc w:val="both"/>
        <w:rPr>
          <w:rFonts w:eastAsia="Times New Roman"/>
          <w:sz w:val="24"/>
          <w:szCs w:val="24"/>
        </w:rPr>
      </w:pPr>
      <w:r w:rsidRPr="00D544A6">
        <w:rPr>
          <w:rFonts w:eastAsia="Times New Roman"/>
          <w:sz w:val="24"/>
          <w:szCs w:val="24"/>
        </w:rPr>
        <w:t>предписания (акты) органов государственного строительного надзора и документы, свидетельствующие об их исполнении;</w:t>
      </w:r>
    </w:p>
    <w:p w:rsidR="00482031" w:rsidRPr="00D544A6" w:rsidRDefault="00482031" w:rsidP="00D544A6">
      <w:pPr>
        <w:numPr>
          <w:ilvl w:val="0"/>
          <w:numId w:val="53"/>
        </w:numPr>
        <w:tabs>
          <w:tab w:val="left" w:pos="1472"/>
        </w:tabs>
        <w:ind w:left="-567" w:right="-2" w:firstLine="709"/>
        <w:jc w:val="both"/>
        <w:rPr>
          <w:rFonts w:eastAsia="Times New Roman"/>
          <w:sz w:val="24"/>
          <w:szCs w:val="24"/>
        </w:rPr>
      </w:pPr>
      <w:r w:rsidRPr="00D544A6">
        <w:rPr>
          <w:rFonts w:eastAsia="Times New Roman"/>
          <w:sz w:val="24"/>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482031" w:rsidRPr="00D544A6" w:rsidRDefault="00482031" w:rsidP="00D544A6">
      <w:pPr>
        <w:numPr>
          <w:ilvl w:val="0"/>
          <w:numId w:val="53"/>
        </w:numPr>
        <w:tabs>
          <w:tab w:val="left" w:pos="1620"/>
        </w:tabs>
        <w:ind w:left="-567" w:right="-2" w:firstLine="709"/>
        <w:jc w:val="both"/>
        <w:rPr>
          <w:rFonts w:eastAsia="Times New Roman"/>
          <w:sz w:val="24"/>
          <w:szCs w:val="24"/>
        </w:rPr>
      </w:pPr>
      <w:r w:rsidRPr="00D544A6">
        <w:rPr>
          <w:rFonts w:eastAsia="Times New Roman"/>
          <w:sz w:val="24"/>
          <w:szCs w:val="24"/>
        </w:rPr>
        <w:t>иные предусмотренные законодательством и договором документы.</w:t>
      </w:r>
    </w:p>
    <w:p w:rsidR="00482031" w:rsidRPr="00D544A6" w:rsidRDefault="00482031" w:rsidP="00D544A6">
      <w:pPr>
        <w:spacing w:line="20" w:lineRule="exact"/>
        <w:ind w:left="-567" w:right="-2" w:firstLine="709"/>
        <w:jc w:val="both"/>
        <w:rPr>
          <w:rFonts w:eastAsia="Times New Roman"/>
          <w:sz w:val="20"/>
          <w:szCs w:val="20"/>
        </w:rPr>
      </w:pPr>
    </w:p>
    <w:p w:rsidR="00482031" w:rsidRPr="00D544A6" w:rsidRDefault="00482031" w:rsidP="00D544A6">
      <w:pPr>
        <w:numPr>
          <w:ilvl w:val="0"/>
          <w:numId w:val="54"/>
        </w:numPr>
        <w:tabs>
          <w:tab w:val="left" w:pos="1480"/>
        </w:tabs>
        <w:ind w:left="-567" w:right="-2" w:firstLine="709"/>
        <w:jc w:val="both"/>
        <w:rPr>
          <w:rFonts w:eastAsia="Times New Roman"/>
          <w:sz w:val="24"/>
          <w:szCs w:val="24"/>
        </w:rPr>
      </w:pPr>
      <w:r w:rsidRPr="00D544A6">
        <w:rPr>
          <w:rFonts w:eastAsia="Times New Roman"/>
          <w:sz w:val="24"/>
          <w:szCs w:val="24"/>
        </w:rPr>
        <w:t>Застройщик (заказчик):</w:t>
      </w:r>
    </w:p>
    <w:p w:rsidR="00482031" w:rsidRPr="00D544A6" w:rsidRDefault="00482031" w:rsidP="00D544A6">
      <w:pPr>
        <w:numPr>
          <w:ilvl w:val="0"/>
          <w:numId w:val="55"/>
        </w:numPr>
        <w:tabs>
          <w:tab w:val="left" w:pos="1690"/>
        </w:tabs>
        <w:ind w:left="-567" w:right="-2" w:firstLine="709"/>
        <w:jc w:val="both"/>
        <w:rPr>
          <w:rFonts w:eastAsia="Times New Roman"/>
          <w:sz w:val="24"/>
          <w:szCs w:val="24"/>
        </w:rPr>
      </w:pPr>
      <w:r w:rsidRPr="00D544A6">
        <w:rPr>
          <w:rFonts w:eastAsia="Times New Roman"/>
          <w:sz w:val="24"/>
          <w:szCs w:val="24"/>
        </w:rPr>
        <w:t>проверяет комплектность и правильность оформления представленных подрядчиком документов;</w:t>
      </w:r>
    </w:p>
    <w:p w:rsidR="00482031" w:rsidRPr="00D544A6" w:rsidRDefault="00482031" w:rsidP="00D544A6">
      <w:pPr>
        <w:numPr>
          <w:ilvl w:val="0"/>
          <w:numId w:val="55"/>
        </w:numPr>
        <w:tabs>
          <w:tab w:val="left" w:pos="1376"/>
        </w:tabs>
        <w:ind w:left="-567" w:right="-2" w:firstLine="709"/>
        <w:jc w:val="both"/>
        <w:rPr>
          <w:rFonts w:eastAsia="Times New Roman"/>
          <w:sz w:val="24"/>
          <w:szCs w:val="24"/>
        </w:rPr>
      </w:pPr>
      <w:r w:rsidRPr="00D544A6">
        <w:rPr>
          <w:rFonts w:eastAsia="Times New Roman"/>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482031" w:rsidRPr="00D544A6" w:rsidRDefault="00482031" w:rsidP="00D544A6">
      <w:pPr>
        <w:numPr>
          <w:ilvl w:val="0"/>
          <w:numId w:val="55"/>
        </w:numPr>
        <w:tabs>
          <w:tab w:val="left" w:pos="1376"/>
        </w:tabs>
        <w:ind w:left="-567" w:right="-2" w:firstLine="709"/>
        <w:jc w:val="both"/>
        <w:rPr>
          <w:rFonts w:eastAsia="Times New Roman"/>
          <w:sz w:val="24"/>
          <w:szCs w:val="24"/>
        </w:rPr>
      </w:pPr>
      <w:r w:rsidRPr="00D544A6">
        <w:rPr>
          <w:rFonts w:eastAsia="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482031" w:rsidRPr="00D544A6" w:rsidRDefault="00482031" w:rsidP="00D544A6">
      <w:pPr>
        <w:ind w:left="-567" w:right="-2" w:firstLine="709"/>
        <w:jc w:val="both"/>
        <w:rPr>
          <w:rFonts w:eastAsia="Times New Roman"/>
          <w:sz w:val="24"/>
          <w:szCs w:val="24"/>
        </w:rPr>
      </w:pPr>
      <w:r w:rsidRPr="00D544A6">
        <w:rPr>
          <w:rFonts w:eastAsia="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482031" w:rsidRPr="00D544A6" w:rsidRDefault="00482031" w:rsidP="00D544A6">
      <w:pPr>
        <w:ind w:left="-567" w:right="-2" w:firstLine="709"/>
        <w:jc w:val="both"/>
        <w:rPr>
          <w:rFonts w:eastAsia="Times New Roman"/>
          <w:sz w:val="24"/>
          <w:szCs w:val="24"/>
        </w:rPr>
      </w:pPr>
      <w:r w:rsidRPr="00D544A6">
        <w:rPr>
          <w:rFonts w:eastAsia="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482031" w:rsidRPr="00D544A6" w:rsidRDefault="00482031" w:rsidP="00D544A6">
      <w:pPr>
        <w:numPr>
          <w:ilvl w:val="0"/>
          <w:numId w:val="56"/>
        </w:numPr>
        <w:tabs>
          <w:tab w:val="left" w:pos="1542"/>
        </w:tabs>
        <w:ind w:left="-567" w:right="-2" w:firstLine="709"/>
        <w:jc w:val="both"/>
        <w:rPr>
          <w:rFonts w:eastAsia="Times New Roman"/>
          <w:sz w:val="24"/>
          <w:szCs w:val="24"/>
        </w:rPr>
      </w:pPr>
      <w:r w:rsidRPr="00D544A6">
        <w:rPr>
          <w:rFonts w:eastAsia="Times New Roman"/>
          <w:sz w:val="24"/>
          <w:szCs w:val="24"/>
        </w:rPr>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482031" w:rsidRPr="00D544A6" w:rsidRDefault="00482031" w:rsidP="00D544A6">
      <w:pPr>
        <w:ind w:left="-567" w:right="-2" w:firstLine="709"/>
        <w:jc w:val="both"/>
        <w:rPr>
          <w:rFonts w:eastAsia="Times New Roman"/>
          <w:sz w:val="24"/>
          <w:szCs w:val="24"/>
        </w:rPr>
      </w:pPr>
      <w:r w:rsidRPr="00D544A6">
        <w:rPr>
          <w:rFonts w:eastAsia="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82031" w:rsidRPr="00D544A6" w:rsidRDefault="00482031" w:rsidP="00D544A6">
      <w:pPr>
        <w:numPr>
          <w:ilvl w:val="0"/>
          <w:numId w:val="56"/>
        </w:numPr>
        <w:tabs>
          <w:tab w:val="left" w:pos="1400"/>
        </w:tabs>
        <w:spacing w:line="271" w:lineRule="auto"/>
        <w:ind w:left="-567" w:right="-2" w:firstLine="709"/>
        <w:jc w:val="both"/>
        <w:rPr>
          <w:rFonts w:eastAsia="Times New Roman"/>
          <w:sz w:val="24"/>
          <w:szCs w:val="24"/>
        </w:rPr>
      </w:pPr>
      <w:r w:rsidRPr="00D544A6">
        <w:rPr>
          <w:rFonts w:eastAsia="Times New Roman"/>
          <w:sz w:val="24"/>
          <w:szCs w:val="24"/>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482031" w:rsidRPr="00D544A6" w:rsidRDefault="00482031" w:rsidP="00D544A6">
      <w:pPr>
        <w:spacing w:line="48" w:lineRule="exact"/>
        <w:ind w:left="-567" w:right="-2" w:firstLine="710"/>
        <w:rPr>
          <w:rFonts w:eastAsia="Times New Roman"/>
          <w:sz w:val="20"/>
          <w:szCs w:val="20"/>
        </w:rPr>
      </w:pPr>
    </w:p>
    <w:p w:rsidR="00482031" w:rsidRPr="00D544A6" w:rsidRDefault="00482031" w:rsidP="00D544A6">
      <w:pPr>
        <w:keepNext/>
        <w:keepLines/>
        <w:spacing w:before="200"/>
        <w:ind w:left="-567" w:right="-2" w:firstLine="710"/>
        <w:outlineLvl w:val="2"/>
        <w:rPr>
          <w:rFonts w:eastAsia="Times New Roman"/>
          <w:bCs/>
          <w:i/>
          <w:sz w:val="24"/>
          <w:szCs w:val="24"/>
        </w:rPr>
      </w:pPr>
      <w:r w:rsidRPr="00D544A6">
        <w:rPr>
          <w:rFonts w:eastAsia="Times New Roman"/>
          <w:bCs/>
          <w:i/>
          <w:sz w:val="24"/>
          <w:szCs w:val="24"/>
        </w:rPr>
        <w:t>Статья 2</w:t>
      </w:r>
      <w:r w:rsidR="00393DA9" w:rsidRPr="00D544A6">
        <w:rPr>
          <w:rFonts w:eastAsia="Times New Roman"/>
          <w:bCs/>
          <w:i/>
          <w:sz w:val="24"/>
          <w:szCs w:val="24"/>
        </w:rPr>
        <w:t>8</w:t>
      </w:r>
      <w:r w:rsidRPr="00D544A6">
        <w:rPr>
          <w:rFonts w:eastAsia="Times New Roman"/>
          <w:bCs/>
          <w:i/>
          <w:sz w:val="24"/>
          <w:szCs w:val="24"/>
        </w:rPr>
        <w:t>. Контроль использования земельных участков и объектов капитального строительства</w:t>
      </w:r>
    </w:p>
    <w:p w:rsidR="00D74131" w:rsidRPr="00D544A6" w:rsidRDefault="00D74131" w:rsidP="00D544A6">
      <w:pPr>
        <w:keepNext/>
        <w:keepLines/>
        <w:ind w:left="-567" w:right="-2" w:firstLine="710"/>
        <w:outlineLvl w:val="2"/>
        <w:rPr>
          <w:rFonts w:eastAsia="Times New Roman"/>
          <w:bCs/>
          <w:i/>
          <w:sz w:val="24"/>
          <w:szCs w:val="24"/>
        </w:rPr>
      </w:pPr>
    </w:p>
    <w:p w:rsidR="00482031" w:rsidRPr="00D544A6" w:rsidRDefault="00482031" w:rsidP="00D544A6">
      <w:pPr>
        <w:spacing w:line="1" w:lineRule="exact"/>
        <w:ind w:left="-567" w:right="-2" w:firstLine="710"/>
        <w:rPr>
          <w:rFonts w:eastAsia="Times New Roman"/>
          <w:sz w:val="20"/>
          <w:szCs w:val="20"/>
        </w:rPr>
      </w:pPr>
    </w:p>
    <w:p w:rsidR="00482031" w:rsidRPr="00D544A6" w:rsidRDefault="00482031" w:rsidP="00D544A6">
      <w:pPr>
        <w:ind w:left="-567" w:firstLine="709"/>
        <w:jc w:val="both"/>
        <w:rPr>
          <w:rFonts w:eastAsia="Times New Roman"/>
          <w:sz w:val="20"/>
          <w:szCs w:val="20"/>
        </w:rPr>
      </w:pPr>
      <w:r w:rsidRPr="00D544A6">
        <w:rPr>
          <w:rFonts w:eastAsia="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482031" w:rsidRPr="00D544A6" w:rsidRDefault="00482031" w:rsidP="00D544A6">
      <w:pPr>
        <w:spacing w:line="48" w:lineRule="exact"/>
        <w:ind w:left="-567" w:right="-2" w:firstLine="710"/>
        <w:rPr>
          <w:rFonts w:eastAsia="Times New Roman"/>
          <w:sz w:val="20"/>
          <w:szCs w:val="20"/>
        </w:rPr>
      </w:pPr>
    </w:p>
    <w:p w:rsidR="00482031" w:rsidRPr="00D544A6" w:rsidRDefault="00876963" w:rsidP="00D544A6">
      <w:pPr>
        <w:keepNext/>
        <w:keepLines/>
        <w:spacing w:before="200"/>
        <w:ind w:left="-567" w:right="-2" w:firstLine="710"/>
        <w:outlineLvl w:val="2"/>
        <w:rPr>
          <w:rFonts w:eastAsia="Times New Roman"/>
          <w:bCs/>
          <w:i/>
          <w:sz w:val="24"/>
          <w:szCs w:val="24"/>
        </w:rPr>
      </w:pPr>
      <w:r w:rsidRPr="00D544A6">
        <w:rPr>
          <w:rFonts w:eastAsia="Times New Roman"/>
          <w:bCs/>
          <w:i/>
          <w:sz w:val="24"/>
          <w:szCs w:val="24"/>
        </w:rPr>
        <w:t>Статья 29</w:t>
      </w:r>
      <w:r w:rsidR="00482031" w:rsidRPr="00D544A6">
        <w:rPr>
          <w:rFonts w:eastAsia="Times New Roman"/>
          <w:bCs/>
          <w:i/>
          <w:sz w:val="24"/>
          <w:szCs w:val="24"/>
        </w:rPr>
        <w:t>. Ответственность за нарушение Правил</w:t>
      </w:r>
    </w:p>
    <w:p w:rsidR="00482031" w:rsidRPr="00D544A6" w:rsidRDefault="00482031" w:rsidP="00D544A6">
      <w:pPr>
        <w:ind w:left="-567" w:firstLine="709"/>
        <w:jc w:val="both"/>
        <w:rPr>
          <w:rFonts w:eastAsia="Times New Roman"/>
          <w:sz w:val="20"/>
          <w:szCs w:val="20"/>
        </w:rPr>
      </w:pPr>
      <w:r w:rsidRPr="00D544A6">
        <w:rPr>
          <w:rFonts w:eastAsia="Times New Roman"/>
          <w:sz w:val="24"/>
          <w:szCs w:val="24"/>
        </w:rPr>
        <w:t>За нарушение настоящих Правил физичес</w:t>
      </w:r>
      <w:r w:rsidR="00AB7D9C" w:rsidRPr="00D544A6">
        <w:rPr>
          <w:rFonts w:eastAsia="Times New Roman"/>
          <w:sz w:val="24"/>
          <w:szCs w:val="24"/>
        </w:rPr>
        <w:t xml:space="preserve">кие и юридические лица, а также </w:t>
      </w:r>
      <w:r w:rsidRPr="00D544A6">
        <w:rPr>
          <w:rFonts w:eastAsia="Times New Roman"/>
          <w:sz w:val="24"/>
          <w:szCs w:val="24"/>
        </w:rPr>
        <w:t>должностные лица несут ответственность в соответствии с законодательством Российской Федерации.</w:t>
      </w:r>
      <w:bookmarkEnd w:id="4"/>
    </w:p>
    <w:sectPr w:rsidR="00482031" w:rsidRPr="00D544A6" w:rsidSect="00D544A6">
      <w:headerReference w:type="default" r:id="rId17"/>
      <w:footerReference w:type="default" r:id="rId18"/>
      <w:pgSz w:w="11906" w:h="16838"/>
      <w:pgMar w:top="426" w:right="849"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3D" w:rsidRDefault="0051143D" w:rsidP="000B5343">
      <w:r>
        <w:separator/>
      </w:r>
    </w:p>
  </w:endnote>
  <w:endnote w:type="continuationSeparator" w:id="0">
    <w:p w:rsidR="0051143D" w:rsidRDefault="0051143D"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rsidP="00266D8F">
    <w:pPr>
      <w:pStyle w:val="a5"/>
    </w:pPr>
    <w:r>
      <w:rPr>
        <w:noProof/>
      </w:rPr>
      <w:pict>
        <v:shapetype id="_x0000_t202" coordsize="21600,21600" o:spt="202" path="m,l,21600r21600,l21600,xe">
          <v:stroke joinstyle="miter"/>
          <v:path gradientshapeok="t" o:connecttype="rect"/>
        </v:shapetype>
        <v:shape id="Поле 24" o:spid="_x0000_s2065" type="#_x0000_t202" style="position:absolute;margin-left:355.35pt;margin-top:12.45pt;width:192.65pt;height:69.3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" filled="f" stroked="f">
          <v:textbox style="mso-next-textbox:#Поле 24;mso-fit-shape-to-text:t">
            <w:txbxContent>
              <w:p w:rsidR="00182217" w:rsidRDefault="00182217" w:rsidP="00266D8F">
                <w:r>
                  <w:t xml:space="preserve">                                                       Формат              А4</w:t>
                </w:r>
              </w:p>
              <w:p w:rsidR="00182217" w:rsidRDefault="00182217" w:rsidP="00266D8F"/>
            </w:txbxContent>
          </v:textbox>
        </v:shape>
      </w:pict>
    </w:r>
    <w:r>
      <w:rPr>
        <w:noProof/>
      </w:rPr>
      <w:pict>
        <v:shape id="Поле 23" o:spid="_x0000_s2064" type="#_x0000_t202" style="position:absolute;margin-left:362.05pt;margin-top:188.6pt;width:192.6pt;height:69.3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0pxg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" filled="f" stroked="f">
          <v:textbox style="mso-next-textbox:#Поле 23;mso-fit-shape-to-text:t">
            <w:txbxContent>
              <w:p w:rsidR="00182217" w:rsidRDefault="00182217" w:rsidP="00266D8F">
                <w:r>
                  <w:t xml:space="preserve">                                                       Формат              А4</w:t>
                </w:r>
              </w:p>
              <w:p w:rsidR="00182217" w:rsidRDefault="00182217" w:rsidP="00266D8F"/>
            </w:txbxContent>
          </v:textbox>
        </v:shape>
      </w:pict>
    </w:r>
    <w:r>
      <w:rPr>
        <w:noProof/>
      </w:rPr>
      <w:pict>
        <v:shape id="Поле 22" o:spid="_x0000_s2063" type="#_x0000_t202" style="position:absolute;margin-left:193.75pt;margin-top:30.4pt;width:298.9pt;height:2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FuxgIAAMI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HUlIW7GAgAAwgUAAA4AAAAAAAAAAAAAAAAALgIAAGRycy9lMm9Eb2MueG1sUEsBAi0A&#10;FAAGAAgAAAAhAKY7yXLeAAAACgEAAA8AAAAAAAAAAAAAAAAAIAUAAGRycy9kb3ducmV2LnhtbFBL&#10;BQYAAAAABAAEAPMAAAArBgAAAAA=&#10;" filled="f" stroked="f">
          <v:textbox style="mso-next-textbox:#Поле 22">
            <w:txbxContent>
              <w:p w:rsidR="00182217" w:rsidRDefault="00182217" w:rsidP="00266D8F"/>
            </w:txbxContent>
          </v:textbox>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rsidP="00266D8F">
    <w:pPr>
      <w:pStyle w:val="a5"/>
      <w:tabs>
        <w:tab w:val="left" w:pos="8820"/>
        <w:tab w:val="right" w:pos="9639"/>
      </w:tabs>
      <w:spacing w:before="120"/>
    </w:pPr>
    <w:r>
      <w:tab/>
    </w:r>
    <w:r>
      <w:tab/>
    </w:r>
    <w:r>
      <w:tab/>
    </w:r>
    <w:r>
      <w:tab/>
    </w:r>
  </w:p>
  <w:p w:rsidR="00182217" w:rsidRPr="00183697" w:rsidRDefault="00182217" w:rsidP="00266D8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rsidP="00266D8F">
    <w:pPr>
      <w:pStyle w:val="a5"/>
    </w:pPr>
    <w:r>
      <w:rPr>
        <w:noProof/>
      </w:rPr>
      <w:pict>
        <v:shapetype id="_x0000_t202" coordsize="21600,21600" o:spt="202" path="m,l,21600r21600,l21600,xe">
          <v:stroke joinstyle="miter"/>
          <v:path gradientshapeok="t" o:connecttype="rect"/>
        </v:shapetype>
        <v:shape id="Поле 19" o:spid="_x0000_s2060" type="#_x0000_t202" style="position:absolute;margin-left:355.35pt;margin-top:12.45pt;width:192.65pt;height:69.3pt;z-index:2516705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" filled="f" stroked="f">
          <v:textbox style="mso-next-textbox:#Поле 19;mso-fit-shape-to-text:t">
            <w:txbxContent>
              <w:p w:rsidR="00182217" w:rsidRDefault="00182217" w:rsidP="00266D8F">
                <w:r>
                  <w:t xml:space="preserve">                                                       Формат              А4</w:t>
                </w:r>
              </w:p>
              <w:p w:rsidR="00182217" w:rsidRDefault="00182217" w:rsidP="00266D8F"/>
            </w:txbxContent>
          </v:textbox>
        </v:shape>
      </w:pict>
    </w:r>
    <w:r>
      <w:rPr>
        <w:noProof/>
      </w:rPr>
      <w:pict>
        <v:shape id="Поле 18" o:spid="_x0000_s2059" type="#_x0000_t202" style="position:absolute;margin-left:362.05pt;margin-top:188.6pt;width:192.6pt;height:69.3pt;z-index:2516725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" filled="f" stroked="f">
          <v:textbox style="mso-next-textbox:#Поле 18;mso-fit-shape-to-text:t">
            <w:txbxContent>
              <w:p w:rsidR="00182217" w:rsidRDefault="00182217" w:rsidP="00266D8F">
                <w:r>
                  <w:t xml:space="preserve">                                                       Формат              А4</w:t>
                </w:r>
              </w:p>
              <w:p w:rsidR="00182217" w:rsidRDefault="00182217" w:rsidP="00266D8F"/>
            </w:txbxContent>
          </v:textbox>
        </v:shape>
      </w:pict>
    </w:r>
    <w:r>
      <w:rPr>
        <w:noProof/>
      </w:rPr>
      <w:pict>
        <v:shape id="Поле 17" o:spid="_x0000_s2058" type="#_x0000_t202" style="position:absolute;margin-left:193.75pt;margin-top:30.4pt;width:298.9pt;height:26.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5Bxg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LhKnkHGAgAAwwUAAA4AAAAAAAAAAAAAAAAALgIAAGRycy9lMm9Eb2MueG1sUEsBAi0A&#10;FAAGAAgAAAAhAKY7yXLeAAAACgEAAA8AAAAAAAAAAAAAAAAAIAUAAGRycy9kb3ducmV2LnhtbFBL&#10;BQYAAAAABAAEAPMAAAArBgAAAAA=&#10;" filled="f" stroked="f">
          <v:textbox style="mso-next-textbox:#Поле 17">
            <w:txbxContent>
              <w:p w:rsidR="00182217" w:rsidRDefault="00182217" w:rsidP="00266D8F"/>
            </w:txbxContent>
          </v:textbox>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pPr>
      <w:pStyle w:val="a5"/>
      <w:jc w:val="right"/>
    </w:pPr>
  </w:p>
  <w:p w:rsidR="00182217" w:rsidRDefault="00182217">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pPr>
      <w:pStyle w:val="a5"/>
      <w:jc w:val="right"/>
    </w:pPr>
  </w:p>
  <w:p w:rsidR="00182217" w:rsidRDefault="0018221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3D" w:rsidRDefault="0051143D" w:rsidP="000B5343">
      <w:r>
        <w:separator/>
      </w:r>
    </w:p>
  </w:footnote>
  <w:footnote w:type="continuationSeparator" w:id="0">
    <w:p w:rsidR="0051143D" w:rsidRDefault="0051143D" w:rsidP="000B5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rsidP="00266D8F">
    <w:r>
      <w:rPr>
        <w:noProof/>
      </w:rPr>
      <w:pict>
        <v:shapetype id="_x0000_t202" coordsize="21600,21600" o:spt="202" path="m,l,21600r21600,l21600,xe">
          <v:stroke joinstyle="miter"/>
          <v:path gradientshapeok="t" o:connecttype="rect"/>
        </v:shapetype>
        <v:shape id="Поле 26" o:spid="_x0000_s2067" type="#_x0000_t202" style="position:absolute;margin-left:-68.6pt;margin-top:-4.2pt;width:585pt;height:823.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A3wwIAAL0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" filled="f" stroked="f">
          <v:textbox style="mso-next-textbox:#Поле 26">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182217">
                  <w:trPr>
                    <w:cantSplit/>
                    <w:trHeight w:val="10912"/>
                  </w:trPr>
                  <w:tc>
                    <w:tcPr>
                      <w:tcW w:w="669" w:type="dxa"/>
                      <w:gridSpan w:val="2"/>
                      <w:tcBorders>
                        <w:top w:val="nil"/>
                        <w:left w:val="nil"/>
                        <w:bottom w:val="single" w:sz="18" w:space="0" w:color="auto"/>
                        <w:right w:val="single" w:sz="18" w:space="0" w:color="auto"/>
                      </w:tcBorders>
                    </w:tcPr>
                    <w:p w:rsidR="00182217" w:rsidRDefault="00182217">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182217" w:rsidRDefault="00182217" w:rsidP="00266D8F">
                      <w:pPr>
                        <w:spacing w:after="240"/>
                        <w:ind w:firstLine="748"/>
                        <w:jc w:val="center"/>
                        <w:rPr>
                          <w:sz w:val="28"/>
                          <w:szCs w:val="28"/>
                        </w:rPr>
                      </w:pPr>
                    </w:p>
                  </w:tc>
                </w:tr>
                <w:tr w:rsidR="00182217" w:rsidTr="00266D8F">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182217" w:rsidRDefault="00182217" w:rsidP="00266D8F">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182217" w:rsidRDefault="00182217" w:rsidP="00266D8F">
                      <w:pPr>
                        <w:jc w:val="center"/>
                      </w:pPr>
                    </w:p>
                  </w:tc>
                  <w:tc>
                    <w:tcPr>
                      <w:tcW w:w="10446" w:type="dxa"/>
                      <w:vMerge/>
                      <w:tcBorders>
                        <w:top w:val="single" w:sz="18" w:space="0" w:color="auto"/>
                        <w:left w:val="single" w:sz="18" w:space="0" w:color="auto"/>
                        <w:bottom w:val="nil"/>
                        <w:right w:val="single" w:sz="18" w:space="0" w:color="auto"/>
                      </w:tcBorders>
                    </w:tcPr>
                    <w:p w:rsidR="00182217" w:rsidRDefault="00182217">
                      <w:pPr>
                        <w:jc w:val="center"/>
                        <w:rPr>
                          <w:sz w:val="28"/>
                          <w:szCs w:val="28"/>
                        </w:rPr>
                      </w:pPr>
                    </w:p>
                  </w:tc>
                </w:tr>
                <w:tr w:rsidR="00182217" w:rsidTr="00266D8F">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82217" w:rsidRDefault="00182217" w:rsidP="00266D8F">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182217" w:rsidRPr="002B3CC6" w:rsidRDefault="00182217" w:rsidP="00266D8F">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182217" w:rsidRDefault="00182217">
                      <w:pPr>
                        <w:jc w:val="center"/>
                        <w:rPr>
                          <w:sz w:val="28"/>
                          <w:szCs w:val="28"/>
                        </w:rPr>
                      </w:pPr>
                    </w:p>
                  </w:tc>
                </w:tr>
                <w:tr w:rsidR="00182217" w:rsidTr="00266D8F">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82217" w:rsidRDefault="00182217" w:rsidP="00266D8F">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182217" w:rsidRPr="002B3CC6" w:rsidRDefault="00182217" w:rsidP="00266D8F">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182217" w:rsidRDefault="00182217">
                      <w:pPr>
                        <w:jc w:val="center"/>
                        <w:rPr>
                          <w:sz w:val="28"/>
                          <w:szCs w:val="28"/>
                        </w:rPr>
                      </w:pPr>
                    </w:p>
                  </w:tc>
                </w:tr>
              </w:tbl>
              <w:p w:rsidR="00182217" w:rsidRDefault="00182217" w:rsidP="00266D8F"/>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pPr>
      <w:pStyle w:val="a3"/>
    </w:pPr>
    <w:r>
      <w:rPr>
        <w:noProof/>
      </w:rPr>
      <w:pict>
        <v:shapetype id="_x0000_t202" coordsize="21600,21600" o:spt="202" path="m,l,21600r21600,l21600,xe">
          <v:stroke joinstyle="miter"/>
          <v:path gradientshapeok="t" o:connecttype="rect"/>
        </v:shapetype>
        <v:shape id="Поле 25" o:spid="_x0000_s2066" type="#_x0000_t202" style="position:absolute;margin-left:-35pt;margin-top:-4.2pt;width:585pt;height:823.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6TyAIAAMQ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E3o/pPIAgAAxAUAAA4AAAAAAAAAAAAAAAAALgIAAGRycy9lMm9Eb2MueG1sUEsB&#10;Ai0AFAAGAAgAAAAhADXHimPfAAAADAEAAA8AAAAAAAAAAAAAAAAAIgUAAGRycy9kb3ducmV2Lnht&#10;bFBLBQYAAAAABAAEAPMAAAAuBgAAAAA=&#10;" filled="f" stroked="f">
          <v:textbox style="mso-next-textbox:#Поле 25">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182217" w:rsidTr="00266D8F">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182217" w:rsidRDefault="00182217">
                      <w:pPr>
                        <w:ind w:firstLine="748"/>
                        <w:jc w:val="center"/>
                        <w:rPr>
                          <w:sz w:val="28"/>
                          <w:szCs w:val="28"/>
                        </w:rPr>
                      </w:pPr>
                    </w:p>
                  </w:tc>
                </w:tr>
                <w:tr w:rsidR="00182217" w:rsidTr="00266D8F">
                  <w:trPr>
                    <w:cantSplit/>
                    <w:trHeight w:val="1418"/>
                  </w:trPr>
                  <w:tc>
                    <w:tcPr>
                      <w:tcW w:w="10446" w:type="dxa"/>
                      <w:vMerge/>
                      <w:tcBorders>
                        <w:top w:val="single" w:sz="18" w:space="0" w:color="auto"/>
                        <w:left w:val="single" w:sz="18" w:space="0" w:color="auto"/>
                        <w:bottom w:val="nil"/>
                        <w:right w:val="single" w:sz="18" w:space="0" w:color="auto"/>
                      </w:tcBorders>
                    </w:tcPr>
                    <w:p w:rsidR="00182217" w:rsidRDefault="00182217">
                      <w:pPr>
                        <w:jc w:val="center"/>
                        <w:rPr>
                          <w:sz w:val="28"/>
                          <w:szCs w:val="28"/>
                        </w:rPr>
                      </w:pPr>
                    </w:p>
                  </w:tc>
                </w:tr>
                <w:tr w:rsidR="00182217" w:rsidTr="00266D8F">
                  <w:trPr>
                    <w:cantSplit/>
                    <w:trHeight w:val="1985"/>
                  </w:trPr>
                  <w:tc>
                    <w:tcPr>
                      <w:tcW w:w="10446" w:type="dxa"/>
                      <w:vMerge/>
                      <w:tcBorders>
                        <w:top w:val="single" w:sz="18" w:space="0" w:color="auto"/>
                        <w:left w:val="single" w:sz="18" w:space="0" w:color="auto"/>
                        <w:bottom w:val="nil"/>
                        <w:right w:val="single" w:sz="18" w:space="0" w:color="auto"/>
                      </w:tcBorders>
                    </w:tcPr>
                    <w:p w:rsidR="00182217" w:rsidRDefault="00182217">
                      <w:pPr>
                        <w:jc w:val="center"/>
                        <w:rPr>
                          <w:sz w:val="28"/>
                          <w:szCs w:val="28"/>
                        </w:rPr>
                      </w:pPr>
                    </w:p>
                  </w:tc>
                </w:tr>
                <w:tr w:rsidR="00182217" w:rsidTr="00266D8F">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182217" w:rsidRDefault="00182217">
                      <w:pPr>
                        <w:jc w:val="center"/>
                        <w:rPr>
                          <w:sz w:val="28"/>
                          <w:szCs w:val="28"/>
                        </w:rPr>
                      </w:pPr>
                    </w:p>
                  </w:tc>
                </w:tr>
              </w:tbl>
              <w:p w:rsidR="00182217" w:rsidRDefault="00182217" w:rsidP="00266D8F"/>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rsidP="00266D8F">
    <w:r>
      <w:rPr>
        <w:noProof/>
      </w:rPr>
      <w:pict>
        <v:shapetype id="_x0000_t202" coordsize="21600,21600" o:spt="202" path="m,l,21600r21600,l21600,xe">
          <v:stroke joinstyle="miter"/>
          <v:path gradientshapeok="t" o:connecttype="rect"/>
        </v:shapetype>
        <v:shape id="Поле 21" o:spid="_x0000_s2062" type="#_x0000_t202" style="position:absolute;margin-left:-66.05pt;margin-top:-4.8pt;width:585pt;height:866.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S+xw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Cqk9L7HAgAAxAUAAA4AAAAAAAAAAAAAAAAALgIAAGRycy9lMm9Eb2MueG1sUEsB&#10;Ai0AFAAGAAgAAAAhAMullg/gAAAADQEAAA8AAAAAAAAAAAAAAAAAIQUAAGRycy9kb3ducmV2Lnht&#10;bFBLBQYAAAAABAAEAPMAAAAuBgAAAAA=&#10;" filled="f" stroked="f">
          <v:textbox style="mso-next-textbox:#Поле 21">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82217" w:rsidTr="00266D8F">
                  <w:trPr>
                    <w:cantSplit/>
                    <w:trHeight w:val="11155"/>
                  </w:trPr>
                  <w:tc>
                    <w:tcPr>
                      <w:tcW w:w="693" w:type="dxa"/>
                      <w:gridSpan w:val="2"/>
                      <w:tcBorders>
                        <w:top w:val="nil"/>
                        <w:left w:val="nil"/>
                        <w:bottom w:val="single" w:sz="18" w:space="0" w:color="auto"/>
                        <w:right w:val="single" w:sz="18" w:space="0" w:color="auto"/>
                      </w:tcBorders>
                    </w:tcPr>
                    <w:p w:rsidR="00182217" w:rsidRDefault="00182217" w:rsidP="00266D8F">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82217" w:rsidRDefault="00182217" w:rsidP="00266D8F"/>
                  </w:tc>
                </w:tr>
                <w:tr w:rsidR="00182217" w:rsidTr="00266D8F">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82217" w:rsidRDefault="00182217" w:rsidP="00266D8F">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182217" w:rsidRDefault="00182217" w:rsidP="00266D8F"/>
                  </w:tc>
                </w:tr>
                <w:tr w:rsidR="00182217" w:rsidTr="00266D8F">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266D8F">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182217" w:rsidRDefault="00182217" w:rsidP="00266D8F"/>
                  </w:tc>
                </w:tr>
                <w:tr w:rsidR="00182217" w:rsidTr="00266D8F">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266D8F">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82217" w:rsidRDefault="00182217"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182217" w:rsidRDefault="00182217" w:rsidP="00266D8F"/>
                  </w:tc>
                </w:tr>
                <w:tr w:rsidR="00182217"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82217" w:rsidRDefault="00182217" w:rsidP="00266D8F"/>
                  </w:tc>
                  <w:tc>
                    <w:tcPr>
                      <w:tcW w:w="343" w:type="dxa"/>
                      <w:vMerge/>
                      <w:tcBorders>
                        <w:left w:val="single" w:sz="18" w:space="0" w:color="auto"/>
                        <w:right w:val="single" w:sz="18" w:space="0" w:color="auto"/>
                      </w:tcBorders>
                    </w:tcPr>
                    <w:p w:rsidR="00182217" w:rsidRDefault="00182217" w:rsidP="00266D8F"/>
                  </w:tc>
                  <w:tc>
                    <w:tcPr>
                      <w:tcW w:w="563" w:type="dxa"/>
                      <w:tcBorders>
                        <w:top w:val="single" w:sz="18" w:space="0" w:color="auto"/>
                        <w:left w:val="single" w:sz="18" w:space="0" w:color="auto"/>
                        <w:bottom w:val="single" w:sz="8" w:space="0" w:color="auto"/>
                        <w:right w:val="single" w:sz="18" w:space="0" w:color="auto"/>
                      </w:tcBorders>
                    </w:tcPr>
                    <w:p w:rsidR="00182217" w:rsidRDefault="00182217"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182217" w:rsidRDefault="00182217"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182217" w:rsidRDefault="00182217"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182217" w:rsidRDefault="00182217" w:rsidP="00266D8F">
                      <w:pPr>
                        <w:jc w:val="center"/>
                      </w:pPr>
                    </w:p>
                  </w:tc>
                  <w:tc>
                    <w:tcPr>
                      <w:tcW w:w="831" w:type="dxa"/>
                      <w:tcBorders>
                        <w:top w:val="single" w:sz="18" w:space="0" w:color="auto"/>
                        <w:left w:val="single" w:sz="18" w:space="0" w:color="auto"/>
                        <w:bottom w:val="single" w:sz="8" w:space="0" w:color="auto"/>
                        <w:right w:val="single" w:sz="18" w:space="0" w:color="auto"/>
                      </w:tcBorders>
                    </w:tcPr>
                    <w:p w:rsidR="00182217" w:rsidRDefault="00182217" w:rsidP="00266D8F">
                      <w:pPr>
                        <w:jc w:val="center"/>
                      </w:pPr>
                    </w:p>
                  </w:tc>
                  <w:tc>
                    <w:tcPr>
                      <w:tcW w:w="643" w:type="dxa"/>
                      <w:tcBorders>
                        <w:top w:val="single" w:sz="18" w:space="0" w:color="auto"/>
                        <w:left w:val="single" w:sz="18" w:space="0" w:color="auto"/>
                        <w:bottom w:val="single" w:sz="8" w:space="0" w:color="auto"/>
                        <w:right w:val="single" w:sz="18" w:space="0" w:color="auto"/>
                      </w:tcBorders>
                    </w:tcPr>
                    <w:p w:rsidR="00182217" w:rsidRDefault="00182217" w:rsidP="00266D8F">
                      <w:pPr>
                        <w:jc w:val="center"/>
                      </w:pPr>
                    </w:p>
                  </w:tc>
                  <w:tc>
                    <w:tcPr>
                      <w:tcW w:w="6096" w:type="dxa"/>
                      <w:vMerge w:val="restart"/>
                      <w:tcBorders>
                        <w:top w:val="single" w:sz="18" w:space="0" w:color="auto"/>
                        <w:left w:val="single" w:sz="18" w:space="0" w:color="auto"/>
                        <w:right w:val="single" w:sz="18" w:space="0" w:color="auto"/>
                      </w:tcBorders>
                      <w:vAlign w:val="center"/>
                    </w:tcPr>
                    <w:p w:rsidR="00182217" w:rsidRPr="00A42F6F" w:rsidRDefault="00182217" w:rsidP="00266D8F">
                      <w:pPr>
                        <w:jc w:val="center"/>
                      </w:pPr>
                    </w:p>
                  </w:tc>
                  <w:tc>
                    <w:tcPr>
                      <w:tcW w:w="567" w:type="dxa"/>
                      <w:tcBorders>
                        <w:top w:val="single" w:sz="18" w:space="0" w:color="auto"/>
                        <w:left w:val="single" w:sz="18" w:space="0" w:color="auto"/>
                        <w:right w:val="single" w:sz="18" w:space="0" w:color="auto"/>
                      </w:tcBorders>
                      <w:vAlign w:val="center"/>
                    </w:tcPr>
                    <w:p w:rsidR="00182217" w:rsidRPr="0005325A" w:rsidRDefault="00182217" w:rsidP="00266D8F">
                      <w:r>
                        <w:t>Лист</w:t>
                      </w:r>
                    </w:p>
                  </w:tc>
                </w:tr>
                <w:tr w:rsidR="00182217"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82217" w:rsidRDefault="00182217" w:rsidP="00266D8F"/>
                  </w:tc>
                  <w:tc>
                    <w:tcPr>
                      <w:tcW w:w="343" w:type="dxa"/>
                      <w:vMerge/>
                      <w:tcBorders>
                        <w:left w:val="single" w:sz="18" w:space="0" w:color="auto"/>
                        <w:right w:val="single" w:sz="18" w:space="0" w:color="auto"/>
                      </w:tcBorders>
                    </w:tcPr>
                    <w:p w:rsidR="00182217" w:rsidRDefault="00182217" w:rsidP="00266D8F"/>
                  </w:tc>
                  <w:tc>
                    <w:tcPr>
                      <w:tcW w:w="563" w:type="dxa"/>
                      <w:tcBorders>
                        <w:top w:val="single" w:sz="8" w:space="0" w:color="auto"/>
                        <w:left w:val="single" w:sz="18" w:space="0" w:color="auto"/>
                        <w:bottom w:val="single" w:sz="8" w:space="0" w:color="auto"/>
                        <w:right w:val="single" w:sz="18" w:space="0" w:color="auto"/>
                      </w:tcBorders>
                    </w:tcPr>
                    <w:p w:rsidR="00182217" w:rsidRDefault="00182217"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182217" w:rsidRDefault="00182217"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182217" w:rsidRDefault="00182217"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182217" w:rsidRDefault="00182217" w:rsidP="00266D8F">
                      <w:pPr>
                        <w:jc w:val="center"/>
                      </w:pPr>
                    </w:p>
                  </w:tc>
                  <w:tc>
                    <w:tcPr>
                      <w:tcW w:w="831" w:type="dxa"/>
                      <w:tcBorders>
                        <w:top w:val="single" w:sz="8" w:space="0" w:color="auto"/>
                        <w:left w:val="single" w:sz="18" w:space="0" w:color="auto"/>
                        <w:bottom w:val="single" w:sz="8" w:space="0" w:color="auto"/>
                        <w:right w:val="single" w:sz="18" w:space="0" w:color="auto"/>
                      </w:tcBorders>
                    </w:tcPr>
                    <w:p w:rsidR="00182217" w:rsidRDefault="00182217" w:rsidP="00266D8F">
                      <w:pPr>
                        <w:jc w:val="center"/>
                      </w:pPr>
                    </w:p>
                  </w:tc>
                  <w:tc>
                    <w:tcPr>
                      <w:tcW w:w="643" w:type="dxa"/>
                      <w:tcBorders>
                        <w:top w:val="single" w:sz="8" w:space="0" w:color="auto"/>
                        <w:left w:val="single" w:sz="18" w:space="0" w:color="auto"/>
                        <w:bottom w:val="single" w:sz="8" w:space="0" w:color="auto"/>
                        <w:right w:val="single" w:sz="18" w:space="0" w:color="auto"/>
                      </w:tcBorders>
                    </w:tcPr>
                    <w:p w:rsidR="00182217" w:rsidRDefault="00182217" w:rsidP="00266D8F">
                      <w:pPr>
                        <w:jc w:val="center"/>
                      </w:pPr>
                    </w:p>
                  </w:tc>
                  <w:tc>
                    <w:tcPr>
                      <w:tcW w:w="6096" w:type="dxa"/>
                      <w:vMerge/>
                      <w:tcBorders>
                        <w:left w:val="single" w:sz="18" w:space="0" w:color="auto"/>
                        <w:right w:val="single" w:sz="18" w:space="0" w:color="auto"/>
                      </w:tcBorders>
                    </w:tcPr>
                    <w:p w:rsidR="00182217" w:rsidRDefault="00182217" w:rsidP="00266D8F"/>
                  </w:tc>
                  <w:tc>
                    <w:tcPr>
                      <w:tcW w:w="567" w:type="dxa"/>
                      <w:vMerge w:val="restart"/>
                      <w:tcBorders>
                        <w:left w:val="single" w:sz="18" w:space="0" w:color="auto"/>
                        <w:right w:val="single" w:sz="18" w:space="0" w:color="auto"/>
                      </w:tcBorders>
                      <w:vAlign w:val="center"/>
                    </w:tcPr>
                    <w:p w:rsidR="00182217" w:rsidRPr="00952856" w:rsidRDefault="00182217" w:rsidP="00266D8F">
                      <w:pPr>
                        <w:jc w:val="center"/>
                      </w:pPr>
                      <w:r>
                        <w:t>2</w:t>
                      </w:r>
                    </w:p>
                  </w:tc>
                </w:tr>
                <w:tr w:rsidR="00182217"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182217" w:rsidRDefault="00182217" w:rsidP="00266D8F"/>
                  </w:tc>
                  <w:tc>
                    <w:tcPr>
                      <w:tcW w:w="343" w:type="dxa"/>
                      <w:vMerge/>
                      <w:tcBorders>
                        <w:left w:val="single" w:sz="18" w:space="0" w:color="auto"/>
                        <w:bottom w:val="single" w:sz="18" w:space="0" w:color="auto"/>
                        <w:right w:val="single" w:sz="18" w:space="0" w:color="auto"/>
                      </w:tcBorders>
                    </w:tcPr>
                    <w:p w:rsidR="00182217" w:rsidRDefault="00182217" w:rsidP="00266D8F"/>
                  </w:tc>
                  <w:tc>
                    <w:tcPr>
                      <w:tcW w:w="563"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266D8F">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266D8F">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266D8F">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266D8F">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266D8F">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266D8F">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82217" w:rsidRDefault="00182217" w:rsidP="00266D8F"/>
                  </w:tc>
                  <w:tc>
                    <w:tcPr>
                      <w:tcW w:w="567" w:type="dxa"/>
                      <w:vMerge/>
                      <w:tcBorders>
                        <w:left w:val="single" w:sz="18" w:space="0" w:color="auto"/>
                        <w:bottom w:val="single" w:sz="18" w:space="0" w:color="auto"/>
                        <w:right w:val="single" w:sz="18" w:space="0" w:color="auto"/>
                      </w:tcBorders>
                    </w:tcPr>
                    <w:p w:rsidR="00182217" w:rsidRDefault="00182217" w:rsidP="00266D8F"/>
                  </w:tc>
                </w:tr>
              </w:tbl>
              <w:p w:rsidR="00182217" w:rsidRDefault="00182217" w:rsidP="00266D8F"/>
            </w:txbxContent>
          </v:textbox>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rsidP="00266D8F">
    <w:pPr>
      <w:pStyle w:val="a3"/>
    </w:pPr>
    <w:r>
      <w:rPr>
        <w:noProof/>
      </w:rPr>
      <w:pict>
        <v:shapetype id="_x0000_t202" coordsize="21600,21600" o:spt="202" path="m,l,21600r21600,l21600,xe">
          <v:stroke joinstyle="miter"/>
          <v:path gradientshapeok="t" o:connecttype="rect"/>
        </v:shapetype>
        <v:shape id="Поле 20" o:spid="_x0000_s2061" type="#_x0000_t202" style="position:absolute;margin-left:-73.7pt;margin-top:-5.7pt;width:576.3pt;height:82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" filled="f" stroked="f">
          <v:textbox style="mso-next-textbox:#Поле 20">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182217" w:rsidTr="00266D8F">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182217" w:rsidRDefault="00182217">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82217" w:rsidRDefault="00182217">
                      <w:pPr>
                        <w:jc w:val="center"/>
                        <w:rPr>
                          <w:sz w:val="28"/>
                        </w:rPr>
                      </w:pPr>
                    </w:p>
                  </w:tc>
                </w:tr>
                <w:tr w:rsidR="00182217">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182217" w:rsidRPr="00B53884" w:rsidRDefault="00182217">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182217" w:rsidRPr="00B53884" w:rsidRDefault="00182217">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82217" w:rsidRPr="00B53884" w:rsidRDefault="00182217">
                      <w:pPr>
                        <w:ind w:left="142" w:firstLine="709"/>
                        <w:rPr>
                          <w:sz w:val="28"/>
                        </w:rPr>
                      </w:pPr>
                    </w:p>
                  </w:tc>
                  <w:tc>
                    <w:tcPr>
                      <w:tcW w:w="310" w:type="dxa"/>
                      <w:tcBorders>
                        <w:top w:val="single" w:sz="18" w:space="0" w:color="auto"/>
                        <w:left w:val="nil"/>
                        <w:bottom w:val="single" w:sz="4" w:space="0" w:color="auto"/>
                        <w:right w:val="single" w:sz="18" w:space="0" w:color="auto"/>
                      </w:tcBorders>
                    </w:tcPr>
                    <w:p w:rsidR="00182217" w:rsidRDefault="00182217">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82217" w:rsidRDefault="00182217">
                      <w:pPr>
                        <w:rPr>
                          <w:sz w:val="28"/>
                        </w:rPr>
                      </w:pPr>
                    </w:p>
                  </w:tc>
                </w:tr>
                <w:tr w:rsidR="00182217">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182217" w:rsidRPr="00B53884" w:rsidRDefault="00182217">
                      <w:pPr>
                        <w:rPr>
                          <w:sz w:val="28"/>
                          <w:szCs w:val="20"/>
                        </w:rPr>
                      </w:pPr>
                    </w:p>
                  </w:tc>
                  <w:tc>
                    <w:tcPr>
                      <w:tcW w:w="310" w:type="dxa"/>
                      <w:gridSpan w:val="3"/>
                      <w:tcBorders>
                        <w:top w:val="single" w:sz="4" w:space="0" w:color="auto"/>
                        <w:left w:val="nil"/>
                        <w:bottom w:val="single" w:sz="4" w:space="0" w:color="auto"/>
                        <w:right w:val="single" w:sz="18" w:space="0" w:color="auto"/>
                      </w:tcBorders>
                    </w:tcPr>
                    <w:p w:rsidR="00182217" w:rsidRPr="00B53884" w:rsidRDefault="00182217">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82217" w:rsidRPr="00B53884" w:rsidRDefault="00182217">
                      <w:pPr>
                        <w:ind w:left="142" w:firstLine="709"/>
                        <w:rPr>
                          <w:sz w:val="28"/>
                        </w:rPr>
                      </w:pPr>
                    </w:p>
                  </w:tc>
                  <w:tc>
                    <w:tcPr>
                      <w:tcW w:w="310" w:type="dxa"/>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82217" w:rsidRDefault="00182217">
                      <w:pPr>
                        <w:rPr>
                          <w:sz w:val="28"/>
                        </w:rPr>
                      </w:pPr>
                    </w:p>
                  </w:tc>
                </w:tr>
                <w:tr w:rsidR="00182217">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182217" w:rsidRPr="00B53884" w:rsidRDefault="00182217">
                      <w:pPr>
                        <w:rPr>
                          <w:sz w:val="28"/>
                          <w:szCs w:val="20"/>
                        </w:rPr>
                      </w:pPr>
                    </w:p>
                  </w:tc>
                  <w:tc>
                    <w:tcPr>
                      <w:tcW w:w="310" w:type="dxa"/>
                      <w:gridSpan w:val="3"/>
                      <w:tcBorders>
                        <w:top w:val="single" w:sz="4" w:space="0" w:color="auto"/>
                        <w:left w:val="nil"/>
                        <w:bottom w:val="single" w:sz="4" w:space="0" w:color="auto"/>
                        <w:right w:val="single" w:sz="18" w:space="0" w:color="auto"/>
                      </w:tcBorders>
                    </w:tcPr>
                    <w:p w:rsidR="00182217" w:rsidRPr="00B53884" w:rsidRDefault="00182217">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82217" w:rsidRPr="00B53884" w:rsidRDefault="00182217">
                      <w:pPr>
                        <w:ind w:left="142" w:firstLine="709"/>
                        <w:rPr>
                          <w:sz w:val="28"/>
                        </w:rPr>
                      </w:pPr>
                    </w:p>
                  </w:tc>
                  <w:tc>
                    <w:tcPr>
                      <w:tcW w:w="310" w:type="dxa"/>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82217" w:rsidRDefault="00182217">
                      <w:pPr>
                        <w:rPr>
                          <w:sz w:val="28"/>
                        </w:rPr>
                      </w:pPr>
                    </w:p>
                  </w:tc>
                </w:tr>
                <w:tr w:rsidR="00182217">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182217" w:rsidRPr="00B53884" w:rsidRDefault="00182217">
                      <w:pPr>
                        <w:rPr>
                          <w:sz w:val="28"/>
                          <w:szCs w:val="20"/>
                        </w:rPr>
                      </w:pPr>
                    </w:p>
                  </w:tc>
                  <w:tc>
                    <w:tcPr>
                      <w:tcW w:w="310" w:type="dxa"/>
                      <w:gridSpan w:val="3"/>
                      <w:tcBorders>
                        <w:top w:val="single" w:sz="4" w:space="0" w:color="auto"/>
                        <w:left w:val="nil"/>
                        <w:bottom w:val="single" w:sz="18" w:space="0" w:color="auto"/>
                        <w:right w:val="single" w:sz="18" w:space="0" w:color="auto"/>
                      </w:tcBorders>
                    </w:tcPr>
                    <w:p w:rsidR="00182217" w:rsidRPr="00B53884" w:rsidRDefault="00182217">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82217" w:rsidRPr="00B53884" w:rsidRDefault="00182217">
                      <w:pPr>
                        <w:ind w:left="142" w:firstLine="709"/>
                        <w:rPr>
                          <w:sz w:val="28"/>
                        </w:rPr>
                      </w:pPr>
                    </w:p>
                  </w:tc>
                  <w:tc>
                    <w:tcPr>
                      <w:tcW w:w="310" w:type="dxa"/>
                      <w:tcBorders>
                        <w:top w:val="single" w:sz="4" w:space="0" w:color="auto"/>
                        <w:left w:val="nil"/>
                        <w:bottom w:val="single" w:sz="18" w:space="0" w:color="auto"/>
                        <w:right w:val="single" w:sz="18" w:space="0" w:color="auto"/>
                      </w:tcBorders>
                    </w:tcPr>
                    <w:p w:rsidR="00182217" w:rsidRDefault="00182217">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82217" w:rsidRDefault="00182217">
                      <w:pPr>
                        <w:rPr>
                          <w:sz w:val="28"/>
                        </w:rPr>
                      </w:pPr>
                    </w:p>
                  </w:tc>
                </w:tr>
                <w:tr w:rsidR="00182217" w:rsidTr="00266D8F">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182217" w:rsidRPr="006177B5" w:rsidRDefault="00182217" w:rsidP="00266D8F">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182217" w:rsidRPr="006177B5" w:rsidRDefault="00182217" w:rsidP="00266D8F">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82217" w:rsidRDefault="00182217">
                      <w:pPr>
                        <w:rPr>
                          <w:sz w:val="28"/>
                        </w:rPr>
                      </w:pPr>
                    </w:p>
                  </w:tc>
                </w:tr>
                <w:tr w:rsidR="00182217" w:rsidTr="00266D8F">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82217" w:rsidRPr="006177B5" w:rsidRDefault="00182217" w:rsidP="00266D8F">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82217" w:rsidRPr="006177B5" w:rsidRDefault="00182217" w:rsidP="00266D8F">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182217" w:rsidRDefault="00182217" w:rsidP="00266D8F">
                      <w:pPr>
                        <w:rPr>
                          <w:sz w:val="28"/>
                        </w:rPr>
                      </w:pPr>
                    </w:p>
                  </w:tc>
                </w:tr>
                <w:tr w:rsidR="00182217" w:rsidTr="00266D8F">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82217" w:rsidRPr="006177B5" w:rsidRDefault="00182217"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82217" w:rsidRPr="006177B5" w:rsidRDefault="00182217" w:rsidP="00266D8F">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82217" w:rsidRDefault="00182217" w:rsidP="00266D8F">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82217" w:rsidRPr="00C24D0C" w:rsidRDefault="00182217" w:rsidP="00266D8F">
                      <w:pPr>
                        <w:jc w:val="center"/>
                      </w:pPr>
                    </w:p>
                  </w:tc>
                </w:tr>
                <w:tr w:rsidR="00182217" w:rsidTr="00266D8F">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82217" w:rsidRPr="006177B5" w:rsidRDefault="00182217"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82217" w:rsidRPr="006177B5" w:rsidRDefault="00182217" w:rsidP="00266D8F">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82217" w:rsidRDefault="00182217" w:rsidP="00266D8F">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Default="00182217" w:rsidP="00266D8F">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Default="00182217" w:rsidP="00266D8F">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82217" w:rsidRDefault="00182217" w:rsidP="00266D8F">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82217" w:rsidRDefault="00182217" w:rsidP="00266D8F">
                      <w:pPr>
                        <w:jc w:val="center"/>
                        <w:rPr>
                          <w:b/>
                          <w:bCs/>
                          <w:sz w:val="28"/>
                        </w:rPr>
                      </w:pPr>
                    </w:p>
                  </w:tc>
                </w:tr>
                <w:tr w:rsidR="00182217" w:rsidTr="00266D8F">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82217" w:rsidRPr="006177B5" w:rsidRDefault="00182217"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82217" w:rsidRPr="006177B5" w:rsidRDefault="00182217" w:rsidP="00266D8F">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82217" w:rsidRPr="00C24D0C" w:rsidRDefault="00182217" w:rsidP="00266D8F">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82217" w:rsidRDefault="00182217" w:rsidP="00266D8F">
                      <w:pPr>
                        <w:jc w:val="center"/>
                        <w:rPr>
                          <w:b/>
                          <w:bCs/>
                          <w:sz w:val="28"/>
                        </w:rPr>
                      </w:pPr>
                    </w:p>
                  </w:tc>
                </w:tr>
                <w:tr w:rsidR="00182217"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82217" w:rsidRPr="006177B5" w:rsidRDefault="00182217" w:rsidP="00266D8F">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82217" w:rsidRPr="006177B5" w:rsidRDefault="00182217" w:rsidP="00266D8F">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82217" w:rsidRPr="00A04418" w:rsidRDefault="00182217" w:rsidP="00266D8F">
                      <w:pPr>
                        <w:rPr>
                          <w:sz w:val="16"/>
                          <w:szCs w:val="16"/>
                        </w:rPr>
                      </w:pP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Pr="00B56693" w:rsidRDefault="00182217" w:rsidP="00B56693">
                      <w:pPr>
                        <w:pStyle w:val="4"/>
                        <w:spacing w:before="0"/>
                        <w:jc w:val="center"/>
                        <w:rPr>
                          <w:rFonts w:ascii="Times New Roman" w:hAnsi="Times New Roman" w:cs="Times New Roman"/>
                          <w:b w:val="0"/>
                          <w:bCs w:val="0"/>
                          <w:i w:val="0"/>
                          <w:iCs w:val="0"/>
                          <w:spacing w:val="-20"/>
                          <w:sz w:val="16"/>
                          <w:szCs w:val="16"/>
                        </w:rPr>
                      </w:pPr>
                      <w:r w:rsidRPr="00B56693">
                        <w:rPr>
                          <w:rFonts w:ascii="Times New Roman" w:hAnsi="Times New Roman" w:cs="Times New Roman"/>
                          <w:b w:val="0"/>
                          <w:bCs w:val="0"/>
                          <w:i w:val="0"/>
                          <w:iCs w:val="0"/>
                          <w:color w:val="auto"/>
                          <w:spacing w:val="-20"/>
                          <w:sz w:val="16"/>
                          <w:szCs w:val="16"/>
                        </w:rPr>
                        <w:t>.</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Pr="00250B73" w:rsidRDefault="00182217" w:rsidP="00266D8F">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82217" w:rsidRPr="00250B73" w:rsidRDefault="00182217" w:rsidP="00266D8F">
                      <w:pPr>
                        <w:jc w:val="center"/>
                        <w:rPr>
                          <w:bCs/>
                          <w:sz w:val="16"/>
                          <w:szCs w:val="16"/>
                        </w:rPr>
                      </w:pP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82217" w:rsidRPr="00B56693" w:rsidRDefault="00182217"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82217" w:rsidRPr="00C24D0C" w:rsidRDefault="00182217" w:rsidP="00266D8F">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82217" w:rsidRPr="00C24D0C" w:rsidRDefault="00182217" w:rsidP="00266D8F">
                      <w:r w:rsidRPr="00C24D0C">
                        <w:t>Листов</w:t>
                      </w:r>
                    </w:p>
                  </w:tc>
                </w:tr>
                <w:tr w:rsidR="00182217"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rsidP="00266D8F">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rsidP="00266D8F">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82217" w:rsidRPr="008E71A4" w:rsidRDefault="00182217" w:rsidP="00266D8F">
                      <w:pPr>
                        <w:rPr>
                          <w:spacing w:val="-6"/>
                          <w:sz w:val="16"/>
                          <w:szCs w:val="16"/>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82217" w:rsidRPr="008E71A4" w:rsidRDefault="00182217" w:rsidP="00266D8F">
                      <w:pPr>
                        <w:rPr>
                          <w:spacing w:val="-6"/>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182217" w:rsidRPr="00250B73" w:rsidRDefault="00182217" w:rsidP="00266D8F">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182217" w:rsidRPr="00250B73" w:rsidRDefault="00182217"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82217" w:rsidRDefault="00182217" w:rsidP="00266D8F">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82217" w:rsidRPr="00C24D0C" w:rsidRDefault="00182217" w:rsidP="00266D8F">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82217" w:rsidRPr="00C24D0C" w:rsidRDefault="00182217" w:rsidP="00266D8F">
                      <w:pPr>
                        <w:jc w:val="center"/>
                        <w:rPr>
                          <w:bCs/>
                        </w:rPr>
                      </w:pPr>
                      <w:r>
                        <w:rPr>
                          <w:bCs/>
                        </w:rPr>
                        <w:t>1</w:t>
                      </w:r>
                    </w:p>
                  </w:tc>
                </w:tr>
                <w:tr w:rsidR="00182217"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82217" w:rsidRPr="008E71A4" w:rsidRDefault="00182217" w:rsidP="00BC05DC">
                      <w:pPr>
                        <w:rPr>
                          <w:spacing w:val="-6"/>
                          <w:sz w:val="16"/>
                          <w:szCs w:val="16"/>
                        </w:rPr>
                      </w:pPr>
                      <w:r>
                        <w:rPr>
                          <w:spacing w:val="-6"/>
                          <w:sz w:val="16"/>
                          <w:szCs w:val="16"/>
                        </w:rPr>
                        <w:t xml:space="preserve">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Pr="008E71A4" w:rsidRDefault="00182217" w:rsidP="00266D8F">
                      <w:pPr>
                        <w:rPr>
                          <w:spacing w:val="-6"/>
                          <w:sz w:val="16"/>
                          <w:szCs w:val="16"/>
                        </w:rPr>
                      </w:pPr>
                      <w:r>
                        <w:rPr>
                          <w:spacing w:val="-6"/>
                          <w:sz w:val="16"/>
                          <w:szCs w:val="16"/>
                        </w:rPr>
                        <w:t>.</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Pr="00250B73" w:rsidRDefault="00182217" w:rsidP="00266D8F">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82217" w:rsidRPr="00250B73" w:rsidRDefault="00182217"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82217" w:rsidRDefault="00182217" w:rsidP="00266D8F">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82217" w:rsidRPr="009C7F06" w:rsidRDefault="00182217" w:rsidP="00266D8F">
                      <w:pPr>
                        <w:ind w:left="-57" w:right="-57"/>
                        <w:jc w:val="center"/>
                      </w:pPr>
                    </w:p>
                  </w:tc>
                </w:tr>
                <w:tr w:rsidR="00182217"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82217" w:rsidRPr="008E71A4" w:rsidRDefault="00182217" w:rsidP="00266D8F">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82217" w:rsidRPr="00B56693" w:rsidRDefault="00182217" w:rsidP="00266D8F">
                      <w:pPr>
                        <w:rPr>
                          <w:spacing w:val="-20"/>
                          <w:sz w:val="16"/>
                          <w:szCs w:val="16"/>
                        </w:rPr>
                      </w:pPr>
                      <w:r w:rsidRPr="00B56693">
                        <w:rPr>
                          <w:bCs/>
                          <w:iCs/>
                          <w:spacing w:val="-20"/>
                          <w:sz w:val="16"/>
                          <w:szCs w:val="16"/>
                        </w:rPr>
                        <w:t>.</w:t>
                      </w: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82217" w:rsidRPr="001A0137" w:rsidRDefault="00182217" w:rsidP="00266D8F">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82217" w:rsidRPr="00250B73" w:rsidRDefault="00182217"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82217" w:rsidRDefault="00182217">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pPr>
                        <w:rPr>
                          <w:bCs/>
                          <w:sz w:val="18"/>
                          <w:szCs w:val="20"/>
                        </w:rPr>
                      </w:pPr>
                    </w:p>
                  </w:tc>
                </w:tr>
                <w:tr w:rsidR="00182217"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182217" w:rsidRPr="00A04418" w:rsidRDefault="00182217" w:rsidP="00266D8F">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A04418" w:rsidRDefault="00182217" w:rsidP="00266D8F">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A04418" w:rsidRDefault="00182217" w:rsidP="00266D8F">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82217" w:rsidRPr="00A04418" w:rsidRDefault="00182217" w:rsidP="00266D8F">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82217" w:rsidRDefault="00182217">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pPr>
                        <w:rPr>
                          <w:bCs/>
                          <w:sz w:val="18"/>
                          <w:szCs w:val="20"/>
                        </w:rPr>
                      </w:pPr>
                    </w:p>
                  </w:tc>
                </w:tr>
              </w:tbl>
              <w:p w:rsidR="00182217" w:rsidRDefault="00182217" w:rsidP="00266D8F"/>
            </w:txbxContent>
          </v:textbox>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pPr>
      <w:pStyle w:val="a3"/>
    </w:pPr>
    <w:r>
      <w:rPr>
        <w:noProof/>
      </w:rPr>
      <w:pict>
        <v:shapetype id="_x0000_t202" coordsize="21600,21600" o:spt="202" path="m,l,21600r21600,l21600,xe">
          <v:stroke joinstyle="miter"/>
          <v:path gradientshapeok="t" o:connecttype="rect"/>
        </v:shapetype>
        <v:shape id="Поле 1" o:spid="_x0000_s2052" type="#_x0000_t202" style="position:absolute;margin-left:-74.6pt;margin-top:-23.3pt;width:570.3pt;height:82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HsyQ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" filled="f" stroked="f">
          <v:textbox style="mso-next-textbox:#Поле 1">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21"/>
                  <w:gridCol w:w="708"/>
                  <w:gridCol w:w="567"/>
                  <w:gridCol w:w="709"/>
                  <w:gridCol w:w="709"/>
                  <w:gridCol w:w="709"/>
                  <w:gridCol w:w="3477"/>
                  <w:gridCol w:w="987"/>
                  <w:gridCol w:w="835"/>
                  <w:gridCol w:w="1058"/>
                </w:tblGrid>
                <w:tr w:rsidR="00182217" w:rsidTr="0074391E">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182217" w:rsidRDefault="00182217">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82217" w:rsidRDefault="00182217" w:rsidP="0074391E">
                      <w:pPr>
                        <w:ind w:left="1135" w:right="290"/>
                        <w:jc w:val="center"/>
                        <w:rPr>
                          <w:rStyle w:val="60"/>
                          <w:rFonts w:eastAsiaTheme="minorEastAsia"/>
                          <w:b/>
                        </w:rPr>
                      </w:pPr>
                    </w:p>
                    <w:p w:rsidR="00182217" w:rsidRPr="00C55C80" w:rsidRDefault="00182217" w:rsidP="00ED1834">
                      <w:pPr>
                        <w:pStyle w:val="ad"/>
                        <w:ind w:right="213"/>
                        <w:jc w:val="both"/>
                        <w:rPr>
                          <w:szCs w:val="28"/>
                        </w:rPr>
                      </w:pPr>
                    </w:p>
                  </w:tc>
                </w:tr>
                <w:tr w:rsidR="00182217" w:rsidTr="0074391E">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182217" w:rsidRPr="00C55C80" w:rsidRDefault="00182217">
                      <w:pPr>
                        <w:pStyle w:val="5"/>
                        <w:ind w:left="113" w:right="113"/>
                        <w:rPr>
                          <w:sz w:val="28"/>
                        </w:rPr>
                      </w:pPr>
                      <w:r w:rsidRPr="00C55C80">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182217" w:rsidRDefault="00182217">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82217" w:rsidRDefault="00182217">
                      <w:pPr>
                        <w:ind w:left="142" w:firstLine="709"/>
                        <w:rPr>
                          <w:sz w:val="28"/>
                        </w:rPr>
                      </w:pPr>
                    </w:p>
                  </w:tc>
                  <w:tc>
                    <w:tcPr>
                      <w:tcW w:w="310" w:type="dxa"/>
                      <w:tcBorders>
                        <w:top w:val="single" w:sz="18" w:space="0" w:color="auto"/>
                        <w:left w:val="nil"/>
                        <w:bottom w:val="single" w:sz="4" w:space="0" w:color="auto"/>
                        <w:right w:val="single" w:sz="18" w:space="0" w:color="auto"/>
                      </w:tcBorders>
                    </w:tcPr>
                    <w:p w:rsidR="00182217" w:rsidRDefault="00182217">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82217" w:rsidRDefault="00182217">
                      <w:pPr>
                        <w:rPr>
                          <w:sz w:val="28"/>
                          <w:szCs w:val="28"/>
                        </w:rPr>
                      </w:pPr>
                    </w:p>
                  </w:tc>
                </w:tr>
                <w:tr w:rsidR="00182217" w:rsidTr="0074391E">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182217" w:rsidRDefault="00182217">
                      <w:pPr>
                        <w:rPr>
                          <w:sz w:val="28"/>
                        </w:rPr>
                      </w:pPr>
                    </w:p>
                  </w:tc>
                  <w:tc>
                    <w:tcPr>
                      <w:tcW w:w="310" w:type="dxa"/>
                      <w:gridSpan w:val="2"/>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310" w:type="dxa"/>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82217" w:rsidRDefault="00182217">
                      <w:pPr>
                        <w:rPr>
                          <w:sz w:val="28"/>
                          <w:szCs w:val="28"/>
                        </w:rPr>
                      </w:pPr>
                    </w:p>
                  </w:tc>
                </w:tr>
                <w:tr w:rsidR="00182217" w:rsidTr="0074391E">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82217" w:rsidRDefault="00182217">
                      <w:pPr>
                        <w:rPr>
                          <w:sz w:val="28"/>
                        </w:rPr>
                      </w:pPr>
                    </w:p>
                  </w:tc>
                  <w:tc>
                    <w:tcPr>
                      <w:tcW w:w="310" w:type="dxa"/>
                      <w:gridSpan w:val="2"/>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310" w:type="dxa"/>
                      <w:tcBorders>
                        <w:top w:val="single" w:sz="4" w:space="0" w:color="auto"/>
                        <w:left w:val="nil"/>
                        <w:bottom w:val="single" w:sz="4" w:space="0" w:color="auto"/>
                        <w:right w:val="single" w:sz="18" w:space="0" w:color="auto"/>
                      </w:tcBorders>
                    </w:tcPr>
                    <w:p w:rsidR="00182217" w:rsidRDefault="00182217">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82217" w:rsidRDefault="00182217">
                      <w:pPr>
                        <w:rPr>
                          <w:sz w:val="28"/>
                          <w:szCs w:val="28"/>
                        </w:rPr>
                      </w:pPr>
                    </w:p>
                  </w:tc>
                </w:tr>
                <w:tr w:rsidR="00182217" w:rsidTr="0074391E">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82217" w:rsidRDefault="00182217">
                      <w:pPr>
                        <w:rPr>
                          <w:sz w:val="28"/>
                        </w:rPr>
                      </w:pPr>
                    </w:p>
                  </w:tc>
                  <w:tc>
                    <w:tcPr>
                      <w:tcW w:w="310" w:type="dxa"/>
                      <w:gridSpan w:val="2"/>
                      <w:tcBorders>
                        <w:top w:val="single" w:sz="4" w:space="0" w:color="auto"/>
                        <w:left w:val="nil"/>
                        <w:bottom w:val="single" w:sz="18" w:space="0" w:color="auto"/>
                        <w:right w:val="single" w:sz="18" w:space="0" w:color="auto"/>
                      </w:tcBorders>
                    </w:tcPr>
                    <w:p w:rsidR="00182217" w:rsidRDefault="00182217">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82217" w:rsidRDefault="00182217">
                      <w:pPr>
                        <w:ind w:left="142" w:firstLine="709"/>
                        <w:rPr>
                          <w:sz w:val="28"/>
                        </w:rPr>
                      </w:pPr>
                    </w:p>
                  </w:tc>
                  <w:tc>
                    <w:tcPr>
                      <w:tcW w:w="310" w:type="dxa"/>
                      <w:tcBorders>
                        <w:top w:val="single" w:sz="4" w:space="0" w:color="auto"/>
                        <w:left w:val="nil"/>
                        <w:bottom w:val="single" w:sz="18" w:space="0" w:color="auto"/>
                        <w:right w:val="single" w:sz="18" w:space="0" w:color="auto"/>
                      </w:tcBorders>
                    </w:tcPr>
                    <w:p w:rsidR="00182217" w:rsidRDefault="00182217">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82217" w:rsidRDefault="00182217">
                      <w:pPr>
                        <w:rPr>
                          <w:sz w:val="28"/>
                          <w:szCs w:val="28"/>
                        </w:rPr>
                      </w:pPr>
                    </w:p>
                  </w:tc>
                </w:tr>
                <w:tr w:rsidR="00182217" w:rsidTr="0074391E">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182217" w:rsidRPr="00C55C80" w:rsidRDefault="00182217">
                      <w:pPr>
                        <w:pStyle w:val="5"/>
                        <w:ind w:left="113" w:right="113"/>
                        <w:jc w:val="center"/>
                        <w:rPr>
                          <w:sz w:val="20"/>
                        </w:rPr>
                      </w:pPr>
                      <w:proofErr w:type="spellStart"/>
                      <w:r w:rsidRPr="00C55C80">
                        <w:rPr>
                          <w:sz w:val="20"/>
                        </w:rPr>
                        <w:t>Взам</w:t>
                      </w:r>
                      <w:proofErr w:type="spellEnd"/>
                      <w:r w:rsidRPr="00C55C80">
                        <w:rPr>
                          <w:sz w:val="20"/>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182217" w:rsidRPr="00C55C80" w:rsidRDefault="00182217">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182217" w:rsidRDefault="00182217">
                      <w:pPr>
                        <w:rPr>
                          <w:sz w:val="28"/>
                          <w:szCs w:val="28"/>
                        </w:rPr>
                      </w:pPr>
                    </w:p>
                  </w:tc>
                </w:tr>
                <w:tr w:rsidR="00182217" w:rsidTr="0074391E">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82217" w:rsidRPr="00C55C80" w:rsidRDefault="00182217">
                      <w:pPr>
                        <w:pStyle w:val="5"/>
                        <w:ind w:left="113" w:right="113"/>
                        <w:jc w:val="center"/>
                        <w:rPr>
                          <w:sz w:val="20"/>
                        </w:rPr>
                      </w:pPr>
                      <w:r w:rsidRPr="00C55C80">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182217" w:rsidRPr="00C55C80" w:rsidRDefault="00182217">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182217" w:rsidRDefault="00182217">
                      <w:pPr>
                        <w:rPr>
                          <w:sz w:val="28"/>
                          <w:szCs w:val="28"/>
                        </w:rPr>
                      </w:pPr>
                    </w:p>
                  </w:tc>
                </w:tr>
                <w:tr w:rsidR="00182217" w:rsidTr="0074391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521"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82217" w:rsidRDefault="00182217" w:rsidP="0074391E"/>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82217" w:rsidRDefault="00182217" w:rsidP="0074391E"/>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82217" w:rsidRDefault="00182217" w:rsidP="0074391E"/>
                  </w:tc>
                  <w:tc>
                    <w:tcPr>
                      <w:tcW w:w="709"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82217" w:rsidRDefault="00182217" w:rsidP="0074391E"/>
                  </w:tc>
                  <w:tc>
                    <w:tcPr>
                      <w:tcW w:w="709"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82217" w:rsidRDefault="00182217" w:rsidP="0074391E"/>
                  </w:tc>
                  <w:tc>
                    <w:tcPr>
                      <w:tcW w:w="7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82217" w:rsidRDefault="00182217" w:rsidP="0074391E"/>
                  </w:tc>
                  <w:tc>
                    <w:tcPr>
                      <w:tcW w:w="6357"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82217" w:rsidRPr="00276629" w:rsidRDefault="00182217" w:rsidP="0074391E">
                      <w:pPr>
                        <w:jc w:val="center"/>
                        <w:rPr>
                          <w:bCs/>
                        </w:rPr>
                      </w:pPr>
                    </w:p>
                  </w:tc>
                </w:tr>
                <w:tr w:rsidR="00182217" w:rsidTr="0074391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521"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82217" w:rsidRDefault="00182217" w:rsidP="0074391E">
                      <w:pPr>
                        <w:rPr>
                          <w:b/>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82217" w:rsidRDefault="00182217" w:rsidP="0074391E">
                      <w:pPr>
                        <w:rPr>
                          <w:b/>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82217" w:rsidRDefault="00182217" w:rsidP="0074391E"/>
                  </w:tc>
                  <w:tc>
                    <w:tcPr>
                      <w:tcW w:w="709"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82217" w:rsidRDefault="00182217" w:rsidP="0074391E"/>
                  </w:tc>
                  <w:tc>
                    <w:tcPr>
                      <w:tcW w:w="709"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82217" w:rsidRDefault="00182217" w:rsidP="0074391E"/>
                  </w:tc>
                  <w:tc>
                    <w:tcPr>
                      <w:tcW w:w="70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82217" w:rsidRDefault="00182217" w:rsidP="0074391E"/>
                  </w:tc>
                  <w:tc>
                    <w:tcPr>
                      <w:tcW w:w="6357" w:type="dxa"/>
                      <w:gridSpan w:val="4"/>
                      <w:vMerge/>
                      <w:tcBorders>
                        <w:top w:val="single" w:sz="6" w:space="0" w:color="auto"/>
                        <w:left w:val="single" w:sz="6" w:space="0" w:color="auto"/>
                        <w:bottom w:val="single" w:sz="18" w:space="0" w:color="auto"/>
                        <w:right w:val="single" w:sz="18" w:space="0" w:color="auto"/>
                      </w:tcBorders>
                      <w:vAlign w:val="center"/>
                    </w:tcPr>
                    <w:p w:rsidR="00182217" w:rsidRPr="00FE57F7" w:rsidRDefault="00182217" w:rsidP="0074391E">
                      <w:pPr>
                        <w:rPr>
                          <w:bCs/>
                          <w:sz w:val="28"/>
                        </w:rPr>
                      </w:pPr>
                    </w:p>
                  </w:tc>
                </w:tr>
                <w:tr w:rsidR="00182217" w:rsidTr="0074391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521"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82217" w:rsidRPr="00EC056A" w:rsidRDefault="00182217" w:rsidP="0074391E">
                      <w:pPr>
                        <w:jc w:val="center"/>
                        <w:rPr>
                          <w:bCs/>
                          <w:sz w:val="16"/>
                          <w:szCs w:val="16"/>
                        </w:rPr>
                      </w:pPr>
                      <w:r w:rsidRPr="00EC056A">
                        <w:rPr>
                          <w:bCs/>
                          <w:sz w:val="16"/>
                          <w:szCs w:val="16"/>
                        </w:rPr>
                        <w:t>Изм.</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EC056A" w:rsidRDefault="00182217" w:rsidP="0074391E">
                      <w:pPr>
                        <w:rPr>
                          <w:bCs/>
                          <w:sz w:val="16"/>
                          <w:szCs w:val="16"/>
                        </w:rPr>
                      </w:pPr>
                      <w:r w:rsidRPr="00EC056A">
                        <w:rPr>
                          <w:bCs/>
                          <w:sz w:val="16"/>
                          <w:szCs w:val="16"/>
                        </w:rPr>
                        <w:t>Кол.</w:t>
                      </w:r>
                      <w:r>
                        <w:rPr>
                          <w:bCs/>
                          <w:sz w:val="16"/>
                          <w:szCs w:val="16"/>
                        </w:rPr>
                        <w:t xml:space="preserve">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EC056A" w:rsidRDefault="00182217" w:rsidP="0074391E">
                      <w:pPr>
                        <w:jc w:val="center"/>
                        <w:rPr>
                          <w:b/>
                          <w:sz w:val="16"/>
                          <w:szCs w:val="16"/>
                        </w:rPr>
                      </w:pPr>
                      <w:r w:rsidRPr="00EC056A">
                        <w:rPr>
                          <w:sz w:val="16"/>
                          <w:szCs w:val="16"/>
                        </w:rPr>
                        <w:t>Лист</w:t>
                      </w:r>
                    </w:p>
                  </w:tc>
                  <w:tc>
                    <w:tcPr>
                      <w:tcW w:w="709"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EC056A" w:rsidRDefault="00182217" w:rsidP="0074391E">
                      <w:pPr>
                        <w:jc w:val="center"/>
                        <w:rPr>
                          <w:sz w:val="16"/>
                          <w:szCs w:val="16"/>
                        </w:rPr>
                      </w:pPr>
                      <w:r>
                        <w:rPr>
                          <w:sz w:val="16"/>
                          <w:szCs w:val="16"/>
                        </w:rPr>
                        <w:t>№ д</w:t>
                      </w:r>
                      <w:r w:rsidRPr="00EC056A">
                        <w:rPr>
                          <w:sz w:val="16"/>
                          <w:szCs w:val="16"/>
                        </w:rPr>
                        <w:t>ок.</w:t>
                      </w:r>
                    </w:p>
                  </w:tc>
                  <w:tc>
                    <w:tcPr>
                      <w:tcW w:w="709"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82217" w:rsidRPr="00EC056A" w:rsidRDefault="00182217" w:rsidP="0074391E">
                      <w:pPr>
                        <w:jc w:val="center"/>
                        <w:rPr>
                          <w:sz w:val="16"/>
                          <w:szCs w:val="16"/>
                        </w:rPr>
                      </w:pPr>
                      <w:r w:rsidRPr="00EC056A">
                        <w:rPr>
                          <w:sz w:val="16"/>
                          <w:szCs w:val="16"/>
                        </w:rPr>
                        <w:t>Подп</w:t>
                      </w:r>
                      <w:r>
                        <w:rPr>
                          <w:sz w:val="16"/>
                          <w:szCs w:val="16"/>
                        </w:rPr>
                        <w:t>.</w:t>
                      </w:r>
                    </w:p>
                  </w:tc>
                  <w:tc>
                    <w:tcPr>
                      <w:tcW w:w="70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82217" w:rsidRPr="00EC056A" w:rsidRDefault="00182217" w:rsidP="0074391E">
                      <w:pPr>
                        <w:jc w:val="center"/>
                        <w:rPr>
                          <w:sz w:val="16"/>
                          <w:szCs w:val="16"/>
                        </w:rPr>
                      </w:pPr>
                      <w:r w:rsidRPr="00EC056A">
                        <w:rPr>
                          <w:sz w:val="16"/>
                          <w:szCs w:val="16"/>
                        </w:rPr>
                        <w:t>Дата</w:t>
                      </w:r>
                    </w:p>
                  </w:tc>
                  <w:tc>
                    <w:tcPr>
                      <w:tcW w:w="6357" w:type="dxa"/>
                      <w:gridSpan w:val="4"/>
                      <w:vMerge/>
                      <w:tcBorders>
                        <w:top w:val="single" w:sz="18" w:space="0" w:color="auto"/>
                        <w:left w:val="single" w:sz="6" w:space="0" w:color="auto"/>
                        <w:bottom w:val="single" w:sz="18" w:space="0" w:color="auto"/>
                        <w:right w:val="single" w:sz="18" w:space="0" w:color="auto"/>
                      </w:tcBorders>
                      <w:vAlign w:val="center"/>
                    </w:tcPr>
                    <w:p w:rsidR="00182217" w:rsidRPr="00FE57F7" w:rsidRDefault="00182217" w:rsidP="0074391E">
                      <w:pPr>
                        <w:rPr>
                          <w:bCs/>
                          <w:sz w:val="28"/>
                        </w:rPr>
                      </w:pPr>
                    </w:p>
                  </w:tc>
                </w:tr>
                <w:tr w:rsidR="00182217" w:rsidTr="0074391E">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82217" w:rsidRPr="00C55C80" w:rsidRDefault="00182217">
                      <w:pPr>
                        <w:pStyle w:val="5"/>
                        <w:ind w:left="113" w:right="113"/>
                        <w:jc w:val="center"/>
                        <w:rPr>
                          <w:sz w:val="20"/>
                        </w:rPr>
                      </w:pPr>
                      <w:r w:rsidRPr="00C55C80">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182217" w:rsidRPr="00C55C80" w:rsidRDefault="00182217">
                      <w:pPr>
                        <w:pStyle w:val="5"/>
                        <w:ind w:left="113" w:right="113"/>
                        <w:jc w:val="center"/>
                        <w:rPr>
                          <w:sz w:val="20"/>
                        </w:rPr>
                      </w:pPr>
                    </w:p>
                  </w:tc>
                  <w:tc>
                    <w:tcPr>
                      <w:tcW w:w="1229"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82217" w:rsidRPr="00276629" w:rsidRDefault="00182217" w:rsidP="0074391E">
                      <w:pPr>
                        <w:rPr>
                          <w:sz w:val="16"/>
                          <w:szCs w:val="16"/>
                        </w:rPr>
                      </w:pPr>
                    </w:p>
                  </w:tc>
                  <w:tc>
                    <w:tcPr>
                      <w:tcW w:w="127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Pr="00ED1834" w:rsidRDefault="00182217" w:rsidP="0074391E">
                      <w:pPr>
                        <w:pStyle w:val="4"/>
                        <w:spacing w:before="0"/>
                        <w:rPr>
                          <w:rFonts w:ascii="Times New Roman" w:hAnsi="Times New Roman"/>
                          <w:b w:val="0"/>
                          <w:bCs w:val="0"/>
                          <w:i w:val="0"/>
                          <w:iCs w:val="0"/>
                          <w:color w:val="auto"/>
                          <w:spacing w:val="-20"/>
                          <w:sz w:val="16"/>
                          <w:szCs w:val="16"/>
                        </w:rPr>
                      </w:pPr>
                    </w:p>
                  </w:tc>
                  <w:tc>
                    <w:tcPr>
                      <w:tcW w:w="709"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182217" w:rsidRPr="00276629" w:rsidRDefault="00182217" w:rsidP="0074391E">
                      <w:pPr>
                        <w:rPr>
                          <w:bCs/>
                          <w:sz w:val="16"/>
                          <w:szCs w:val="16"/>
                        </w:rPr>
                      </w:pPr>
                    </w:p>
                  </w:tc>
                  <w:tc>
                    <w:tcPr>
                      <w:tcW w:w="70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82217" w:rsidRPr="006D06B5" w:rsidRDefault="00182217" w:rsidP="000030A9">
                      <w:pPr>
                        <w:jc w:val="center"/>
                        <w:rPr>
                          <w:bCs/>
                          <w:sz w:val="16"/>
                          <w:szCs w:val="16"/>
                        </w:rPr>
                      </w:pPr>
                    </w:p>
                  </w:tc>
                  <w:tc>
                    <w:tcPr>
                      <w:tcW w:w="3477"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82217" w:rsidRPr="00CF3B5D" w:rsidRDefault="00182217" w:rsidP="0074391E">
                      <w:pPr>
                        <w:pStyle w:val="6"/>
                        <w:spacing w:line="240" w:lineRule="auto"/>
                        <w:ind w:left="0" w:right="0" w:firstLine="0"/>
                        <w:jc w:val="center"/>
                        <w:rPr>
                          <w:bCs/>
                          <w:i w:val="0"/>
                        </w:rPr>
                      </w:pP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182217" w:rsidRPr="00FE57F7" w:rsidRDefault="00182217" w:rsidP="0074391E">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82217" w:rsidRPr="00FE57F7" w:rsidRDefault="00182217" w:rsidP="0074391E">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82217" w:rsidRPr="00FE57F7" w:rsidRDefault="00182217" w:rsidP="0074391E">
                      <w:r w:rsidRPr="00FE57F7">
                        <w:t>Листов</w:t>
                      </w:r>
                    </w:p>
                  </w:tc>
                </w:tr>
                <w:tr w:rsidR="00182217" w:rsidTr="0074391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1229" w:type="dxa"/>
                      <w:gridSpan w:val="2"/>
                      <w:tcBorders>
                        <w:top w:val="single" w:sz="6" w:space="0" w:color="auto"/>
                        <w:left w:val="single" w:sz="18" w:space="0" w:color="auto"/>
                        <w:bottom w:val="single" w:sz="6" w:space="0" w:color="auto"/>
                        <w:right w:val="single" w:sz="6" w:space="0" w:color="auto"/>
                      </w:tcBorders>
                      <w:vAlign w:val="center"/>
                    </w:tcPr>
                    <w:p w:rsidR="00182217" w:rsidRPr="0048652B" w:rsidRDefault="00182217" w:rsidP="000030A9">
                      <w:pPr>
                        <w:rPr>
                          <w:sz w:val="16"/>
                          <w:szCs w:val="16"/>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82217" w:rsidRPr="00ED1834" w:rsidRDefault="00182217" w:rsidP="000030A9">
                      <w:pPr>
                        <w:pStyle w:val="4"/>
                        <w:spacing w:before="0"/>
                        <w:rPr>
                          <w:rFonts w:ascii="Times New Roman" w:hAnsi="Times New Roman"/>
                          <w:b w:val="0"/>
                          <w:bCs w:val="0"/>
                          <w:i w:val="0"/>
                          <w:iCs w:val="0"/>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182217" w:rsidRPr="0048652B" w:rsidRDefault="00182217" w:rsidP="000030A9">
                      <w:pPr>
                        <w:rPr>
                          <w:bCs/>
                        </w:rPr>
                      </w:pPr>
                    </w:p>
                  </w:tc>
                  <w:tc>
                    <w:tcPr>
                      <w:tcW w:w="709" w:type="dxa"/>
                      <w:tcBorders>
                        <w:top w:val="single" w:sz="6" w:space="0" w:color="auto"/>
                        <w:left w:val="single" w:sz="6" w:space="0" w:color="auto"/>
                        <w:bottom w:val="single" w:sz="6" w:space="0" w:color="auto"/>
                        <w:right w:val="single" w:sz="18" w:space="0" w:color="auto"/>
                      </w:tcBorders>
                      <w:vAlign w:val="center"/>
                    </w:tcPr>
                    <w:p w:rsidR="00182217" w:rsidRPr="00CC7799" w:rsidRDefault="00182217" w:rsidP="000030A9">
                      <w:pPr>
                        <w:jc w:val="center"/>
                        <w:rPr>
                          <w:bCs/>
                          <w:sz w:val="18"/>
                          <w:szCs w:val="18"/>
                        </w:rPr>
                      </w:pPr>
                    </w:p>
                  </w:tc>
                  <w:tc>
                    <w:tcPr>
                      <w:tcW w:w="3477" w:type="dxa"/>
                      <w:vMerge/>
                      <w:tcBorders>
                        <w:top w:val="single" w:sz="18" w:space="0" w:color="auto"/>
                        <w:left w:val="single" w:sz="18" w:space="0" w:color="auto"/>
                        <w:bottom w:val="single" w:sz="18" w:space="0" w:color="auto"/>
                        <w:right w:val="single" w:sz="18" w:space="0" w:color="auto"/>
                      </w:tcBorders>
                      <w:vAlign w:val="center"/>
                    </w:tcPr>
                    <w:p w:rsidR="00182217" w:rsidRPr="00FE57F7" w:rsidRDefault="00182217" w:rsidP="0074391E"/>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82217" w:rsidRPr="00FE57F7" w:rsidRDefault="00182217" w:rsidP="0074391E">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82217" w:rsidRPr="00FE57F7" w:rsidRDefault="00182217" w:rsidP="0074391E">
                      <w:pPr>
                        <w:jc w:val="center"/>
                        <w:rPr>
                          <w:bCs/>
                        </w:rPr>
                      </w:pPr>
                      <w:r>
                        <w:rPr>
                          <w:bCs/>
                        </w:rPr>
                        <w:t>2</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82217" w:rsidRPr="00FE57F7" w:rsidRDefault="00182217" w:rsidP="0074391E">
                      <w:pPr>
                        <w:jc w:val="center"/>
                        <w:rPr>
                          <w:bCs/>
                        </w:rPr>
                      </w:pPr>
                      <w:r>
                        <w:rPr>
                          <w:bCs/>
                        </w:rPr>
                        <w:t>160</w:t>
                      </w:r>
                    </w:p>
                  </w:tc>
                </w:tr>
                <w:tr w:rsidR="00182217" w:rsidTr="0074391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1229" w:type="dxa"/>
                      <w:gridSpan w:val="2"/>
                      <w:tcBorders>
                        <w:top w:val="single" w:sz="6" w:space="0" w:color="auto"/>
                        <w:left w:val="single" w:sz="18" w:space="0" w:color="auto"/>
                        <w:bottom w:val="single" w:sz="6" w:space="0" w:color="auto"/>
                        <w:right w:val="single" w:sz="6" w:space="0" w:color="auto"/>
                      </w:tcBorders>
                      <w:vAlign w:val="center"/>
                    </w:tcPr>
                    <w:p w:rsidR="00182217" w:rsidRPr="00B61E13" w:rsidRDefault="00182217" w:rsidP="00F71A3B">
                      <w:pPr>
                        <w:rPr>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82217" w:rsidRPr="00B61E13" w:rsidRDefault="00182217" w:rsidP="00F71A3B">
                      <w:pPr>
                        <w:pStyle w:val="4"/>
                        <w:spacing w:before="0"/>
                        <w:rPr>
                          <w:rFonts w:ascii="Times New Roman" w:hAnsi="Times New Roman"/>
                          <w:b w:val="0"/>
                          <w:bCs w:val="0"/>
                          <w:i w:val="0"/>
                          <w:iCs w:val="0"/>
                          <w:color w:val="auto"/>
                          <w:sz w:val="18"/>
                          <w:szCs w:val="18"/>
                        </w:rPr>
                      </w:pPr>
                      <w:r w:rsidRPr="00B61E13">
                        <w:rPr>
                          <w:rFonts w:ascii="Times New Roman" w:hAnsi="Times New Roman"/>
                          <w:b w:val="0"/>
                          <w:bCs w:val="0"/>
                          <w:i w:val="0"/>
                          <w:iCs w:val="0"/>
                          <w:color w:val="auto"/>
                          <w:sz w:val="18"/>
                          <w:szCs w:val="18"/>
                        </w:rPr>
                        <w:t>.</w:t>
                      </w:r>
                    </w:p>
                  </w:tc>
                  <w:tc>
                    <w:tcPr>
                      <w:tcW w:w="709"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82217" w:rsidRPr="00B61E13" w:rsidRDefault="00182217" w:rsidP="00F71A3B">
                      <w:pPr>
                        <w:rPr>
                          <w:bCs/>
                          <w:sz w:val="18"/>
                          <w:szCs w:val="18"/>
                        </w:rPr>
                      </w:pPr>
                    </w:p>
                  </w:tc>
                  <w:tc>
                    <w:tcPr>
                      <w:tcW w:w="7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82217" w:rsidRPr="00B61E13" w:rsidRDefault="00182217" w:rsidP="00F71A3B">
                      <w:pPr>
                        <w:jc w:val="center"/>
                        <w:rPr>
                          <w:bCs/>
                          <w:sz w:val="18"/>
                          <w:szCs w:val="18"/>
                        </w:rPr>
                      </w:pPr>
                    </w:p>
                  </w:tc>
                  <w:tc>
                    <w:tcPr>
                      <w:tcW w:w="3477" w:type="dxa"/>
                      <w:vMerge/>
                      <w:tcBorders>
                        <w:top w:val="single" w:sz="18" w:space="0" w:color="auto"/>
                        <w:left w:val="single" w:sz="18" w:space="0" w:color="auto"/>
                        <w:bottom w:val="single" w:sz="18" w:space="0" w:color="auto"/>
                        <w:right w:val="single" w:sz="18" w:space="0" w:color="auto"/>
                      </w:tcBorders>
                      <w:vAlign w:val="center"/>
                    </w:tcPr>
                    <w:p w:rsidR="00182217" w:rsidRDefault="00182217" w:rsidP="0074391E"/>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82217" w:rsidRPr="00CF3B5D" w:rsidRDefault="00182217" w:rsidP="0074391E">
                      <w:pPr>
                        <w:pStyle w:val="9"/>
                        <w:spacing w:line="240" w:lineRule="auto"/>
                        <w:ind w:left="0" w:right="0" w:firstLine="0"/>
                        <w:rPr>
                          <w:sz w:val="22"/>
                          <w:szCs w:val="22"/>
                        </w:rPr>
                      </w:pPr>
                    </w:p>
                  </w:tc>
                </w:tr>
                <w:tr w:rsidR="00182217" w:rsidTr="00B97203">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1229" w:type="dxa"/>
                      <w:gridSpan w:val="2"/>
                      <w:tcBorders>
                        <w:top w:val="single" w:sz="6" w:space="0" w:color="auto"/>
                        <w:left w:val="single" w:sz="18" w:space="0" w:color="auto"/>
                        <w:bottom w:val="single" w:sz="4" w:space="0" w:color="auto"/>
                        <w:right w:val="single" w:sz="6" w:space="0" w:color="auto"/>
                      </w:tcBorders>
                      <w:vAlign w:val="center"/>
                    </w:tcPr>
                    <w:p w:rsidR="00182217" w:rsidRPr="0048652B" w:rsidRDefault="00182217" w:rsidP="00B97203">
                      <w:pPr>
                        <w:rPr>
                          <w:sz w:val="16"/>
                          <w:szCs w:val="16"/>
                        </w:rPr>
                      </w:pPr>
                    </w:p>
                  </w:tc>
                  <w:tc>
                    <w:tcPr>
                      <w:tcW w:w="127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82217" w:rsidRPr="00ED1834" w:rsidRDefault="00182217" w:rsidP="00B97203">
                      <w:pPr>
                        <w:pStyle w:val="4"/>
                        <w:spacing w:before="0"/>
                        <w:rPr>
                          <w:rFonts w:ascii="Times New Roman" w:hAnsi="Times New Roman"/>
                          <w:b w:val="0"/>
                          <w:bCs w:val="0"/>
                          <w:i w:val="0"/>
                          <w:iCs w:val="0"/>
                          <w:color w:val="auto"/>
                          <w:sz w:val="16"/>
                          <w:szCs w:val="16"/>
                        </w:rPr>
                      </w:pPr>
                      <w:r w:rsidRPr="00ED1834">
                        <w:rPr>
                          <w:rFonts w:ascii="Times New Roman" w:hAnsi="Times New Roman"/>
                          <w:b w:val="0"/>
                          <w:bCs w:val="0"/>
                          <w:i w:val="0"/>
                          <w:iCs w:val="0"/>
                          <w:color w:val="auto"/>
                          <w:sz w:val="16"/>
                          <w:szCs w:val="16"/>
                        </w:rPr>
                        <w:t>.</w:t>
                      </w:r>
                    </w:p>
                  </w:tc>
                  <w:tc>
                    <w:tcPr>
                      <w:tcW w:w="709"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82217" w:rsidRPr="0048652B" w:rsidRDefault="00182217" w:rsidP="00B97203">
                      <w:pPr>
                        <w:rPr>
                          <w:bCs/>
                        </w:rPr>
                      </w:pPr>
                    </w:p>
                  </w:tc>
                  <w:tc>
                    <w:tcPr>
                      <w:tcW w:w="70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82217" w:rsidRPr="0048652B" w:rsidRDefault="00182217" w:rsidP="00B97203">
                      <w:pPr>
                        <w:jc w:val="center"/>
                        <w:rPr>
                          <w:bCs/>
                        </w:rPr>
                      </w:pPr>
                    </w:p>
                  </w:tc>
                  <w:tc>
                    <w:tcPr>
                      <w:tcW w:w="3477" w:type="dxa"/>
                      <w:vMerge/>
                      <w:tcBorders>
                        <w:top w:val="single" w:sz="18" w:space="0" w:color="auto"/>
                        <w:left w:val="single" w:sz="18" w:space="0" w:color="auto"/>
                        <w:bottom w:val="single" w:sz="18" w:space="0" w:color="auto"/>
                        <w:right w:val="single" w:sz="18" w:space="0" w:color="auto"/>
                      </w:tcBorders>
                      <w:vAlign w:val="center"/>
                    </w:tcPr>
                    <w:p w:rsidR="00182217" w:rsidRDefault="00182217" w:rsidP="0074391E"/>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rsidP="0074391E">
                      <w:pPr>
                        <w:rPr>
                          <w:bCs/>
                          <w:sz w:val="18"/>
                        </w:rPr>
                      </w:pPr>
                    </w:p>
                  </w:tc>
                </w:tr>
                <w:tr w:rsidR="00182217" w:rsidTr="0074391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82217" w:rsidRDefault="00182217">
                      <w:pPr>
                        <w:rPr>
                          <w:sz w:val="20"/>
                        </w:rPr>
                      </w:pPr>
                    </w:p>
                  </w:tc>
                  <w:tc>
                    <w:tcPr>
                      <w:tcW w:w="1229" w:type="dxa"/>
                      <w:gridSpan w:val="2"/>
                      <w:tcBorders>
                        <w:top w:val="nil"/>
                        <w:left w:val="single" w:sz="18" w:space="0" w:color="auto"/>
                        <w:bottom w:val="single" w:sz="18" w:space="0" w:color="auto"/>
                        <w:right w:val="single" w:sz="6" w:space="0" w:color="auto"/>
                      </w:tcBorders>
                    </w:tcPr>
                    <w:p w:rsidR="00182217" w:rsidRPr="00CF3B5D" w:rsidRDefault="00182217" w:rsidP="0074391E">
                      <w:pPr>
                        <w:rPr>
                          <w:sz w:val="16"/>
                          <w:szCs w:val="16"/>
                        </w:rPr>
                      </w:pPr>
                    </w:p>
                  </w:tc>
                  <w:tc>
                    <w:tcPr>
                      <w:tcW w:w="127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182217" w:rsidRPr="00CF3B5D" w:rsidRDefault="00182217" w:rsidP="0074391E">
                      <w:pPr>
                        <w:rPr>
                          <w:sz w:val="16"/>
                          <w:szCs w:val="16"/>
                        </w:rPr>
                      </w:pPr>
                    </w:p>
                  </w:tc>
                  <w:tc>
                    <w:tcPr>
                      <w:tcW w:w="709"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182217" w:rsidRPr="00CF3B5D" w:rsidRDefault="00182217" w:rsidP="0074391E">
                      <w:pPr>
                        <w:rPr>
                          <w:sz w:val="16"/>
                          <w:szCs w:val="16"/>
                        </w:rPr>
                      </w:pPr>
                    </w:p>
                  </w:tc>
                  <w:tc>
                    <w:tcPr>
                      <w:tcW w:w="70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182217" w:rsidRPr="00CF3B5D" w:rsidRDefault="00182217" w:rsidP="0074391E">
                      <w:pPr>
                        <w:rPr>
                          <w:sz w:val="16"/>
                          <w:szCs w:val="16"/>
                        </w:rPr>
                      </w:pPr>
                    </w:p>
                  </w:tc>
                  <w:tc>
                    <w:tcPr>
                      <w:tcW w:w="3477" w:type="dxa"/>
                      <w:vMerge/>
                      <w:tcBorders>
                        <w:top w:val="single" w:sz="18" w:space="0" w:color="auto"/>
                        <w:left w:val="single" w:sz="18" w:space="0" w:color="auto"/>
                        <w:bottom w:val="single" w:sz="18" w:space="0" w:color="auto"/>
                        <w:right w:val="single" w:sz="18" w:space="0" w:color="auto"/>
                      </w:tcBorders>
                      <w:vAlign w:val="center"/>
                    </w:tcPr>
                    <w:p w:rsidR="00182217" w:rsidRDefault="00182217"/>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82217" w:rsidRDefault="00182217">
                      <w:pPr>
                        <w:rPr>
                          <w:bCs/>
                          <w:sz w:val="18"/>
                        </w:rPr>
                      </w:pPr>
                    </w:p>
                  </w:tc>
                </w:tr>
              </w:tbl>
              <w:p w:rsidR="00182217" w:rsidRDefault="00182217" w:rsidP="0074391E"/>
            </w:txbxContent>
          </v:textbox>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17" w:rsidRDefault="00182217">
    <w:pPr>
      <w:pStyle w:val="a3"/>
    </w:pPr>
    <w:r>
      <w:rPr>
        <w:noProof/>
      </w:rPr>
      <w:pict>
        <v:shapetype id="_x0000_t202" coordsize="21600,21600" o:spt="202" path="m,l,21600r21600,l21600,xe">
          <v:stroke joinstyle="miter"/>
          <v:path gradientshapeok="t" o:connecttype="rect"/>
        </v:shapetype>
        <v:shape id="_x0000_s2049" type="#_x0000_t202" style="position:absolute;margin-left:-87.6pt;margin-top:-26.05pt;width:585pt;height:866.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i1xgIAAMM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" filled="f" stroked="f">
          <v:textbox style="mso-next-textbox:#_x0000_s2049">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82217" w:rsidTr="0074391E">
                  <w:trPr>
                    <w:cantSplit/>
                    <w:trHeight w:val="10996"/>
                  </w:trPr>
                  <w:tc>
                    <w:tcPr>
                      <w:tcW w:w="693" w:type="dxa"/>
                      <w:gridSpan w:val="2"/>
                      <w:tcBorders>
                        <w:top w:val="nil"/>
                        <w:left w:val="nil"/>
                        <w:bottom w:val="single" w:sz="18" w:space="0" w:color="auto"/>
                        <w:right w:val="single" w:sz="18" w:space="0" w:color="auto"/>
                      </w:tcBorders>
                    </w:tcPr>
                    <w:p w:rsidR="00182217" w:rsidRDefault="00182217"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82217" w:rsidRDefault="00182217" w:rsidP="0074391E"/>
                  </w:tc>
                </w:tr>
                <w:tr w:rsidR="00182217"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82217" w:rsidRDefault="00182217"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82217" w:rsidRDefault="00182217" w:rsidP="0074391E"/>
                  </w:tc>
                </w:tr>
                <w:tr w:rsidR="00182217"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82217" w:rsidRDefault="00182217" w:rsidP="0074391E"/>
                  </w:tc>
                </w:tr>
                <w:tr w:rsidR="00182217"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82217" w:rsidRDefault="00182217"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82217" w:rsidRDefault="00182217"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182217" w:rsidRDefault="00182217" w:rsidP="0074391E"/>
                  </w:tc>
                </w:tr>
                <w:tr w:rsidR="00182217"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82217" w:rsidRDefault="00182217" w:rsidP="0074391E"/>
                  </w:tc>
                  <w:tc>
                    <w:tcPr>
                      <w:tcW w:w="343" w:type="dxa"/>
                      <w:vMerge/>
                      <w:tcBorders>
                        <w:left w:val="single" w:sz="18" w:space="0" w:color="auto"/>
                        <w:right w:val="single" w:sz="18" w:space="0" w:color="auto"/>
                      </w:tcBorders>
                    </w:tcPr>
                    <w:p w:rsidR="00182217" w:rsidRDefault="00182217" w:rsidP="0074391E"/>
                  </w:tc>
                  <w:tc>
                    <w:tcPr>
                      <w:tcW w:w="563" w:type="dxa"/>
                      <w:tcBorders>
                        <w:top w:val="single" w:sz="18" w:space="0" w:color="auto"/>
                        <w:left w:val="single" w:sz="18" w:space="0" w:color="auto"/>
                        <w:bottom w:val="single" w:sz="8" w:space="0" w:color="auto"/>
                        <w:right w:val="single" w:sz="18" w:space="0" w:color="auto"/>
                      </w:tcBorders>
                    </w:tcPr>
                    <w:p w:rsidR="00182217" w:rsidRDefault="00182217"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82217" w:rsidRDefault="00182217"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82217" w:rsidRDefault="00182217"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182217" w:rsidRDefault="00182217"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182217" w:rsidRDefault="00182217"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182217" w:rsidRDefault="00182217"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182217" w:rsidRPr="00A42F6F" w:rsidRDefault="00182217" w:rsidP="0074391E">
                      <w:pPr>
                        <w:jc w:val="center"/>
                      </w:pPr>
                    </w:p>
                  </w:tc>
                  <w:tc>
                    <w:tcPr>
                      <w:tcW w:w="567" w:type="dxa"/>
                      <w:tcBorders>
                        <w:top w:val="single" w:sz="18" w:space="0" w:color="auto"/>
                        <w:left w:val="single" w:sz="18" w:space="0" w:color="auto"/>
                        <w:right w:val="single" w:sz="18" w:space="0" w:color="auto"/>
                      </w:tcBorders>
                      <w:vAlign w:val="center"/>
                    </w:tcPr>
                    <w:p w:rsidR="00182217" w:rsidRPr="0005325A" w:rsidRDefault="00182217" w:rsidP="0074391E">
                      <w:r>
                        <w:t>Лист</w:t>
                      </w:r>
                    </w:p>
                  </w:tc>
                </w:tr>
                <w:tr w:rsidR="00182217"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82217" w:rsidRDefault="00182217" w:rsidP="0074391E"/>
                  </w:tc>
                  <w:tc>
                    <w:tcPr>
                      <w:tcW w:w="343" w:type="dxa"/>
                      <w:vMerge/>
                      <w:tcBorders>
                        <w:left w:val="single" w:sz="18" w:space="0" w:color="auto"/>
                        <w:right w:val="single" w:sz="18" w:space="0" w:color="auto"/>
                      </w:tcBorders>
                    </w:tcPr>
                    <w:p w:rsidR="00182217" w:rsidRDefault="00182217" w:rsidP="0074391E"/>
                  </w:tc>
                  <w:tc>
                    <w:tcPr>
                      <w:tcW w:w="563" w:type="dxa"/>
                      <w:tcBorders>
                        <w:top w:val="single" w:sz="8" w:space="0" w:color="auto"/>
                        <w:left w:val="single" w:sz="18" w:space="0" w:color="auto"/>
                        <w:bottom w:val="single" w:sz="8" w:space="0" w:color="auto"/>
                        <w:right w:val="single" w:sz="18" w:space="0" w:color="auto"/>
                      </w:tcBorders>
                    </w:tcPr>
                    <w:p w:rsidR="00182217" w:rsidRDefault="00182217"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82217" w:rsidRDefault="00182217"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82217" w:rsidRDefault="00182217"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182217" w:rsidRDefault="00182217"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182217" w:rsidRDefault="00182217"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182217" w:rsidRDefault="00182217" w:rsidP="0074391E">
                      <w:pPr>
                        <w:jc w:val="center"/>
                      </w:pPr>
                    </w:p>
                  </w:tc>
                  <w:tc>
                    <w:tcPr>
                      <w:tcW w:w="6096" w:type="dxa"/>
                      <w:vMerge/>
                      <w:tcBorders>
                        <w:left w:val="single" w:sz="18" w:space="0" w:color="auto"/>
                        <w:right w:val="single" w:sz="18" w:space="0" w:color="auto"/>
                      </w:tcBorders>
                    </w:tcPr>
                    <w:p w:rsidR="00182217" w:rsidRDefault="00182217" w:rsidP="0074391E"/>
                  </w:tc>
                  <w:tc>
                    <w:tcPr>
                      <w:tcW w:w="567" w:type="dxa"/>
                      <w:vMerge w:val="restart"/>
                      <w:tcBorders>
                        <w:left w:val="single" w:sz="18" w:space="0" w:color="auto"/>
                        <w:right w:val="single" w:sz="18" w:space="0" w:color="auto"/>
                      </w:tcBorders>
                      <w:vAlign w:val="center"/>
                    </w:tcPr>
                    <w:sdt>
                      <w:sdtPr>
                        <w:id w:val="1764020276"/>
                        <w:docPartObj>
                          <w:docPartGallery w:val="Page Numbers (Bottom of Page)"/>
                          <w:docPartUnique/>
                        </w:docPartObj>
                      </w:sdtPr>
                      <w:sdtContent>
                        <w:p w:rsidR="00182217" w:rsidRDefault="00182217" w:rsidP="0031508D">
                          <w:pPr>
                            <w:pStyle w:val="a5"/>
                            <w:jc w:val="center"/>
                          </w:pPr>
                          <w:r>
                            <w:rPr>
                              <w:noProof/>
                            </w:rPr>
                            <w:fldChar w:fldCharType="begin"/>
                          </w:r>
                          <w:r>
                            <w:rPr>
                              <w:noProof/>
                            </w:rPr>
                            <w:instrText>PAGE   \* MERGEFORMAT</w:instrText>
                          </w:r>
                          <w:r>
                            <w:rPr>
                              <w:noProof/>
                            </w:rPr>
                            <w:fldChar w:fldCharType="separate"/>
                          </w:r>
                          <w:r w:rsidR="000A11B9">
                            <w:rPr>
                              <w:noProof/>
                            </w:rPr>
                            <w:t>21</w:t>
                          </w:r>
                          <w:r>
                            <w:rPr>
                              <w:noProof/>
                            </w:rPr>
                            <w:fldChar w:fldCharType="end"/>
                          </w:r>
                        </w:p>
                      </w:sdtContent>
                    </w:sdt>
                    <w:p w:rsidR="00182217" w:rsidRPr="00952856" w:rsidRDefault="00182217" w:rsidP="0074391E">
                      <w:pPr>
                        <w:jc w:val="center"/>
                      </w:pPr>
                    </w:p>
                  </w:tc>
                </w:tr>
                <w:tr w:rsidR="00182217"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82217" w:rsidRDefault="00182217" w:rsidP="0074391E"/>
                  </w:tc>
                  <w:tc>
                    <w:tcPr>
                      <w:tcW w:w="343" w:type="dxa"/>
                      <w:vMerge/>
                      <w:tcBorders>
                        <w:left w:val="single" w:sz="18" w:space="0" w:color="auto"/>
                        <w:bottom w:val="single" w:sz="18" w:space="0" w:color="auto"/>
                        <w:right w:val="single" w:sz="18" w:space="0" w:color="auto"/>
                      </w:tcBorders>
                    </w:tcPr>
                    <w:p w:rsidR="00182217" w:rsidRDefault="00182217" w:rsidP="0074391E"/>
                  </w:tc>
                  <w:tc>
                    <w:tcPr>
                      <w:tcW w:w="563"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82217" w:rsidRPr="00BA3C14" w:rsidRDefault="00182217"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82217" w:rsidRDefault="00182217" w:rsidP="0074391E"/>
                  </w:tc>
                  <w:tc>
                    <w:tcPr>
                      <w:tcW w:w="567" w:type="dxa"/>
                      <w:vMerge/>
                      <w:tcBorders>
                        <w:left w:val="single" w:sz="18" w:space="0" w:color="auto"/>
                        <w:bottom w:val="single" w:sz="18" w:space="0" w:color="auto"/>
                        <w:right w:val="single" w:sz="18" w:space="0" w:color="auto"/>
                      </w:tcBorders>
                    </w:tcPr>
                    <w:p w:rsidR="00182217" w:rsidRDefault="00182217" w:rsidP="0074391E"/>
                  </w:tc>
                </w:tr>
              </w:tbl>
              <w:p w:rsidR="00182217" w:rsidRDefault="00182217" w:rsidP="00611FE8"/>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33"/>
    <w:multiLevelType w:val="hybridMultilevel"/>
    <w:tmpl w:val="B17C6FA4"/>
    <w:lvl w:ilvl="0" w:tplc="5C64EBC2">
      <w:start w:val="1"/>
      <w:numFmt w:val="decimal"/>
      <w:lvlText w:val="%1)"/>
      <w:lvlJc w:val="left"/>
      <w:pPr>
        <w:ind w:left="0" w:firstLine="0"/>
      </w:pPr>
    </w:lvl>
    <w:lvl w:ilvl="1" w:tplc="07F814D6">
      <w:numFmt w:val="decimal"/>
      <w:lvlText w:val=""/>
      <w:lvlJc w:val="left"/>
      <w:pPr>
        <w:ind w:left="0" w:firstLine="0"/>
      </w:pPr>
    </w:lvl>
    <w:lvl w:ilvl="2" w:tplc="D65E4DDC">
      <w:numFmt w:val="decimal"/>
      <w:lvlText w:val=""/>
      <w:lvlJc w:val="left"/>
      <w:pPr>
        <w:ind w:left="0" w:firstLine="0"/>
      </w:pPr>
    </w:lvl>
    <w:lvl w:ilvl="3" w:tplc="6FB83F90">
      <w:numFmt w:val="decimal"/>
      <w:lvlText w:val=""/>
      <w:lvlJc w:val="left"/>
      <w:pPr>
        <w:ind w:left="0" w:firstLine="0"/>
      </w:pPr>
    </w:lvl>
    <w:lvl w:ilvl="4" w:tplc="0792AD6C">
      <w:numFmt w:val="decimal"/>
      <w:lvlText w:val=""/>
      <w:lvlJc w:val="left"/>
      <w:pPr>
        <w:ind w:left="0" w:firstLine="0"/>
      </w:pPr>
    </w:lvl>
    <w:lvl w:ilvl="5" w:tplc="815054BE">
      <w:numFmt w:val="decimal"/>
      <w:lvlText w:val=""/>
      <w:lvlJc w:val="left"/>
      <w:pPr>
        <w:ind w:left="0" w:firstLine="0"/>
      </w:pPr>
    </w:lvl>
    <w:lvl w:ilvl="6" w:tplc="4EEAEFA2">
      <w:numFmt w:val="decimal"/>
      <w:lvlText w:val=""/>
      <w:lvlJc w:val="left"/>
      <w:pPr>
        <w:ind w:left="0" w:firstLine="0"/>
      </w:pPr>
    </w:lvl>
    <w:lvl w:ilvl="7" w:tplc="BAAA99FC">
      <w:numFmt w:val="decimal"/>
      <w:lvlText w:val=""/>
      <w:lvlJc w:val="left"/>
      <w:pPr>
        <w:ind w:left="0" w:firstLine="0"/>
      </w:pPr>
    </w:lvl>
    <w:lvl w:ilvl="8" w:tplc="DC2E4B34">
      <w:numFmt w:val="decimal"/>
      <w:lvlText w:val=""/>
      <w:lvlJc w:val="left"/>
      <w:pPr>
        <w:ind w:left="0" w:firstLine="0"/>
      </w:pPr>
    </w:lvl>
  </w:abstractNum>
  <w:abstractNum w:abstractNumId="1"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2" w15:restartNumberingAfterBreak="0">
    <w:nsid w:val="00000C15"/>
    <w:multiLevelType w:val="hybridMultilevel"/>
    <w:tmpl w:val="6D2A61E0"/>
    <w:lvl w:ilvl="0" w:tplc="63949182">
      <w:start w:val="1"/>
      <w:numFmt w:val="bullet"/>
      <w:lvlText w:val="и"/>
      <w:lvlJc w:val="left"/>
      <w:pPr>
        <w:ind w:left="0" w:firstLine="0"/>
      </w:pPr>
    </w:lvl>
    <w:lvl w:ilvl="1" w:tplc="CEEA7A9E">
      <w:start w:val="2"/>
      <w:numFmt w:val="decimal"/>
      <w:lvlText w:val="%2."/>
      <w:lvlJc w:val="left"/>
      <w:pPr>
        <w:ind w:left="0" w:firstLine="0"/>
      </w:pPr>
    </w:lvl>
    <w:lvl w:ilvl="2" w:tplc="60E80FF6">
      <w:numFmt w:val="decimal"/>
      <w:lvlText w:val=""/>
      <w:lvlJc w:val="left"/>
      <w:pPr>
        <w:ind w:left="0" w:firstLine="0"/>
      </w:pPr>
    </w:lvl>
    <w:lvl w:ilvl="3" w:tplc="CBB45C26">
      <w:numFmt w:val="decimal"/>
      <w:lvlText w:val=""/>
      <w:lvlJc w:val="left"/>
      <w:pPr>
        <w:ind w:left="0" w:firstLine="0"/>
      </w:pPr>
    </w:lvl>
    <w:lvl w:ilvl="4" w:tplc="B3D6B90E">
      <w:numFmt w:val="decimal"/>
      <w:lvlText w:val=""/>
      <w:lvlJc w:val="left"/>
      <w:pPr>
        <w:ind w:left="0" w:firstLine="0"/>
      </w:pPr>
    </w:lvl>
    <w:lvl w:ilvl="5" w:tplc="EBE8AF8E">
      <w:numFmt w:val="decimal"/>
      <w:lvlText w:val=""/>
      <w:lvlJc w:val="left"/>
      <w:pPr>
        <w:ind w:left="0" w:firstLine="0"/>
      </w:pPr>
    </w:lvl>
    <w:lvl w:ilvl="6" w:tplc="491C42DA">
      <w:numFmt w:val="decimal"/>
      <w:lvlText w:val=""/>
      <w:lvlJc w:val="left"/>
      <w:pPr>
        <w:ind w:left="0" w:firstLine="0"/>
      </w:pPr>
    </w:lvl>
    <w:lvl w:ilvl="7" w:tplc="0574A1C2">
      <w:numFmt w:val="decimal"/>
      <w:lvlText w:val=""/>
      <w:lvlJc w:val="left"/>
      <w:pPr>
        <w:ind w:left="0" w:firstLine="0"/>
      </w:pPr>
    </w:lvl>
    <w:lvl w:ilvl="8" w:tplc="41EAFE3E">
      <w:numFmt w:val="decimal"/>
      <w:lvlText w:val=""/>
      <w:lvlJc w:val="left"/>
      <w:pPr>
        <w:ind w:left="0" w:firstLine="0"/>
      </w:pPr>
    </w:lvl>
  </w:abstractNum>
  <w:abstractNum w:abstractNumId="3" w15:restartNumberingAfterBreak="0">
    <w:nsid w:val="00001316"/>
    <w:multiLevelType w:val="hybridMultilevel"/>
    <w:tmpl w:val="630C3D60"/>
    <w:lvl w:ilvl="0" w:tplc="D4BCE22C">
      <w:start w:val="1"/>
      <w:numFmt w:val="decimal"/>
      <w:lvlText w:val="%1)"/>
      <w:lvlJc w:val="left"/>
    </w:lvl>
    <w:lvl w:ilvl="1" w:tplc="75245568">
      <w:numFmt w:val="decimal"/>
      <w:lvlText w:val=""/>
      <w:lvlJc w:val="left"/>
    </w:lvl>
    <w:lvl w:ilvl="2" w:tplc="C81EB030">
      <w:numFmt w:val="decimal"/>
      <w:lvlText w:val=""/>
      <w:lvlJc w:val="left"/>
    </w:lvl>
    <w:lvl w:ilvl="3" w:tplc="CE32EDA4">
      <w:numFmt w:val="decimal"/>
      <w:lvlText w:val=""/>
      <w:lvlJc w:val="left"/>
    </w:lvl>
    <w:lvl w:ilvl="4" w:tplc="4920DEC6">
      <w:numFmt w:val="decimal"/>
      <w:lvlText w:val=""/>
      <w:lvlJc w:val="left"/>
    </w:lvl>
    <w:lvl w:ilvl="5" w:tplc="10ACF872">
      <w:numFmt w:val="decimal"/>
      <w:lvlText w:val=""/>
      <w:lvlJc w:val="left"/>
    </w:lvl>
    <w:lvl w:ilvl="6" w:tplc="DDC45AF8">
      <w:numFmt w:val="decimal"/>
      <w:lvlText w:val=""/>
      <w:lvlJc w:val="left"/>
    </w:lvl>
    <w:lvl w:ilvl="7" w:tplc="3D1A8CB4">
      <w:numFmt w:val="decimal"/>
      <w:lvlText w:val=""/>
      <w:lvlJc w:val="left"/>
    </w:lvl>
    <w:lvl w:ilvl="8" w:tplc="7102E8EC">
      <w:numFmt w:val="decimal"/>
      <w:lvlText w:val=""/>
      <w:lvlJc w:val="left"/>
    </w:lvl>
  </w:abstractNum>
  <w:abstractNum w:abstractNumId="4" w15:restartNumberingAfterBreak="0">
    <w:nsid w:val="00001796"/>
    <w:multiLevelType w:val="hybridMultilevel"/>
    <w:tmpl w:val="8E782630"/>
    <w:lvl w:ilvl="0" w:tplc="586C7D26">
      <w:start w:val="1"/>
      <w:numFmt w:val="bullet"/>
      <w:lvlText w:val="-"/>
      <w:lvlJc w:val="left"/>
    </w:lvl>
    <w:lvl w:ilvl="1" w:tplc="C060AD8A">
      <w:numFmt w:val="decimal"/>
      <w:lvlText w:val=""/>
      <w:lvlJc w:val="left"/>
    </w:lvl>
    <w:lvl w:ilvl="2" w:tplc="106C60EC">
      <w:numFmt w:val="decimal"/>
      <w:lvlText w:val=""/>
      <w:lvlJc w:val="left"/>
    </w:lvl>
    <w:lvl w:ilvl="3" w:tplc="B5BEE734">
      <w:numFmt w:val="decimal"/>
      <w:lvlText w:val=""/>
      <w:lvlJc w:val="left"/>
    </w:lvl>
    <w:lvl w:ilvl="4" w:tplc="770A5964">
      <w:numFmt w:val="decimal"/>
      <w:lvlText w:val=""/>
      <w:lvlJc w:val="left"/>
    </w:lvl>
    <w:lvl w:ilvl="5" w:tplc="DD4E8F28">
      <w:numFmt w:val="decimal"/>
      <w:lvlText w:val=""/>
      <w:lvlJc w:val="left"/>
    </w:lvl>
    <w:lvl w:ilvl="6" w:tplc="700E3F94">
      <w:numFmt w:val="decimal"/>
      <w:lvlText w:val=""/>
      <w:lvlJc w:val="left"/>
    </w:lvl>
    <w:lvl w:ilvl="7" w:tplc="6872664C">
      <w:numFmt w:val="decimal"/>
      <w:lvlText w:val=""/>
      <w:lvlJc w:val="left"/>
    </w:lvl>
    <w:lvl w:ilvl="8" w:tplc="C824854C">
      <w:numFmt w:val="decimal"/>
      <w:lvlText w:val=""/>
      <w:lvlJc w:val="left"/>
    </w:lvl>
  </w:abstractNum>
  <w:abstractNum w:abstractNumId="5" w15:restartNumberingAfterBreak="0">
    <w:nsid w:val="0000182F"/>
    <w:multiLevelType w:val="hybridMultilevel"/>
    <w:tmpl w:val="31B2F13C"/>
    <w:lvl w:ilvl="0" w:tplc="0B6C9B9E">
      <w:start w:val="1"/>
      <w:numFmt w:val="bullet"/>
      <w:lvlText w:val="-"/>
      <w:lvlJc w:val="left"/>
    </w:lvl>
    <w:lvl w:ilvl="1" w:tplc="73B8F00C">
      <w:numFmt w:val="decimal"/>
      <w:lvlText w:val=""/>
      <w:lvlJc w:val="left"/>
    </w:lvl>
    <w:lvl w:ilvl="2" w:tplc="B62E9370">
      <w:numFmt w:val="decimal"/>
      <w:lvlText w:val=""/>
      <w:lvlJc w:val="left"/>
    </w:lvl>
    <w:lvl w:ilvl="3" w:tplc="AC442E1E">
      <w:numFmt w:val="decimal"/>
      <w:lvlText w:val=""/>
      <w:lvlJc w:val="left"/>
    </w:lvl>
    <w:lvl w:ilvl="4" w:tplc="AB6E0FDC">
      <w:numFmt w:val="decimal"/>
      <w:lvlText w:val=""/>
      <w:lvlJc w:val="left"/>
    </w:lvl>
    <w:lvl w:ilvl="5" w:tplc="DDC213B4">
      <w:numFmt w:val="decimal"/>
      <w:lvlText w:val=""/>
      <w:lvlJc w:val="left"/>
    </w:lvl>
    <w:lvl w:ilvl="6" w:tplc="36F23AEE">
      <w:numFmt w:val="decimal"/>
      <w:lvlText w:val=""/>
      <w:lvlJc w:val="left"/>
    </w:lvl>
    <w:lvl w:ilvl="7" w:tplc="0908D512">
      <w:numFmt w:val="decimal"/>
      <w:lvlText w:val=""/>
      <w:lvlJc w:val="left"/>
    </w:lvl>
    <w:lvl w:ilvl="8" w:tplc="D18A2D9C">
      <w:numFmt w:val="decimal"/>
      <w:lvlText w:val=""/>
      <w:lvlJc w:val="left"/>
    </w:lvl>
  </w:abstractNum>
  <w:abstractNum w:abstractNumId="6" w15:restartNumberingAfterBreak="0">
    <w:nsid w:val="000019DA"/>
    <w:multiLevelType w:val="hybridMultilevel"/>
    <w:tmpl w:val="FB7EBC9C"/>
    <w:lvl w:ilvl="0" w:tplc="35A460F8">
      <w:start w:val="2"/>
      <w:numFmt w:val="decimal"/>
      <w:lvlText w:val="%1)"/>
      <w:lvlJc w:val="left"/>
      <w:pPr>
        <w:ind w:left="0" w:firstLine="0"/>
      </w:pPr>
    </w:lvl>
    <w:lvl w:ilvl="1" w:tplc="8FEE12EC">
      <w:numFmt w:val="decimal"/>
      <w:lvlText w:val=""/>
      <w:lvlJc w:val="left"/>
      <w:pPr>
        <w:ind w:left="0" w:firstLine="0"/>
      </w:pPr>
    </w:lvl>
    <w:lvl w:ilvl="2" w:tplc="3EC688A0">
      <w:numFmt w:val="decimal"/>
      <w:lvlText w:val=""/>
      <w:lvlJc w:val="left"/>
      <w:pPr>
        <w:ind w:left="0" w:firstLine="0"/>
      </w:pPr>
    </w:lvl>
    <w:lvl w:ilvl="3" w:tplc="C4FA2454">
      <w:numFmt w:val="decimal"/>
      <w:lvlText w:val=""/>
      <w:lvlJc w:val="left"/>
      <w:pPr>
        <w:ind w:left="0" w:firstLine="0"/>
      </w:pPr>
    </w:lvl>
    <w:lvl w:ilvl="4" w:tplc="2178398A">
      <w:numFmt w:val="decimal"/>
      <w:lvlText w:val=""/>
      <w:lvlJc w:val="left"/>
      <w:pPr>
        <w:ind w:left="0" w:firstLine="0"/>
      </w:pPr>
    </w:lvl>
    <w:lvl w:ilvl="5" w:tplc="DCE002DA">
      <w:numFmt w:val="decimal"/>
      <w:lvlText w:val=""/>
      <w:lvlJc w:val="left"/>
      <w:pPr>
        <w:ind w:left="0" w:firstLine="0"/>
      </w:pPr>
    </w:lvl>
    <w:lvl w:ilvl="6" w:tplc="E116A33C">
      <w:numFmt w:val="decimal"/>
      <w:lvlText w:val=""/>
      <w:lvlJc w:val="left"/>
      <w:pPr>
        <w:ind w:left="0" w:firstLine="0"/>
      </w:pPr>
    </w:lvl>
    <w:lvl w:ilvl="7" w:tplc="E1563AE4">
      <w:numFmt w:val="decimal"/>
      <w:lvlText w:val=""/>
      <w:lvlJc w:val="left"/>
      <w:pPr>
        <w:ind w:left="0" w:firstLine="0"/>
      </w:pPr>
    </w:lvl>
    <w:lvl w:ilvl="8" w:tplc="87068562">
      <w:numFmt w:val="decimal"/>
      <w:lvlText w:val=""/>
      <w:lvlJc w:val="left"/>
      <w:pPr>
        <w:ind w:left="0" w:firstLine="0"/>
      </w:pPr>
    </w:lvl>
  </w:abstractNum>
  <w:abstractNum w:abstractNumId="7" w15:restartNumberingAfterBreak="0">
    <w:nsid w:val="00001F16"/>
    <w:multiLevelType w:val="hybridMultilevel"/>
    <w:tmpl w:val="382AFE5E"/>
    <w:lvl w:ilvl="0" w:tplc="227661CA">
      <w:start w:val="1"/>
      <w:numFmt w:val="bullet"/>
      <w:lvlText w:val="-"/>
      <w:lvlJc w:val="left"/>
    </w:lvl>
    <w:lvl w:ilvl="1" w:tplc="00008246">
      <w:numFmt w:val="decimal"/>
      <w:lvlText w:val=""/>
      <w:lvlJc w:val="left"/>
    </w:lvl>
    <w:lvl w:ilvl="2" w:tplc="14E62CF2">
      <w:numFmt w:val="decimal"/>
      <w:lvlText w:val=""/>
      <w:lvlJc w:val="left"/>
    </w:lvl>
    <w:lvl w:ilvl="3" w:tplc="CF9AD4D0">
      <w:numFmt w:val="decimal"/>
      <w:lvlText w:val=""/>
      <w:lvlJc w:val="left"/>
    </w:lvl>
    <w:lvl w:ilvl="4" w:tplc="AAB8DF8E">
      <w:numFmt w:val="decimal"/>
      <w:lvlText w:val=""/>
      <w:lvlJc w:val="left"/>
    </w:lvl>
    <w:lvl w:ilvl="5" w:tplc="FE40A3E0">
      <w:numFmt w:val="decimal"/>
      <w:lvlText w:val=""/>
      <w:lvlJc w:val="left"/>
    </w:lvl>
    <w:lvl w:ilvl="6" w:tplc="44B09E24">
      <w:numFmt w:val="decimal"/>
      <w:lvlText w:val=""/>
      <w:lvlJc w:val="left"/>
    </w:lvl>
    <w:lvl w:ilvl="7" w:tplc="4A227DB6">
      <w:numFmt w:val="decimal"/>
      <w:lvlText w:val=""/>
      <w:lvlJc w:val="left"/>
    </w:lvl>
    <w:lvl w:ilvl="8" w:tplc="344811A4">
      <w:numFmt w:val="decimal"/>
      <w:lvlText w:val=""/>
      <w:lvlJc w:val="left"/>
    </w:lvl>
  </w:abstractNum>
  <w:abstractNum w:abstractNumId="8" w15:restartNumberingAfterBreak="0">
    <w:nsid w:val="0000251F"/>
    <w:multiLevelType w:val="hybridMultilevel"/>
    <w:tmpl w:val="1FD0F230"/>
    <w:lvl w:ilvl="0" w:tplc="E38293EE">
      <w:start w:val="1"/>
      <w:numFmt w:val="decimal"/>
      <w:lvlText w:val="%1)"/>
      <w:lvlJc w:val="left"/>
      <w:pPr>
        <w:ind w:left="0" w:firstLine="0"/>
      </w:pPr>
    </w:lvl>
    <w:lvl w:ilvl="1" w:tplc="902418FA">
      <w:numFmt w:val="decimal"/>
      <w:lvlText w:val=""/>
      <w:lvlJc w:val="left"/>
      <w:pPr>
        <w:ind w:left="0" w:firstLine="0"/>
      </w:pPr>
    </w:lvl>
    <w:lvl w:ilvl="2" w:tplc="7EB44BAA">
      <w:numFmt w:val="decimal"/>
      <w:lvlText w:val=""/>
      <w:lvlJc w:val="left"/>
      <w:pPr>
        <w:ind w:left="0" w:firstLine="0"/>
      </w:pPr>
    </w:lvl>
    <w:lvl w:ilvl="3" w:tplc="331E86B8">
      <w:numFmt w:val="decimal"/>
      <w:lvlText w:val=""/>
      <w:lvlJc w:val="left"/>
      <w:pPr>
        <w:ind w:left="0" w:firstLine="0"/>
      </w:pPr>
    </w:lvl>
    <w:lvl w:ilvl="4" w:tplc="A9A49C3E">
      <w:numFmt w:val="decimal"/>
      <w:lvlText w:val=""/>
      <w:lvlJc w:val="left"/>
      <w:pPr>
        <w:ind w:left="0" w:firstLine="0"/>
      </w:pPr>
    </w:lvl>
    <w:lvl w:ilvl="5" w:tplc="5F9A2B9E">
      <w:numFmt w:val="decimal"/>
      <w:lvlText w:val=""/>
      <w:lvlJc w:val="left"/>
      <w:pPr>
        <w:ind w:left="0" w:firstLine="0"/>
      </w:pPr>
    </w:lvl>
    <w:lvl w:ilvl="6" w:tplc="B1C0A8DC">
      <w:numFmt w:val="decimal"/>
      <w:lvlText w:val=""/>
      <w:lvlJc w:val="left"/>
      <w:pPr>
        <w:ind w:left="0" w:firstLine="0"/>
      </w:pPr>
    </w:lvl>
    <w:lvl w:ilvl="7" w:tplc="B3520672">
      <w:numFmt w:val="decimal"/>
      <w:lvlText w:val=""/>
      <w:lvlJc w:val="left"/>
      <w:pPr>
        <w:ind w:left="0" w:firstLine="0"/>
      </w:pPr>
    </w:lvl>
    <w:lvl w:ilvl="8" w:tplc="C4BCE0D2">
      <w:numFmt w:val="decimal"/>
      <w:lvlText w:val=""/>
      <w:lvlJc w:val="left"/>
      <w:pPr>
        <w:ind w:left="0" w:firstLine="0"/>
      </w:pPr>
    </w:lvl>
  </w:abstractNum>
  <w:abstractNum w:abstractNumId="9" w15:restartNumberingAfterBreak="0">
    <w:nsid w:val="00002CF7"/>
    <w:multiLevelType w:val="hybridMultilevel"/>
    <w:tmpl w:val="A6187096"/>
    <w:lvl w:ilvl="0" w:tplc="8C369AD8">
      <w:start w:val="1"/>
      <w:numFmt w:val="decimal"/>
      <w:lvlText w:val="%1)"/>
      <w:lvlJc w:val="left"/>
    </w:lvl>
    <w:lvl w:ilvl="1" w:tplc="F6A82EC6">
      <w:numFmt w:val="decimal"/>
      <w:lvlText w:val=""/>
      <w:lvlJc w:val="left"/>
    </w:lvl>
    <w:lvl w:ilvl="2" w:tplc="CB2AA780">
      <w:numFmt w:val="decimal"/>
      <w:lvlText w:val=""/>
      <w:lvlJc w:val="left"/>
    </w:lvl>
    <w:lvl w:ilvl="3" w:tplc="8E6E8504">
      <w:numFmt w:val="decimal"/>
      <w:lvlText w:val=""/>
      <w:lvlJc w:val="left"/>
    </w:lvl>
    <w:lvl w:ilvl="4" w:tplc="7B5CE67E">
      <w:numFmt w:val="decimal"/>
      <w:lvlText w:val=""/>
      <w:lvlJc w:val="left"/>
    </w:lvl>
    <w:lvl w:ilvl="5" w:tplc="2166C364">
      <w:numFmt w:val="decimal"/>
      <w:lvlText w:val=""/>
      <w:lvlJc w:val="left"/>
    </w:lvl>
    <w:lvl w:ilvl="6" w:tplc="803C0598">
      <w:numFmt w:val="decimal"/>
      <w:lvlText w:val=""/>
      <w:lvlJc w:val="left"/>
    </w:lvl>
    <w:lvl w:ilvl="7" w:tplc="1660D130">
      <w:numFmt w:val="decimal"/>
      <w:lvlText w:val=""/>
      <w:lvlJc w:val="left"/>
    </w:lvl>
    <w:lvl w:ilvl="8" w:tplc="CD408742">
      <w:numFmt w:val="decimal"/>
      <w:lvlText w:val=""/>
      <w:lvlJc w:val="left"/>
    </w:lvl>
  </w:abstractNum>
  <w:abstractNum w:abstractNumId="10" w15:restartNumberingAfterBreak="0">
    <w:nsid w:val="00003004"/>
    <w:multiLevelType w:val="hybridMultilevel"/>
    <w:tmpl w:val="FD1E05A0"/>
    <w:lvl w:ilvl="0" w:tplc="073022A6">
      <w:start w:val="1"/>
      <w:numFmt w:val="decimal"/>
      <w:lvlText w:val="%1."/>
      <w:lvlJc w:val="left"/>
      <w:pPr>
        <w:ind w:left="0" w:firstLine="0"/>
      </w:pPr>
    </w:lvl>
    <w:lvl w:ilvl="1" w:tplc="B150EE80">
      <w:numFmt w:val="decimal"/>
      <w:lvlText w:val=""/>
      <w:lvlJc w:val="left"/>
      <w:pPr>
        <w:ind w:left="0" w:firstLine="0"/>
      </w:pPr>
    </w:lvl>
    <w:lvl w:ilvl="2" w:tplc="66C882F2">
      <w:numFmt w:val="decimal"/>
      <w:lvlText w:val=""/>
      <w:lvlJc w:val="left"/>
      <w:pPr>
        <w:ind w:left="0" w:firstLine="0"/>
      </w:pPr>
    </w:lvl>
    <w:lvl w:ilvl="3" w:tplc="E4006580">
      <w:numFmt w:val="decimal"/>
      <w:lvlText w:val=""/>
      <w:lvlJc w:val="left"/>
      <w:pPr>
        <w:ind w:left="0" w:firstLine="0"/>
      </w:pPr>
    </w:lvl>
    <w:lvl w:ilvl="4" w:tplc="6B68F8A4">
      <w:numFmt w:val="decimal"/>
      <w:lvlText w:val=""/>
      <w:lvlJc w:val="left"/>
      <w:pPr>
        <w:ind w:left="0" w:firstLine="0"/>
      </w:pPr>
    </w:lvl>
    <w:lvl w:ilvl="5" w:tplc="554A7EFA">
      <w:numFmt w:val="decimal"/>
      <w:lvlText w:val=""/>
      <w:lvlJc w:val="left"/>
      <w:pPr>
        <w:ind w:left="0" w:firstLine="0"/>
      </w:pPr>
    </w:lvl>
    <w:lvl w:ilvl="6" w:tplc="9A3C65F4">
      <w:numFmt w:val="decimal"/>
      <w:lvlText w:val=""/>
      <w:lvlJc w:val="left"/>
      <w:pPr>
        <w:ind w:left="0" w:firstLine="0"/>
      </w:pPr>
    </w:lvl>
    <w:lvl w:ilvl="7" w:tplc="CB3C69BA">
      <w:numFmt w:val="decimal"/>
      <w:lvlText w:val=""/>
      <w:lvlJc w:val="left"/>
      <w:pPr>
        <w:ind w:left="0" w:firstLine="0"/>
      </w:pPr>
    </w:lvl>
    <w:lvl w:ilvl="8" w:tplc="8F44BF26">
      <w:numFmt w:val="decimal"/>
      <w:lvlText w:val=""/>
      <w:lvlJc w:val="left"/>
      <w:pPr>
        <w:ind w:left="0" w:firstLine="0"/>
      </w:pPr>
    </w:lvl>
  </w:abstractNum>
  <w:abstractNum w:abstractNumId="11" w15:restartNumberingAfterBreak="0">
    <w:nsid w:val="00003492"/>
    <w:multiLevelType w:val="hybridMultilevel"/>
    <w:tmpl w:val="434878D8"/>
    <w:lvl w:ilvl="0" w:tplc="6240C56E">
      <w:start w:val="5"/>
      <w:numFmt w:val="decimal"/>
      <w:lvlText w:val="%1."/>
      <w:lvlJc w:val="left"/>
      <w:pPr>
        <w:ind w:left="0" w:firstLine="0"/>
      </w:pPr>
    </w:lvl>
    <w:lvl w:ilvl="1" w:tplc="9DCABEE2">
      <w:numFmt w:val="decimal"/>
      <w:lvlText w:val=""/>
      <w:lvlJc w:val="left"/>
      <w:pPr>
        <w:ind w:left="0" w:firstLine="0"/>
      </w:pPr>
    </w:lvl>
    <w:lvl w:ilvl="2" w:tplc="6BF072A2">
      <w:numFmt w:val="decimal"/>
      <w:lvlText w:val=""/>
      <w:lvlJc w:val="left"/>
      <w:pPr>
        <w:ind w:left="0" w:firstLine="0"/>
      </w:pPr>
    </w:lvl>
    <w:lvl w:ilvl="3" w:tplc="5600A9E2">
      <w:numFmt w:val="decimal"/>
      <w:lvlText w:val=""/>
      <w:lvlJc w:val="left"/>
      <w:pPr>
        <w:ind w:left="0" w:firstLine="0"/>
      </w:pPr>
    </w:lvl>
    <w:lvl w:ilvl="4" w:tplc="E1308FB2">
      <w:numFmt w:val="decimal"/>
      <w:lvlText w:val=""/>
      <w:lvlJc w:val="left"/>
      <w:pPr>
        <w:ind w:left="0" w:firstLine="0"/>
      </w:pPr>
    </w:lvl>
    <w:lvl w:ilvl="5" w:tplc="322E6418">
      <w:numFmt w:val="decimal"/>
      <w:lvlText w:val=""/>
      <w:lvlJc w:val="left"/>
      <w:pPr>
        <w:ind w:left="0" w:firstLine="0"/>
      </w:pPr>
    </w:lvl>
    <w:lvl w:ilvl="6" w:tplc="51A80D6E">
      <w:numFmt w:val="decimal"/>
      <w:lvlText w:val=""/>
      <w:lvlJc w:val="left"/>
      <w:pPr>
        <w:ind w:left="0" w:firstLine="0"/>
      </w:pPr>
    </w:lvl>
    <w:lvl w:ilvl="7" w:tplc="75F49ADE">
      <w:numFmt w:val="decimal"/>
      <w:lvlText w:val=""/>
      <w:lvlJc w:val="left"/>
      <w:pPr>
        <w:ind w:left="0" w:firstLine="0"/>
      </w:pPr>
    </w:lvl>
    <w:lvl w:ilvl="8" w:tplc="A2DC75C2">
      <w:numFmt w:val="decimal"/>
      <w:lvlText w:val=""/>
      <w:lvlJc w:val="left"/>
      <w:pPr>
        <w:ind w:left="0" w:firstLine="0"/>
      </w:pPr>
    </w:lvl>
  </w:abstractNum>
  <w:abstractNum w:abstractNumId="12" w15:restartNumberingAfterBreak="0">
    <w:nsid w:val="00003807"/>
    <w:multiLevelType w:val="hybridMultilevel"/>
    <w:tmpl w:val="31FA9FC8"/>
    <w:lvl w:ilvl="0" w:tplc="5076330A">
      <w:start w:val="2"/>
      <w:numFmt w:val="decimal"/>
      <w:lvlText w:val="%1)"/>
      <w:lvlJc w:val="left"/>
      <w:pPr>
        <w:ind w:left="0" w:firstLine="0"/>
      </w:pPr>
    </w:lvl>
    <w:lvl w:ilvl="1" w:tplc="7C1E2CB8">
      <w:numFmt w:val="decimal"/>
      <w:lvlText w:val=""/>
      <w:lvlJc w:val="left"/>
      <w:pPr>
        <w:ind w:left="0" w:firstLine="0"/>
      </w:pPr>
    </w:lvl>
    <w:lvl w:ilvl="2" w:tplc="169E1B34">
      <w:numFmt w:val="decimal"/>
      <w:lvlText w:val=""/>
      <w:lvlJc w:val="left"/>
      <w:pPr>
        <w:ind w:left="0" w:firstLine="0"/>
      </w:pPr>
    </w:lvl>
    <w:lvl w:ilvl="3" w:tplc="ED80F07C">
      <w:numFmt w:val="decimal"/>
      <w:lvlText w:val=""/>
      <w:lvlJc w:val="left"/>
      <w:pPr>
        <w:ind w:left="0" w:firstLine="0"/>
      </w:pPr>
    </w:lvl>
    <w:lvl w:ilvl="4" w:tplc="60589894">
      <w:numFmt w:val="decimal"/>
      <w:lvlText w:val=""/>
      <w:lvlJc w:val="left"/>
      <w:pPr>
        <w:ind w:left="0" w:firstLine="0"/>
      </w:pPr>
    </w:lvl>
    <w:lvl w:ilvl="5" w:tplc="E3F49DFE">
      <w:numFmt w:val="decimal"/>
      <w:lvlText w:val=""/>
      <w:lvlJc w:val="left"/>
      <w:pPr>
        <w:ind w:left="0" w:firstLine="0"/>
      </w:pPr>
    </w:lvl>
    <w:lvl w:ilvl="6" w:tplc="8DCEA9B8">
      <w:numFmt w:val="decimal"/>
      <w:lvlText w:val=""/>
      <w:lvlJc w:val="left"/>
      <w:pPr>
        <w:ind w:left="0" w:firstLine="0"/>
      </w:pPr>
    </w:lvl>
    <w:lvl w:ilvl="7" w:tplc="70A8390A">
      <w:numFmt w:val="decimal"/>
      <w:lvlText w:val=""/>
      <w:lvlJc w:val="left"/>
      <w:pPr>
        <w:ind w:left="0" w:firstLine="0"/>
      </w:pPr>
    </w:lvl>
    <w:lvl w:ilvl="8" w:tplc="B6602A96">
      <w:numFmt w:val="decimal"/>
      <w:lvlText w:val=""/>
      <w:lvlJc w:val="left"/>
      <w:pPr>
        <w:ind w:left="0" w:firstLine="0"/>
      </w:pPr>
    </w:lvl>
  </w:abstractNum>
  <w:abstractNum w:abstractNumId="13" w15:restartNumberingAfterBreak="0">
    <w:nsid w:val="000039CE"/>
    <w:multiLevelType w:val="hybridMultilevel"/>
    <w:tmpl w:val="BDBEB8B8"/>
    <w:lvl w:ilvl="0" w:tplc="18025F86">
      <w:start w:val="1"/>
      <w:numFmt w:val="bullet"/>
      <w:lvlText w:val="и"/>
      <w:lvlJc w:val="left"/>
      <w:pPr>
        <w:ind w:left="0" w:firstLine="0"/>
      </w:pPr>
    </w:lvl>
    <w:lvl w:ilvl="1" w:tplc="1A046014">
      <w:start w:val="8"/>
      <w:numFmt w:val="decimal"/>
      <w:lvlText w:val="%2."/>
      <w:lvlJc w:val="left"/>
      <w:pPr>
        <w:ind w:left="0" w:firstLine="0"/>
      </w:pPr>
    </w:lvl>
    <w:lvl w:ilvl="2" w:tplc="51E2D0D0">
      <w:numFmt w:val="decimal"/>
      <w:lvlText w:val=""/>
      <w:lvlJc w:val="left"/>
      <w:pPr>
        <w:ind w:left="0" w:firstLine="0"/>
      </w:pPr>
    </w:lvl>
    <w:lvl w:ilvl="3" w:tplc="48E85C88">
      <w:numFmt w:val="decimal"/>
      <w:lvlText w:val=""/>
      <w:lvlJc w:val="left"/>
      <w:pPr>
        <w:ind w:left="0" w:firstLine="0"/>
      </w:pPr>
    </w:lvl>
    <w:lvl w:ilvl="4" w:tplc="3C48F2CE">
      <w:numFmt w:val="decimal"/>
      <w:lvlText w:val=""/>
      <w:lvlJc w:val="left"/>
      <w:pPr>
        <w:ind w:left="0" w:firstLine="0"/>
      </w:pPr>
    </w:lvl>
    <w:lvl w:ilvl="5" w:tplc="63A4FD04">
      <w:numFmt w:val="decimal"/>
      <w:lvlText w:val=""/>
      <w:lvlJc w:val="left"/>
      <w:pPr>
        <w:ind w:left="0" w:firstLine="0"/>
      </w:pPr>
    </w:lvl>
    <w:lvl w:ilvl="6" w:tplc="1C66D1E4">
      <w:numFmt w:val="decimal"/>
      <w:lvlText w:val=""/>
      <w:lvlJc w:val="left"/>
      <w:pPr>
        <w:ind w:left="0" w:firstLine="0"/>
      </w:pPr>
    </w:lvl>
    <w:lvl w:ilvl="7" w:tplc="A5EA69E2">
      <w:numFmt w:val="decimal"/>
      <w:lvlText w:val=""/>
      <w:lvlJc w:val="left"/>
      <w:pPr>
        <w:ind w:left="0" w:firstLine="0"/>
      </w:pPr>
    </w:lvl>
    <w:lvl w:ilvl="8" w:tplc="5C6871C8">
      <w:numFmt w:val="decimal"/>
      <w:lvlText w:val=""/>
      <w:lvlJc w:val="left"/>
      <w:pPr>
        <w:ind w:left="0" w:firstLine="0"/>
      </w:pPr>
    </w:lvl>
  </w:abstractNum>
  <w:abstractNum w:abstractNumId="14" w15:restartNumberingAfterBreak="0">
    <w:nsid w:val="00003BB1"/>
    <w:multiLevelType w:val="hybridMultilevel"/>
    <w:tmpl w:val="7D00DC00"/>
    <w:lvl w:ilvl="0" w:tplc="750605EA">
      <w:start w:val="9"/>
      <w:numFmt w:val="decimal"/>
      <w:lvlText w:val="%1."/>
      <w:lvlJc w:val="left"/>
      <w:pPr>
        <w:ind w:left="0" w:firstLine="0"/>
      </w:pPr>
    </w:lvl>
    <w:lvl w:ilvl="1" w:tplc="5EAA3750">
      <w:numFmt w:val="decimal"/>
      <w:lvlText w:val=""/>
      <w:lvlJc w:val="left"/>
      <w:pPr>
        <w:ind w:left="0" w:firstLine="0"/>
      </w:pPr>
    </w:lvl>
    <w:lvl w:ilvl="2" w:tplc="81285FE4">
      <w:numFmt w:val="decimal"/>
      <w:lvlText w:val=""/>
      <w:lvlJc w:val="left"/>
      <w:pPr>
        <w:ind w:left="0" w:firstLine="0"/>
      </w:pPr>
    </w:lvl>
    <w:lvl w:ilvl="3" w:tplc="38A2FE2A">
      <w:numFmt w:val="decimal"/>
      <w:lvlText w:val=""/>
      <w:lvlJc w:val="left"/>
      <w:pPr>
        <w:ind w:left="0" w:firstLine="0"/>
      </w:pPr>
    </w:lvl>
    <w:lvl w:ilvl="4" w:tplc="495A7FC6">
      <w:numFmt w:val="decimal"/>
      <w:lvlText w:val=""/>
      <w:lvlJc w:val="left"/>
      <w:pPr>
        <w:ind w:left="0" w:firstLine="0"/>
      </w:pPr>
    </w:lvl>
    <w:lvl w:ilvl="5" w:tplc="5DDC1EE6">
      <w:numFmt w:val="decimal"/>
      <w:lvlText w:val=""/>
      <w:lvlJc w:val="left"/>
      <w:pPr>
        <w:ind w:left="0" w:firstLine="0"/>
      </w:pPr>
    </w:lvl>
    <w:lvl w:ilvl="6" w:tplc="A8AE971A">
      <w:numFmt w:val="decimal"/>
      <w:lvlText w:val=""/>
      <w:lvlJc w:val="left"/>
      <w:pPr>
        <w:ind w:left="0" w:firstLine="0"/>
      </w:pPr>
    </w:lvl>
    <w:lvl w:ilvl="7" w:tplc="578C2178">
      <w:numFmt w:val="decimal"/>
      <w:lvlText w:val=""/>
      <w:lvlJc w:val="left"/>
      <w:pPr>
        <w:ind w:left="0" w:firstLine="0"/>
      </w:pPr>
    </w:lvl>
    <w:lvl w:ilvl="8" w:tplc="4A0ACFA6">
      <w:numFmt w:val="decimal"/>
      <w:lvlText w:val=""/>
      <w:lvlJc w:val="left"/>
      <w:pPr>
        <w:ind w:left="0" w:firstLine="0"/>
      </w:pPr>
    </w:lvl>
  </w:abstractNum>
  <w:abstractNum w:abstractNumId="15" w15:restartNumberingAfterBreak="0">
    <w:nsid w:val="00003F4A"/>
    <w:multiLevelType w:val="hybridMultilevel"/>
    <w:tmpl w:val="6D281DFA"/>
    <w:lvl w:ilvl="0" w:tplc="5E043E70">
      <w:start w:val="2"/>
      <w:numFmt w:val="decimal"/>
      <w:lvlText w:val="%1)"/>
      <w:lvlJc w:val="left"/>
      <w:pPr>
        <w:ind w:left="0" w:firstLine="0"/>
      </w:pPr>
    </w:lvl>
    <w:lvl w:ilvl="1" w:tplc="B7D4B1E6">
      <w:numFmt w:val="decimal"/>
      <w:lvlText w:val=""/>
      <w:lvlJc w:val="left"/>
      <w:pPr>
        <w:ind w:left="710" w:firstLine="0"/>
      </w:pPr>
    </w:lvl>
    <w:lvl w:ilvl="2" w:tplc="74AC8E0C">
      <w:numFmt w:val="decimal"/>
      <w:lvlText w:val=""/>
      <w:lvlJc w:val="left"/>
      <w:pPr>
        <w:ind w:left="710" w:firstLine="0"/>
      </w:pPr>
    </w:lvl>
    <w:lvl w:ilvl="3" w:tplc="C314749A">
      <w:numFmt w:val="decimal"/>
      <w:lvlText w:val=""/>
      <w:lvlJc w:val="left"/>
      <w:pPr>
        <w:ind w:left="710" w:firstLine="0"/>
      </w:pPr>
    </w:lvl>
    <w:lvl w:ilvl="4" w:tplc="A4C837E6">
      <w:numFmt w:val="decimal"/>
      <w:lvlText w:val=""/>
      <w:lvlJc w:val="left"/>
      <w:pPr>
        <w:ind w:left="710" w:firstLine="0"/>
      </w:pPr>
    </w:lvl>
    <w:lvl w:ilvl="5" w:tplc="013A5156">
      <w:numFmt w:val="decimal"/>
      <w:lvlText w:val=""/>
      <w:lvlJc w:val="left"/>
      <w:pPr>
        <w:ind w:left="710" w:firstLine="0"/>
      </w:pPr>
    </w:lvl>
    <w:lvl w:ilvl="6" w:tplc="CFD00A44">
      <w:numFmt w:val="decimal"/>
      <w:lvlText w:val=""/>
      <w:lvlJc w:val="left"/>
      <w:pPr>
        <w:ind w:left="710" w:firstLine="0"/>
      </w:pPr>
    </w:lvl>
    <w:lvl w:ilvl="7" w:tplc="428438D6">
      <w:numFmt w:val="decimal"/>
      <w:lvlText w:val=""/>
      <w:lvlJc w:val="left"/>
      <w:pPr>
        <w:ind w:left="710" w:firstLine="0"/>
      </w:pPr>
    </w:lvl>
    <w:lvl w:ilvl="8" w:tplc="CE1C941A">
      <w:numFmt w:val="decimal"/>
      <w:lvlText w:val=""/>
      <w:lvlJc w:val="left"/>
      <w:pPr>
        <w:ind w:left="710" w:firstLine="0"/>
      </w:pPr>
    </w:lvl>
  </w:abstractNum>
  <w:abstractNum w:abstractNumId="16" w15:restartNumberingAfterBreak="0">
    <w:nsid w:val="0000470E"/>
    <w:multiLevelType w:val="hybridMultilevel"/>
    <w:tmpl w:val="68FCF894"/>
    <w:lvl w:ilvl="0" w:tplc="D0FCDE08">
      <w:start w:val="1"/>
      <w:numFmt w:val="bullet"/>
      <w:lvlText w:val="-"/>
      <w:lvlJc w:val="left"/>
    </w:lvl>
    <w:lvl w:ilvl="1" w:tplc="5B68215E">
      <w:numFmt w:val="decimal"/>
      <w:lvlText w:val=""/>
      <w:lvlJc w:val="left"/>
    </w:lvl>
    <w:lvl w:ilvl="2" w:tplc="7AB4AD44">
      <w:numFmt w:val="decimal"/>
      <w:lvlText w:val=""/>
      <w:lvlJc w:val="left"/>
    </w:lvl>
    <w:lvl w:ilvl="3" w:tplc="75B6687E">
      <w:numFmt w:val="decimal"/>
      <w:lvlText w:val=""/>
      <w:lvlJc w:val="left"/>
    </w:lvl>
    <w:lvl w:ilvl="4" w:tplc="3C781B7A">
      <w:numFmt w:val="decimal"/>
      <w:lvlText w:val=""/>
      <w:lvlJc w:val="left"/>
    </w:lvl>
    <w:lvl w:ilvl="5" w:tplc="79402C6E">
      <w:numFmt w:val="decimal"/>
      <w:lvlText w:val=""/>
      <w:lvlJc w:val="left"/>
    </w:lvl>
    <w:lvl w:ilvl="6" w:tplc="C29A3DBE">
      <w:numFmt w:val="decimal"/>
      <w:lvlText w:val=""/>
      <w:lvlJc w:val="left"/>
    </w:lvl>
    <w:lvl w:ilvl="7" w:tplc="19FC5F5E">
      <w:numFmt w:val="decimal"/>
      <w:lvlText w:val=""/>
      <w:lvlJc w:val="left"/>
    </w:lvl>
    <w:lvl w:ilvl="8" w:tplc="1E62E67A">
      <w:numFmt w:val="decimal"/>
      <w:lvlText w:val=""/>
      <w:lvlJc w:val="left"/>
    </w:lvl>
  </w:abstractNum>
  <w:abstractNum w:abstractNumId="17" w15:restartNumberingAfterBreak="0">
    <w:nsid w:val="0000486A"/>
    <w:multiLevelType w:val="hybridMultilevel"/>
    <w:tmpl w:val="6764E432"/>
    <w:lvl w:ilvl="0" w:tplc="1382DE82">
      <w:start w:val="3"/>
      <w:numFmt w:val="decimal"/>
      <w:lvlText w:val="%1."/>
      <w:lvlJc w:val="left"/>
      <w:pPr>
        <w:ind w:left="0" w:firstLine="0"/>
      </w:pPr>
    </w:lvl>
    <w:lvl w:ilvl="1" w:tplc="DD349594">
      <w:numFmt w:val="decimal"/>
      <w:lvlText w:val=""/>
      <w:lvlJc w:val="left"/>
      <w:pPr>
        <w:ind w:left="0" w:firstLine="0"/>
      </w:pPr>
    </w:lvl>
    <w:lvl w:ilvl="2" w:tplc="C88C52A0">
      <w:numFmt w:val="decimal"/>
      <w:lvlText w:val=""/>
      <w:lvlJc w:val="left"/>
      <w:pPr>
        <w:ind w:left="0" w:firstLine="0"/>
      </w:pPr>
    </w:lvl>
    <w:lvl w:ilvl="3" w:tplc="269C7CE2">
      <w:numFmt w:val="decimal"/>
      <w:lvlText w:val=""/>
      <w:lvlJc w:val="left"/>
      <w:pPr>
        <w:ind w:left="0" w:firstLine="0"/>
      </w:pPr>
    </w:lvl>
    <w:lvl w:ilvl="4" w:tplc="8EC0E4A8">
      <w:numFmt w:val="decimal"/>
      <w:lvlText w:val=""/>
      <w:lvlJc w:val="left"/>
      <w:pPr>
        <w:ind w:left="0" w:firstLine="0"/>
      </w:pPr>
    </w:lvl>
    <w:lvl w:ilvl="5" w:tplc="A3C8D67A">
      <w:numFmt w:val="decimal"/>
      <w:lvlText w:val=""/>
      <w:lvlJc w:val="left"/>
      <w:pPr>
        <w:ind w:left="0" w:firstLine="0"/>
      </w:pPr>
    </w:lvl>
    <w:lvl w:ilvl="6" w:tplc="8246444C">
      <w:numFmt w:val="decimal"/>
      <w:lvlText w:val=""/>
      <w:lvlJc w:val="left"/>
      <w:pPr>
        <w:ind w:left="0" w:firstLine="0"/>
      </w:pPr>
    </w:lvl>
    <w:lvl w:ilvl="7" w:tplc="93AA4796">
      <w:numFmt w:val="decimal"/>
      <w:lvlText w:val=""/>
      <w:lvlJc w:val="left"/>
      <w:pPr>
        <w:ind w:left="0" w:firstLine="0"/>
      </w:pPr>
    </w:lvl>
    <w:lvl w:ilvl="8" w:tplc="CE6A38CA">
      <w:numFmt w:val="decimal"/>
      <w:lvlText w:val=""/>
      <w:lvlJc w:val="left"/>
      <w:pPr>
        <w:ind w:left="0" w:firstLine="0"/>
      </w:pPr>
    </w:lvl>
  </w:abstractNum>
  <w:abstractNum w:abstractNumId="18" w15:restartNumberingAfterBreak="0">
    <w:nsid w:val="000049BB"/>
    <w:multiLevelType w:val="hybridMultilevel"/>
    <w:tmpl w:val="3DAEC1CC"/>
    <w:lvl w:ilvl="0" w:tplc="5530AD9C">
      <w:start w:val="1"/>
      <w:numFmt w:val="decimal"/>
      <w:lvlText w:val="%1)"/>
      <w:lvlJc w:val="left"/>
    </w:lvl>
    <w:lvl w:ilvl="1" w:tplc="AB18539E">
      <w:numFmt w:val="decimal"/>
      <w:lvlText w:val=""/>
      <w:lvlJc w:val="left"/>
    </w:lvl>
    <w:lvl w:ilvl="2" w:tplc="4162B546">
      <w:numFmt w:val="decimal"/>
      <w:lvlText w:val=""/>
      <w:lvlJc w:val="left"/>
    </w:lvl>
    <w:lvl w:ilvl="3" w:tplc="BFF240A4">
      <w:numFmt w:val="decimal"/>
      <w:lvlText w:val=""/>
      <w:lvlJc w:val="left"/>
    </w:lvl>
    <w:lvl w:ilvl="4" w:tplc="4072D758">
      <w:numFmt w:val="decimal"/>
      <w:lvlText w:val=""/>
      <w:lvlJc w:val="left"/>
    </w:lvl>
    <w:lvl w:ilvl="5" w:tplc="0B88A8BA">
      <w:numFmt w:val="decimal"/>
      <w:lvlText w:val=""/>
      <w:lvlJc w:val="left"/>
    </w:lvl>
    <w:lvl w:ilvl="6" w:tplc="7E8EB008">
      <w:numFmt w:val="decimal"/>
      <w:lvlText w:val=""/>
      <w:lvlJc w:val="left"/>
    </w:lvl>
    <w:lvl w:ilvl="7" w:tplc="91364716">
      <w:numFmt w:val="decimal"/>
      <w:lvlText w:val=""/>
      <w:lvlJc w:val="left"/>
    </w:lvl>
    <w:lvl w:ilvl="8" w:tplc="705A99AE">
      <w:numFmt w:val="decimal"/>
      <w:lvlText w:val=""/>
      <w:lvlJc w:val="left"/>
    </w:lvl>
  </w:abstractNum>
  <w:abstractNum w:abstractNumId="19" w15:restartNumberingAfterBreak="0">
    <w:nsid w:val="00004C85"/>
    <w:multiLevelType w:val="hybridMultilevel"/>
    <w:tmpl w:val="CF602440"/>
    <w:lvl w:ilvl="0" w:tplc="FED6E83E">
      <w:start w:val="1"/>
      <w:numFmt w:val="decimal"/>
      <w:lvlText w:val="%1)"/>
      <w:lvlJc w:val="left"/>
      <w:pPr>
        <w:ind w:left="0" w:firstLine="0"/>
      </w:pPr>
    </w:lvl>
    <w:lvl w:ilvl="1" w:tplc="3F609E7E">
      <w:numFmt w:val="decimal"/>
      <w:lvlText w:val=""/>
      <w:lvlJc w:val="left"/>
      <w:pPr>
        <w:ind w:left="0" w:firstLine="0"/>
      </w:pPr>
    </w:lvl>
    <w:lvl w:ilvl="2" w:tplc="DA881C72">
      <w:numFmt w:val="decimal"/>
      <w:lvlText w:val=""/>
      <w:lvlJc w:val="left"/>
      <w:pPr>
        <w:ind w:left="0" w:firstLine="0"/>
      </w:pPr>
    </w:lvl>
    <w:lvl w:ilvl="3" w:tplc="C96A8584">
      <w:numFmt w:val="decimal"/>
      <w:lvlText w:val=""/>
      <w:lvlJc w:val="left"/>
      <w:pPr>
        <w:ind w:left="0" w:firstLine="0"/>
      </w:pPr>
    </w:lvl>
    <w:lvl w:ilvl="4" w:tplc="955C7A2A">
      <w:numFmt w:val="decimal"/>
      <w:lvlText w:val=""/>
      <w:lvlJc w:val="left"/>
      <w:pPr>
        <w:ind w:left="0" w:firstLine="0"/>
      </w:pPr>
    </w:lvl>
    <w:lvl w:ilvl="5" w:tplc="3C08735E">
      <w:numFmt w:val="decimal"/>
      <w:lvlText w:val=""/>
      <w:lvlJc w:val="left"/>
      <w:pPr>
        <w:ind w:left="0" w:firstLine="0"/>
      </w:pPr>
    </w:lvl>
    <w:lvl w:ilvl="6" w:tplc="65B2F2C6">
      <w:numFmt w:val="decimal"/>
      <w:lvlText w:val=""/>
      <w:lvlJc w:val="left"/>
      <w:pPr>
        <w:ind w:left="0" w:firstLine="0"/>
      </w:pPr>
    </w:lvl>
    <w:lvl w:ilvl="7" w:tplc="42B4888E">
      <w:numFmt w:val="decimal"/>
      <w:lvlText w:val=""/>
      <w:lvlJc w:val="left"/>
      <w:pPr>
        <w:ind w:left="0" w:firstLine="0"/>
      </w:pPr>
    </w:lvl>
    <w:lvl w:ilvl="8" w:tplc="27568F24">
      <w:numFmt w:val="decimal"/>
      <w:lvlText w:val=""/>
      <w:lvlJc w:val="left"/>
      <w:pPr>
        <w:ind w:left="0" w:firstLine="0"/>
      </w:pPr>
    </w:lvl>
  </w:abstractNum>
  <w:abstractNum w:abstractNumId="20" w15:restartNumberingAfterBreak="0">
    <w:nsid w:val="00004D54"/>
    <w:multiLevelType w:val="hybridMultilevel"/>
    <w:tmpl w:val="A09C05AE"/>
    <w:lvl w:ilvl="0" w:tplc="6186AAEE">
      <w:start w:val="1"/>
      <w:numFmt w:val="decimal"/>
      <w:lvlText w:val="%1)"/>
      <w:lvlJc w:val="left"/>
      <w:pPr>
        <w:ind w:left="0" w:firstLine="0"/>
      </w:pPr>
    </w:lvl>
    <w:lvl w:ilvl="1" w:tplc="EF425E30">
      <w:numFmt w:val="decimal"/>
      <w:lvlText w:val=""/>
      <w:lvlJc w:val="left"/>
      <w:pPr>
        <w:ind w:left="0" w:firstLine="0"/>
      </w:pPr>
    </w:lvl>
    <w:lvl w:ilvl="2" w:tplc="D820F47E">
      <w:numFmt w:val="decimal"/>
      <w:lvlText w:val=""/>
      <w:lvlJc w:val="left"/>
      <w:pPr>
        <w:ind w:left="0" w:firstLine="0"/>
      </w:pPr>
    </w:lvl>
    <w:lvl w:ilvl="3" w:tplc="1D9AE630">
      <w:numFmt w:val="decimal"/>
      <w:lvlText w:val=""/>
      <w:lvlJc w:val="left"/>
      <w:pPr>
        <w:ind w:left="0" w:firstLine="0"/>
      </w:pPr>
    </w:lvl>
    <w:lvl w:ilvl="4" w:tplc="7880214A">
      <w:numFmt w:val="decimal"/>
      <w:lvlText w:val=""/>
      <w:lvlJc w:val="left"/>
      <w:pPr>
        <w:ind w:left="0" w:firstLine="0"/>
      </w:pPr>
    </w:lvl>
    <w:lvl w:ilvl="5" w:tplc="9ACE7B98">
      <w:numFmt w:val="decimal"/>
      <w:lvlText w:val=""/>
      <w:lvlJc w:val="left"/>
      <w:pPr>
        <w:ind w:left="0" w:firstLine="0"/>
      </w:pPr>
    </w:lvl>
    <w:lvl w:ilvl="6" w:tplc="07C4595A">
      <w:numFmt w:val="decimal"/>
      <w:lvlText w:val=""/>
      <w:lvlJc w:val="left"/>
      <w:pPr>
        <w:ind w:left="0" w:firstLine="0"/>
      </w:pPr>
    </w:lvl>
    <w:lvl w:ilvl="7" w:tplc="4F169828">
      <w:numFmt w:val="decimal"/>
      <w:lvlText w:val=""/>
      <w:lvlJc w:val="left"/>
      <w:pPr>
        <w:ind w:left="0" w:firstLine="0"/>
      </w:pPr>
    </w:lvl>
    <w:lvl w:ilvl="8" w:tplc="AA2A852E">
      <w:numFmt w:val="decimal"/>
      <w:lvlText w:val=""/>
      <w:lvlJc w:val="left"/>
      <w:pPr>
        <w:ind w:left="0" w:firstLine="0"/>
      </w:pPr>
    </w:lvl>
  </w:abstractNum>
  <w:abstractNum w:abstractNumId="2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2" w15:restartNumberingAfterBreak="0">
    <w:nsid w:val="00004EAE"/>
    <w:multiLevelType w:val="hybridMultilevel"/>
    <w:tmpl w:val="19064C0A"/>
    <w:lvl w:ilvl="0" w:tplc="9E406B8E">
      <w:start w:val="3"/>
      <w:numFmt w:val="decimal"/>
      <w:lvlText w:val="%1)"/>
      <w:lvlJc w:val="left"/>
    </w:lvl>
    <w:lvl w:ilvl="1" w:tplc="7F3CAF24">
      <w:numFmt w:val="decimal"/>
      <w:lvlText w:val=""/>
      <w:lvlJc w:val="left"/>
    </w:lvl>
    <w:lvl w:ilvl="2" w:tplc="A3486FC0">
      <w:numFmt w:val="decimal"/>
      <w:lvlText w:val=""/>
      <w:lvlJc w:val="left"/>
    </w:lvl>
    <w:lvl w:ilvl="3" w:tplc="BA1C52B6">
      <w:numFmt w:val="decimal"/>
      <w:lvlText w:val=""/>
      <w:lvlJc w:val="left"/>
    </w:lvl>
    <w:lvl w:ilvl="4" w:tplc="A106CD4C">
      <w:numFmt w:val="decimal"/>
      <w:lvlText w:val=""/>
      <w:lvlJc w:val="left"/>
    </w:lvl>
    <w:lvl w:ilvl="5" w:tplc="950EC6C8">
      <w:numFmt w:val="decimal"/>
      <w:lvlText w:val=""/>
      <w:lvlJc w:val="left"/>
    </w:lvl>
    <w:lvl w:ilvl="6" w:tplc="88D852D2">
      <w:numFmt w:val="decimal"/>
      <w:lvlText w:val=""/>
      <w:lvlJc w:val="left"/>
    </w:lvl>
    <w:lvl w:ilvl="7" w:tplc="A0D81B54">
      <w:numFmt w:val="decimal"/>
      <w:lvlText w:val=""/>
      <w:lvlJc w:val="left"/>
    </w:lvl>
    <w:lvl w:ilvl="8" w:tplc="DCA08FFC">
      <w:numFmt w:val="decimal"/>
      <w:lvlText w:val=""/>
      <w:lvlJc w:val="left"/>
    </w:lvl>
  </w:abstractNum>
  <w:abstractNum w:abstractNumId="23" w15:restartNumberingAfterBreak="0">
    <w:nsid w:val="00004FF8"/>
    <w:multiLevelType w:val="hybridMultilevel"/>
    <w:tmpl w:val="EC2CF1A0"/>
    <w:lvl w:ilvl="0" w:tplc="1E3E91F2">
      <w:start w:val="2"/>
      <w:numFmt w:val="decimal"/>
      <w:lvlText w:val="%1."/>
      <w:lvlJc w:val="left"/>
      <w:pPr>
        <w:ind w:left="0" w:firstLine="0"/>
      </w:pPr>
    </w:lvl>
    <w:lvl w:ilvl="1" w:tplc="987429C4">
      <w:numFmt w:val="decimal"/>
      <w:lvlText w:val=""/>
      <w:lvlJc w:val="left"/>
      <w:pPr>
        <w:ind w:left="0" w:firstLine="0"/>
      </w:pPr>
    </w:lvl>
    <w:lvl w:ilvl="2" w:tplc="A2588F38">
      <w:numFmt w:val="decimal"/>
      <w:lvlText w:val=""/>
      <w:lvlJc w:val="left"/>
      <w:pPr>
        <w:ind w:left="0" w:firstLine="0"/>
      </w:pPr>
    </w:lvl>
    <w:lvl w:ilvl="3" w:tplc="EBE68D7E">
      <w:numFmt w:val="decimal"/>
      <w:lvlText w:val=""/>
      <w:lvlJc w:val="left"/>
      <w:pPr>
        <w:ind w:left="0" w:firstLine="0"/>
      </w:pPr>
    </w:lvl>
    <w:lvl w:ilvl="4" w:tplc="B51440CC">
      <w:numFmt w:val="decimal"/>
      <w:lvlText w:val=""/>
      <w:lvlJc w:val="left"/>
      <w:pPr>
        <w:ind w:left="0" w:firstLine="0"/>
      </w:pPr>
    </w:lvl>
    <w:lvl w:ilvl="5" w:tplc="4750388A">
      <w:numFmt w:val="decimal"/>
      <w:lvlText w:val=""/>
      <w:lvlJc w:val="left"/>
      <w:pPr>
        <w:ind w:left="0" w:firstLine="0"/>
      </w:pPr>
    </w:lvl>
    <w:lvl w:ilvl="6" w:tplc="70D291A0">
      <w:numFmt w:val="decimal"/>
      <w:lvlText w:val=""/>
      <w:lvlJc w:val="left"/>
      <w:pPr>
        <w:ind w:left="0" w:firstLine="0"/>
      </w:pPr>
    </w:lvl>
    <w:lvl w:ilvl="7" w:tplc="1982040C">
      <w:numFmt w:val="decimal"/>
      <w:lvlText w:val=""/>
      <w:lvlJc w:val="left"/>
      <w:pPr>
        <w:ind w:left="0" w:firstLine="0"/>
      </w:pPr>
    </w:lvl>
    <w:lvl w:ilvl="8" w:tplc="85629998">
      <w:numFmt w:val="decimal"/>
      <w:lvlText w:val=""/>
      <w:lvlJc w:val="left"/>
      <w:pPr>
        <w:ind w:left="0" w:firstLine="0"/>
      </w:pPr>
    </w:lvl>
  </w:abstractNum>
  <w:abstractNum w:abstractNumId="24" w15:restartNumberingAfterBreak="0">
    <w:nsid w:val="00005005"/>
    <w:multiLevelType w:val="hybridMultilevel"/>
    <w:tmpl w:val="DF4863F2"/>
    <w:lvl w:ilvl="0" w:tplc="A246D74E">
      <w:start w:val="1"/>
      <w:numFmt w:val="bullet"/>
      <w:lvlText w:val="и"/>
      <w:lvlJc w:val="left"/>
      <w:pPr>
        <w:ind w:left="0" w:firstLine="0"/>
      </w:pPr>
    </w:lvl>
    <w:lvl w:ilvl="1" w:tplc="5234E5A0">
      <w:start w:val="1"/>
      <w:numFmt w:val="decimal"/>
      <w:lvlText w:val="%2."/>
      <w:lvlJc w:val="left"/>
      <w:pPr>
        <w:ind w:left="0" w:firstLine="0"/>
      </w:pPr>
    </w:lvl>
    <w:lvl w:ilvl="2" w:tplc="A824E458">
      <w:numFmt w:val="decimal"/>
      <w:lvlText w:val=""/>
      <w:lvlJc w:val="left"/>
      <w:pPr>
        <w:ind w:left="0" w:firstLine="0"/>
      </w:pPr>
    </w:lvl>
    <w:lvl w:ilvl="3" w:tplc="B998B60C">
      <w:numFmt w:val="decimal"/>
      <w:lvlText w:val=""/>
      <w:lvlJc w:val="left"/>
      <w:pPr>
        <w:ind w:left="0" w:firstLine="0"/>
      </w:pPr>
    </w:lvl>
    <w:lvl w:ilvl="4" w:tplc="884C6322">
      <w:numFmt w:val="decimal"/>
      <w:lvlText w:val=""/>
      <w:lvlJc w:val="left"/>
      <w:pPr>
        <w:ind w:left="0" w:firstLine="0"/>
      </w:pPr>
    </w:lvl>
    <w:lvl w:ilvl="5" w:tplc="8616696C">
      <w:numFmt w:val="decimal"/>
      <w:lvlText w:val=""/>
      <w:lvlJc w:val="left"/>
      <w:pPr>
        <w:ind w:left="0" w:firstLine="0"/>
      </w:pPr>
    </w:lvl>
    <w:lvl w:ilvl="6" w:tplc="B3AE8FEA">
      <w:numFmt w:val="decimal"/>
      <w:lvlText w:val=""/>
      <w:lvlJc w:val="left"/>
      <w:pPr>
        <w:ind w:left="0" w:firstLine="0"/>
      </w:pPr>
    </w:lvl>
    <w:lvl w:ilvl="7" w:tplc="A0E4DEBC">
      <w:numFmt w:val="decimal"/>
      <w:lvlText w:val=""/>
      <w:lvlJc w:val="left"/>
      <w:pPr>
        <w:ind w:left="0" w:firstLine="0"/>
      </w:pPr>
    </w:lvl>
    <w:lvl w:ilvl="8" w:tplc="632CEEE6">
      <w:numFmt w:val="decimal"/>
      <w:lvlText w:val=""/>
      <w:lvlJc w:val="left"/>
      <w:pPr>
        <w:ind w:left="0" w:firstLine="0"/>
      </w:pPr>
    </w:lvl>
  </w:abstractNum>
  <w:abstractNum w:abstractNumId="25" w15:restartNumberingAfterBreak="0">
    <w:nsid w:val="00005064"/>
    <w:multiLevelType w:val="hybridMultilevel"/>
    <w:tmpl w:val="6F2A15E2"/>
    <w:lvl w:ilvl="0" w:tplc="E4D0A848">
      <w:start w:val="6"/>
      <w:numFmt w:val="decimal"/>
      <w:lvlText w:val="%1."/>
      <w:lvlJc w:val="left"/>
      <w:pPr>
        <w:ind w:left="0" w:firstLine="0"/>
      </w:pPr>
    </w:lvl>
    <w:lvl w:ilvl="1" w:tplc="47168674">
      <w:numFmt w:val="decimal"/>
      <w:lvlText w:val=""/>
      <w:lvlJc w:val="left"/>
      <w:pPr>
        <w:ind w:left="0" w:firstLine="0"/>
      </w:pPr>
    </w:lvl>
    <w:lvl w:ilvl="2" w:tplc="AF329D20">
      <w:numFmt w:val="decimal"/>
      <w:lvlText w:val=""/>
      <w:lvlJc w:val="left"/>
      <w:pPr>
        <w:ind w:left="0" w:firstLine="0"/>
      </w:pPr>
    </w:lvl>
    <w:lvl w:ilvl="3" w:tplc="508EEBEC">
      <w:numFmt w:val="decimal"/>
      <w:lvlText w:val=""/>
      <w:lvlJc w:val="left"/>
      <w:pPr>
        <w:ind w:left="0" w:firstLine="0"/>
      </w:pPr>
    </w:lvl>
    <w:lvl w:ilvl="4" w:tplc="6980B89E">
      <w:numFmt w:val="decimal"/>
      <w:lvlText w:val=""/>
      <w:lvlJc w:val="left"/>
      <w:pPr>
        <w:ind w:left="0" w:firstLine="0"/>
      </w:pPr>
    </w:lvl>
    <w:lvl w:ilvl="5" w:tplc="14B018B2">
      <w:numFmt w:val="decimal"/>
      <w:lvlText w:val=""/>
      <w:lvlJc w:val="left"/>
      <w:pPr>
        <w:ind w:left="0" w:firstLine="0"/>
      </w:pPr>
    </w:lvl>
    <w:lvl w:ilvl="6" w:tplc="A3A694CA">
      <w:numFmt w:val="decimal"/>
      <w:lvlText w:val=""/>
      <w:lvlJc w:val="left"/>
      <w:pPr>
        <w:ind w:left="0" w:firstLine="0"/>
      </w:pPr>
    </w:lvl>
    <w:lvl w:ilvl="7" w:tplc="99A6F19E">
      <w:numFmt w:val="decimal"/>
      <w:lvlText w:val=""/>
      <w:lvlJc w:val="left"/>
      <w:pPr>
        <w:ind w:left="0" w:firstLine="0"/>
      </w:pPr>
    </w:lvl>
    <w:lvl w:ilvl="8" w:tplc="F2A2E6B8">
      <w:numFmt w:val="decimal"/>
      <w:lvlText w:val=""/>
      <w:lvlJc w:val="left"/>
      <w:pPr>
        <w:ind w:left="0" w:firstLine="0"/>
      </w:pPr>
    </w:lvl>
  </w:abstractNum>
  <w:abstractNum w:abstractNumId="26" w15:restartNumberingAfterBreak="0">
    <w:nsid w:val="0000513E"/>
    <w:multiLevelType w:val="hybridMultilevel"/>
    <w:tmpl w:val="C8FCF6DC"/>
    <w:lvl w:ilvl="0" w:tplc="EC3C5124">
      <w:start w:val="1"/>
      <w:numFmt w:val="decimal"/>
      <w:lvlText w:val="%1."/>
      <w:lvlJc w:val="left"/>
      <w:pPr>
        <w:ind w:left="0" w:firstLine="0"/>
      </w:pPr>
    </w:lvl>
    <w:lvl w:ilvl="1" w:tplc="3B6C20CC">
      <w:numFmt w:val="decimal"/>
      <w:lvlText w:val=""/>
      <w:lvlJc w:val="left"/>
      <w:pPr>
        <w:ind w:left="0" w:firstLine="0"/>
      </w:pPr>
    </w:lvl>
    <w:lvl w:ilvl="2" w:tplc="956E3ECE">
      <w:numFmt w:val="decimal"/>
      <w:lvlText w:val=""/>
      <w:lvlJc w:val="left"/>
      <w:pPr>
        <w:ind w:left="0" w:firstLine="0"/>
      </w:pPr>
    </w:lvl>
    <w:lvl w:ilvl="3" w:tplc="B7F2725A">
      <w:numFmt w:val="decimal"/>
      <w:lvlText w:val=""/>
      <w:lvlJc w:val="left"/>
      <w:pPr>
        <w:ind w:left="0" w:firstLine="0"/>
      </w:pPr>
    </w:lvl>
    <w:lvl w:ilvl="4" w:tplc="76C278C2">
      <w:numFmt w:val="decimal"/>
      <w:lvlText w:val=""/>
      <w:lvlJc w:val="left"/>
      <w:pPr>
        <w:ind w:left="0" w:firstLine="0"/>
      </w:pPr>
    </w:lvl>
    <w:lvl w:ilvl="5" w:tplc="149893A2">
      <w:numFmt w:val="decimal"/>
      <w:lvlText w:val=""/>
      <w:lvlJc w:val="left"/>
      <w:pPr>
        <w:ind w:left="0" w:firstLine="0"/>
      </w:pPr>
    </w:lvl>
    <w:lvl w:ilvl="6" w:tplc="10C83010">
      <w:numFmt w:val="decimal"/>
      <w:lvlText w:val=""/>
      <w:lvlJc w:val="left"/>
      <w:pPr>
        <w:ind w:left="0" w:firstLine="0"/>
      </w:pPr>
    </w:lvl>
    <w:lvl w:ilvl="7" w:tplc="580E9552">
      <w:numFmt w:val="decimal"/>
      <w:lvlText w:val=""/>
      <w:lvlJc w:val="left"/>
      <w:pPr>
        <w:ind w:left="0" w:firstLine="0"/>
      </w:pPr>
    </w:lvl>
    <w:lvl w:ilvl="8" w:tplc="04FED1E8">
      <w:numFmt w:val="decimal"/>
      <w:lvlText w:val=""/>
      <w:lvlJc w:val="left"/>
      <w:pPr>
        <w:ind w:left="0" w:firstLine="0"/>
      </w:pPr>
    </w:lvl>
  </w:abstractNum>
  <w:abstractNum w:abstractNumId="27" w15:restartNumberingAfterBreak="0">
    <w:nsid w:val="00005968"/>
    <w:multiLevelType w:val="hybridMultilevel"/>
    <w:tmpl w:val="29DC2C8E"/>
    <w:lvl w:ilvl="0" w:tplc="B374FFF2">
      <w:start w:val="1"/>
      <w:numFmt w:val="decimal"/>
      <w:lvlText w:val="%1)"/>
      <w:lvlJc w:val="left"/>
    </w:lvl>
    <w:lvl w:ilvl="1" w:tplc="942836FA">
      <w:numFmt w:val="decimal"/>
      <w:lvlText w:val=""/>
      <w:lvlJc w:val="left"/>
    </w:lvl>
    <w:lvl w:ilvl="2" w:tplc="7D4E9EF8">
      <w:numFmt w:val="decimal"/>
      <w:lvlText w:val=""/>
      <w:lvlJc w:val="left"/>
    </w:lvl>
    <w:lvl w:ilvl="3" w:tplc="39A4D5A2">
      <w:numFmt w:val="decimal"/>
      <w:lvlText w:val=""/>
      <w:lvlJc w:val="left"/>
    </w:lvl>
    <w:lvl w:ilvl="4" w:tplc="2A9643FE">
      <w:numFmt w:val="decimal"/>
      <w:lvlText w:val=""/>
      <w:lvlJc w:val="left"/>
    </w:lvl>
    <w:lvl w:ilvl="5" w:tplc="CCE04ECE">
      <w:numFmt w:val="decimal"/>
      <w:lvlText w:val=""/>
      <w:lvlJc w:val="left"/>
    </w:lvl>
    <w:lvl w:ilvl="6" w:tplc="A6269A2E">
      <w:numFmt w:val="decimal"/>
      <w:lvlText w:val=""/>
      <w:lvlJc w:val="left"/>
    </w:lvl>
    <w:lvl w:ilvl="7" w:tplc="7942373C">
      <w:numFmt w:val="decimal"/>
      <w:lvlText w:val=""/>
      <w:lvlJc w:val="left"/>
    </w:lvl>
    <w:lvl w:ilvl="8" w:tplc="456A6268">
      <w:numFmt w:val="decimal"/>
      <w:lvlText w:val=""/>
      <w:lvlJc w:val="left"/>
    </w:lvl>
  </w:abstractNum>
  <w:abstractNum w:abstractNumId="28" w15:restartNumberingAfterBreak="0">
    <w:nsid w:val="00005C46"/>
    <w:multiLevelType w:val="hybridMultilevel"/>
    <w:tmpl w:val="F13AC442"/>
    <w:lvl w:ilvl="0" w:tplc="B16E5B22">
      <w:start w:val="1"/>
      <w:numFmt w:val="decimal"/>
      <w:lvlText w:val="%1)"/>
      <w:lvlJc w:val="left"/>
      <w:pPr>
        <w:ind w:left="0" w:firstLine="0"/>
      </w:pPr>
    </w:lvl>
    <w:lvl w:ilvl="1" w:tplc="885A6138">
      <w:numFmt w:val="decimal"/>
      <w:lvlText w:val=""/>
      <w:lvlJc w:val="left"/>
      <w:pPr>
        <w:ind w:left="0" w:firstLine="0"/>
      </w:pPr>
    </w:lvl>
    <w:lvl w:ilvl="2" w:tplc="17C2EA18">
      <w:numFmt w:val="decimal"/>
      <w:lvlText w:val=""/>
      <w:lvlJc w:val="left"/>
      <w:pPr>
        <w:ind w:left="0" w:firstLine="0"/>
      </w:pPr>
    </w:lvl>
    <w:lvl w:ilvl="3" w:tplc="4E1A9E7C">
      <w:numFmt w:val="decimal"/>
      <w:lvlText w:val=""/>
      <w:lvlJc w:val="left"/>
      <w:pPr>
        <w:ind w:left="0" w:firstLine="0"/>
      </w:pPr>
    </w:lvl>
    <w:lvl w:ilvl="4" w:tplc="94364822">
      <w:numFmt w:val="decimal"/>
      <w:lvlText w:val=""/>
      <w:lvlJc w:val="left"/>
      <w:pPr>
        <w:ind w:left="0" w:firstLine="0"/>
      </w:pPr>
    </w:lvl>
    <w:lvl w:ilvl="5" w:tplc="A7CA6F06">
      <w:numFmt w:val="decimal"/>
      <w:lvlText w:val=""/>
      <w:lvlJc w:val="left"/>
      <w:pPr>
        <w:ind w:left="0" w:firstLine="0"/>
      </w:pPr>
    </w:lvl>
    <w:lvl w:ilvl="6" w:tplc="B7D26BB6">
      <w:numFmt w:val="decimal"/>
      <w:lvlText w:val=""/>
      <w:lvlJc w:val="left"/>
      <w:pPr>
        <w:ind w:left="0" w:firstLine="0"/>
      </w:pPr>
    </w:lvl>
    <w:lvl w:ilvl="7" w:tplc="8B803458">
      <w:numFmt w:val="decimal"/>
      <w:lvlText w:val=""/>
      <w:lvlJc w:val="left"/>
      <w:pPr>
        <w:ind w:left="0" w:firstLine="0"/>
      </w:pPr>
    </w:lvl>
    <w:lvl w:ilvl="8" w:tplc="5ED0E65E">
      <w:numFmt w:val="decimal"/>
      <w:lvlText w:val=""/>
      <w:lvlJc w:val="left"/>
      <w:pPr>
        <w:ind w:left="0" w:firstLine="0"/>
      </w:pPr>
    </w:lvl>
  </w:abstractNum>
  <w:abstractNum w:abstractNumId="29" w15:restartNumberingAfterBreak="0">
    <w:nsid w:val="00005D24"/>
    <w:multiLevelType w:val="hybridMultilevel"/>
    <w:tmpl w:val="5FDAB6B4"/>
    <w:lvl w:ilvl="0" w:tplc="AC02638E">
      <w:start w:val="1"/>
      <w:numFmt w:val="bullet"/>
      <w:lvlText w:val="В"/>
      <w:lvlJc w:val="left"/>
    </w:lvl>
    <w:lvl w:ilvl="1" w:tplc="C1D46470">
      <w:numFmt w:val="decimal"/>
      <w:lvlText w:val=""/>
      <w:lvlJc w:val="left"/>
    </w:lvl>
    <w:lvl w:ilvl="2" w:tplc="993AC198">
      <w:numFmt w:val="decimal"/>
      <w:lvlText w:val=""/>
      <w:lvlJc w:val="left"/>
    </w:lvl>
    <w:lvl w:ilvl="3" w:tplc="9ED4C5CE">
      <w:numFmt w:val="decimal"/>
      <w:lvlText w:val=""/>
      <w:lvlJc w:val="left"/>
    </w:lvl>
    <w:lvl w:ilvl="4" w:tplc="2B84CB7C">
      <w:numFmt w:val="decimal"/>
      <w:lvlText w:val=""/>
      <w:lvlJc w:val="left"/>
    </w:lvl>
    <w:lvl w:ilvl="5" w:tplc="EA1249C0">
      <w:numFmt w:val="decimal"/>
      <w:lvlText w:val=""/>
      <w:lvlJc w:val="left"/>
    </w:lvl>
    <w:lvl w:ilvl="6" w:tplc="DD1E6914">
      <w:numFmt w:val="decimal"/>
      <w:lvlText w:val=""/>
      <w:lvlJc w:val="left"/>
    </w:lvl>
    <w:lvl w:ilvl="7" w:tplc="B65EEAE4">
      <w:numFmt w:val="decimal"/>
      <w:lvlText w:val=""/>
      <w:lvlJc w:val="left"/>
    </w:lvl>
    <w:lvl w:ilvl="8" w:tplc="F48AE614">
      <w:numFmt w:val="decimal"/>
      <w:lvlText w:val=""/>
      <w:lvlJc w:val="left"/>
    </w:lvl>
  </w:abstractNum>
  <w:abstractNum w:abstractNumId="30"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1" w15:restartNumberingAfterBreak="0">
    <w:nsid w:val="00006270"/>
    <w:multiLevelType w:val="hybridMultilevel"/>
    <w:tmpl w:val="42CCF972"/>
    <w:lvl w:ilvl="0" w:tplc="2F8A49F6">
      <w:start w:val="1"/>
      <w:numFmt w:val="decimal"/>
      <w:lvlText w:val="%1."/>
      <w:lvlJc w:val="left"/>
      <w:pPr>
        <w:ind w:left="568" w:firstLine="0"/>
      </w:pPr>
    </w:lvl>
    <w:lvl w:ilvl="1" w:tplc="E5BE6AFC">
      <w:numFmt w:val="decimal"/>
      <w:lvlText w:val=""/>
      <w:lvlJc w:val="left"/>
      <w:pPr>
        <w:ind w:left="568" w:firstLine="0"/>
      </w:pPr>
    </w:lvl>
    <w:lvl w:ilvl="2" w:tplc="B896074A">
      <w:numFmt w:val="decimal"/>
      <w:lvlText w:val=""/>
      <w:lvlJc w:val="left"/>
      <w:pPr>
        <w:ind w:left="568" w:firstLine="0"/>
      </w:pPr>
    </w:lvl>
    <w:lvl w:ilvl="3" w:tplc="1178703C">
      <w:numFmt w:val="decimal"/>
      <w:lvlText w:val=""/>
      <w:lvlJc w:val="left"/>
      <w:pPr>
        <w:ind w:left="568" w:firstLine="0"/>
      </w:pPr>
    </w:lvl>
    <w:lvl w:ilvl="4" w:tplc="24B463C0">
      <w:numFmt w:val="decimal"/>
      <w:lvlText w:val=""/>
      <w:lvlJc w:val="left"/>
      <w:pPr>
        <w:ind w:left="568" w:firstLine="0"/>
      </w:pPr>
    </w:lvl>
    <w:lvl w:ilvl="5" w:tplc="4006B1FA">
      <w:numFmt w:val="decimal"/>
      <w:lvlText w:val=""/>
      <w:lvlJc w:val="left"/>
      <w:pPr>
        <w:ind w:left="568" w:firstLine="0"/>
      </w:pPr>
    </w:lvl>
    <w:lvl w:ilvl="6" w:tplc="5DE8ED44">
      <w:numFmt w:val="decimal"/>
      <w:lvlText w:val=""/>
      <w:lvlJc w:val="left"/>
      <w:pPr>
        <w:ind w:left="568" w:firstLine="0"/>
      </w:pPr>
    </w:lvl>
    <w:lvl w:ilvl="7" w:tplc="D6B09EA4">
      <w:numFmt w:val="decimal"/>
      <w:lvlText w:val=""/>
      <w:lvlJc w:val="left"/>
      <w:pPr>
        <w:ind w:left="568" w:firstLine="0"/>
      </w:pPr>
    </w:lvl>
    <w:lvl w:ilvl="8" w:tplc="60DA0C4C">
      <w:numFmt w:val="decimal"/>
      <w:lvlText w:val=""/>
      <w:lvlJc w:val="left"/>
      <w:pPr>
        <w:ind w:left="568" w:firstLine="0"/>
      </w:pPr>
    </w:lvl>
  </w:abstractNum>
  <w:abstractNum w:abstractNumId="32" w15:restartNumberingAfterBreak="0">
    <w:nsid w:val="00006A15"/>
    <w:multiLevelType w:val="hybridMultilevel"/>
    <w:tmpl w:val="A1B07FB6"/>
    <w:lvl w:ilvl="0" w:tplc="0A1C12FA">
      <w:start w:val="8"/>
      <w:numFmt w:val="decimal"/>
      <w:lvlText w:val="%1)"/>
      <w:lvlJc w:val="left"/>
      <w:pPr>
        <w:ind w:left="0" w:firstLine="0"/>
      </w:pPr>
    </w:lvl>
    <w:lvl w:ilvl="1" w:tplc="5B4ABEA2">
      <w:numFmt w:val="decimal"/>
      <w:lvlText w:val=""/>
      <w:lvlJc w:val="left"/>
      <w:pPr>
        <w:ind w:left="0" w:firstLine="0"/>
      </w:pPr>
    </w:lvl>
    <w:lvl w:ilvl="2" w:tplc="BD4A4ECA">
      <w:numFmt w:val="decimal"/>
      <w:lvlText w:val=""/>
      <w:lvlJc w:val="left"/>
      <w:pPr>
        <w:ind w:left="0" w:firstLine="0"/>
      </w:pPr>
    </w:lvl>
    <w:lvl w:ilvl="3" w:tplc="3014E646">
      <w:numFmt w:val="decimal"/>
      <w:lvlText w:val=""/>
      <w:lvlJc w:val="left"/>
      <w:pPr>
        <w:ind w:left="0" w:firstLine="0"/>
      </w:pPr>
    </w:lvl>
    <w:lvl w:ilvl="4" w:tplc="9BC6A526">
      <w:numFmt w:val="decimal"/>
      <w:lvlText w:val=""/>
      <w:lvlJc w:val="left"/>
      <w:pPr>
        <w:ind w:left="0" w:firstLine="0"/>
      </w:pPr>
    </w:lvl>
    <w:lvl w:ilvl="5" w:tplc="31760A60">
      <w:numFmt w:val="decimal"/>
      <w:lvlText w:val=""/>
      <w:lvlJc w:val="left"/>
      <w:pPr>
        <w:ind w:left="0" w:firstLine="0"/>
      </w:pPr>
    </w:lvl>
    <w:lvl w:ilvl="6" w:tplc="420C3CF6">
      <w:numFmt w:val="decimal"/>
      <w:lvlText w:val=""/>
      <w:lvlJc w:val="left"/>
      <w:pPr>
        <w:ind w:left="0" w:firstLine="0"/>
      </w:pPr>
    </w:lvl>
    <w:lvl w:ilvl="7" w:tplc="06AE9706">
      <w:numFmt w:val="decimal"/>
      <w:lvlText w:val=""/>
      <w:lvlJc w:val="left"/>
      <w:pPr>
        <w:ind w:left="0" w:firstLine="0"/>
      </w:pPr>
    </w:lvl>
    <w:lvl w:ilvl="8" w:tplc="577A5D3A">
      <w:numFmt w:val="decimal"/>
      <w:lvlText w:val=""/>
      <w:lvlJc w:val="left"/>
      <w:pPr>
        <w:ind w:left="0" w:firstLine="0"/>
      </w:pPr>
    </w:lvl>
  </w:abstractNum>
  <w:abstractNum w:abstractNumId="33" w15:restartNumberingAfterBreak="0">
    <w:nsid w:val="00006D69"/>
    <w:multiLevelType w:val="hybridMultilevel"/>
    <w:tmpl w:val="666214EC"/>
    <w:lvl w:ilvl="0" w:tplc="0BAAC32C">
      <w:start w:val="1"/>
      <w:numFmt w:val="decimal"/>
      <w:lvlText w:val="%1)"/>
      <w:lvlJc w:val="left"/>
      <w:pPr>
        <w:ind w:left="0" w:firstLine="0"/>
      </w:pPr>
    </w:lvl>
    <w:lvl w:ilvl="1" w:tplc="0720A53E">
      <w:numFmt w:val="decimal"/>
      <w:lvlText w:val=""/>
      <w:lvlJc w:val="left"/>
      <w:pPr>
        <w:ind w:left="0" w:firstLine="0"/>
      </w:pPr>
    </w:lvl>
    <w:lvl w:ilvl="2" w:tplc="A51A8208">
      <w:numFmt w:val="decimal"/>
      <w:lvlText w:val=""/>
      <w:lvlJc w:val="left"/>
      <w:pPr>
        <w:ind w:left="0" w:firstLine="0"/>
      </w:pPr>
    </w:lvl>
    <w:lvl w:ilvl="3" w:tplc="03CE7258">
      <w:numFmt w:val="decimal"/>
      <w:lvlText w:val=""/>
      <w:lvlJc w:val="left"/>
      <w:pPr>
        <w:ind w:left="0" w:firstLine="0"/>
      </w:pPr>
    </w:lvl>
    <w:lvl w:ilvl="4" w:tplc="FBF22BE4">
      <w:numFmt w:val="decimal"/>
      <w:lvlText w:val=""/>
      <w:lvlJc w:val="left"/>
      <w:pPr>
        <w:ind w:left="0" w:firstLine="0"/>
      </w:pPr>
    </w:lvl>
    <w:lvl w:ilvl="5" w:tplc="4856A02A">
      <w:numFmt w:val="decimal"/>
      <w:lvlText w:val=""/>
      <w:lvlJc w:val="left"/>
      <w:pPr>
        <w:ind w:left="0" w:firstLine="0"/>
      </w:pPr>
    </w:lvl>
    <w:lvl w:ilvl="6" w:tplc="EAA2D9CE">
      <w:numFmt w:val="decimal"/>
      <w:lvlText w:val=""/>
      <w:lvlJc w:val="left"/>
      <w:pPr>
        <w:ind w:left="0" w:firstLine="0"/>
      </w:pPr>
    </w:lvl>
    <w:lvl w:ilvl="7" w:tplc="46B01B32">
      <w:numFmt w:val="decimal"/>
      <w:lvlText w:val=""/>
      <w:lvlJc w:val="left"/>
      <w:pPr>
        <w:ind w:left="0" w:firstLine="0"/>
      </w:pPr>
    </w:lvl>
    <w:lvl w:ilvl="8" w:tplc="AF70CCC8">
      <w:numFmt w:val="decimal"/>
      <w:lvlText w:val=""/>
      <w:lvlJc w:val="left"/>
      <w:pPr>
        <w:ind w:left="0" w:firstLine="0"/>
      </w:pPr>
    </w:lvl>
  </w:abstractNum>
  <w:abstractNum w:abstractNumId="34" w15:restartNumberingAfterBreak="0">
    <w:nsid w:val="00006F11"/>
    <w:multiLevelType w:val="hybridMultilevel"/>
    <w:tmpl w:val="31A6263A"/>
    <w:lvl w:ilvl="0" w:tplc="F1F877D4">
      <w:start w:val="1"/>
      <w:numFmt w:val="decimal"/>
      <w:lvlText w:val="%1)"/>
      <w:lvlJc w:val="left"/>
    </w:lvl>
    <w:lvl w:ilvl="1" w:tplc="A354597E">
      <w:numFmt w:val="decimal"/>
      <w:lvlText w:val=""/>
      <w:lvlJc w:val="left"/>
    </w:lvl>
    <w:lvl w:ilvl="2" w:tplc="CC30DFD6">
      <w:numFmt w:val="decimal"/>
      <w:lvlText w:val=""/>
      <w:lvlJc w:val="left"/>
    </w:lvl>
    <w:lvl w:ilvl="3" w:tplc="B5C25078">
      <w:numFmt w:val="decimal"/>
      <w:lvlText w:val=""/>
      <w:lvlJc w:val="left"/>
    </w:lvl>
    <w:lvl w:ilvl="4" w:tplc="69C66934">
      <w:numFmt w:val="decimal"/>
      <w:lvlText w:val=""/>
      <w:lvlJc w:val="left"/>
    </w:lvl>
    <w:lvl w:ilvl="5" w:tplc="6CD49046">
      <w:numFmt w:val="decimal"/>
      <w:lvlText w:val=""/>
      <w:lvlJc w:val="left"/>
    </w:lvl>
    <w:lvl w:ilvl="6" w:tplc="3412DCEE">
      <w:numFmt w:val="decimal"/>
      <w:lvlText w:val=""/>
      <w:lvlJc w:val="left"/>
    </w:lvl>
    <w:lvl w:ilvl="7" w:tplc="1A3CD8EE">
      <w:numFmt w:val="decimal"/>
      <w:lvlText w:val=""/>
      <w:lvlJc w:val="left"/>
    </w:lvl>
    <w:lvl w:ilvl="8" w:tplc="DE6C76C0">
      <w:numFmt w:val="decimal"/>
      <w:lvlText w:val=""/>
      <w:lvlJc w:val="left"/>
    </w:lvl>
  </w:abstractNum>
  <w:abstractNum w:abstractNumId="35" w15:restartNumberingAfterBreak="0">
    <w:nsid w:val="00007282"/>
    <w:multiLevelType w:val="hybridMultilevel"/>
    <w:tmpl w:val="99E20768"/>
    <w:lvl w:ilvl="0" w:tplc="8BEED216">
      <w:start w:val="1"/>
      <w:numFmt w:val="decimal"/>
      <w:lvlText w:val="%1)"/>
      <w:lvlJc w:val="left"/>
      <w:pPr>
        <w:ind w:left="0" w:firstLine="0"/>
      </w:pPr>
    </w:lvl>
    <w:lvl w:ilvl="1" w:tplc="5484D2E0">
      <w:numFmt w:val="decimal"/>
      <w:lvlText w:val=""/>
      <w:lvlJc w:val="left"/>
      <w:pPr>
        <w:ind w:left="0" w:firstLine="0"/>
      </w:pPr>
    </w:lvl>
    <w:lvl w:ilvl="2" w:tplc="81D2EE46">
      <w:numFmt w:val="decimal"/>
      <w:lvlText w:val=""/>
      <w:lvlJc w:val="left"/>
      <w:pPr>
        <w:ind w:left="0" w:firstLine="0"/>
      </w:pPr>
    </w:lvl>
    <w:lvl w:ilvl="3" w:tplc="8F3C6286">
      <w:numFmt w:val="decimal"/>
      <w:lvlText w:val=""/>
      <w:lvlJc w:val="left"/>
      <w:pPr>
        <w:ind w:left="0" w:firstLine="0"/>
      </w:pPr>
    </w:lvl>
    <w:lvl w:ilvl="4" w:tplc="1F74015A">
      <w:numFmt w:val="decimal"/>
      <w:lvlText w:val=""/>
      <w:lvlJc w:val="left"/>
      <w:pPr>
        <w:ind w:left="0" w:firstLine="0"/>
      </w:pPr>
    </w:lvl>
    <w:lvl w:ilvl="5" w:tplc="1BBEB2FA">
      <w:numFmt w:val="decimal"/>
      <w:lvlText w:val=""/>
      <w:lvlJc w:val="left"/>
      <w:pPr>
        <w:ind w:left="0" w:firstLine="0"/>
      </w:pPr>
    </w:lvl>
    <w:lvl w:ilvl="6" w:tplc="909C59FA">
      <w:numFmt w:val="decimal"/>
      <w:lvlText w:val=""/>
      <w:lvlJc w:val="left"/>
      <w:pPr>
        <w:ind w:left="0" w:firstLine="0"/>
      </w:pPr>
    </w:lvl>
    <w:lvl w:ilvl="7" w:tplc="38545D28">
      <w:numFmt w:val="decimal"/>
      <w:lvlText w:val=""/>
      <w:lvlJc w:val="left"/>
      <w:pPr>
        <w:ind w:left="0" w:firstLine="0"/>
      </w:pPr>
    </w:lvl>
    <w:lvl w:ilvl="8" w:tplc="24BA4302">
      <w:numFmt w:val="decimal"/>
      <w:lvlText w:val=""/>
      <w:lvlJc w:val="left"/>
      <w:pPr>
        <w:ind w:left="0" w:firstLine="0"/>
      </w:pPr>
    </w:lvl>
  </w:abstractNum>
  <w:abstractNum w:abstractNumId="36" w15:restartNumberingAfterBreak="0">
    <w:nsid w:val="000073D9"/>
    <w:multiLevelType w:val="hybridMultilevel"/>
    <w:tmpl w:val="81B6B838"/>
    <w:lvl w:ilvl="0" w:tplc="BDDC156A">
      <w:start w:val="1"/>
      <w:numFmt w:val="bullet"/>
      <w:lvlText w:val="-"/>
      <w:lvlJc w:val="left"/>
    </w:lvl>
    <w:lvl w:ilvl="1" w:tplc="F718E46C">
      <w:numFmt w:val="decimal"/>
      <w:lvlText w:val=""/>
      <w:lvlJc w:val="left"/>
    </w:lvl>
    <w:lvl w:ilvl="2" w:tplc="A22AC5C8">
      <w:numFmt w:val="decimal"/>
      <w:lvlText w:val=""/>
      <w:lvlJc w:val="left"/>
    </w:lvl>
    <w:lvl w:ilvl="3" w:tplc="FE325654">
      <w:numFmt w:val="decimal"/>
      <w:lvlText w:val=""/>
      <w:lvlJc w:val="left"/>
    </w:lvl>
    <w:lvl w:ilvl="4" w:tplc="31EA5556">
      <w:numFmt w:val="decimal"/>
      <w:lvlText w:val=""/>
      <w:lvlJc w:val="left"/>
    </w:lvl>
    <w:lvl w:ilvl="5" w:tplc="51BAB762">
      <w:numFmt w:val="decimal"/>
      <w:lvlText w:val=""/>
      <w:lvlJc w:val="left"/>
    </w:lvl>
    <w:lvl w:ilvl="6" w:tplc="E0C46D7C">
      <w:numFmt w:val="decimal"/>
      <w:lvlText w:val=""/>
      <w:lvlJc w:val="left"/>
    </w:lvl>
    <w:lvl w:ilvl="7" w:tplc="958E095A">
      <w:numFmt w:val="decimal"/>
      <w:lvlText w:val=""/>
      <w:lvlJc w:val="left"/>
    </w:lvl>
    <w:lvl w:ilvl="8" w:tplc="45F894E2">
      <w:numFmt w:val="decimal"/>
      <w:lvlText w:val=""/>
      <w:lvlJc w:val="left"/>
    </w:lvl>
  </w:abstractNum>
  <w:abstractNum w:abstractNumId="37" w15:restartNumberingAfterBreak="0">
    <w:nsid w:val="000074AD"/>
    <w:multiLevelType w:val="hybridMultilevel"/>
    <w:tmpl w:val="094AABCA"/>
    <w:lvl w:ilvl="0" w:tplc="D6FE4A80">
      <w:start w:val="1"/>
      <w:numFmt w:val="decimal"/>
      <w:lvlText w:val="%1)"/>
      <w:lvlJc w:val="left"/>
    </w:lvl>
    <w:lvl w:ilvl="1" w:tplc="8F9A7B50">
      <w:numFmt w:val="decimal"/>
      <w:lvlText w:val=""/>
      <w:lvlJc w:val="left"/>
    </w:lvl>
    <w:lvl w:ilvl="2" w:tplc="2FCACC8A">
      <w:numFmt w:val="decimal"/>
      <w:lvlText w:val=""/>
      <w:lvlJc w:val="left"/>
    </w:lvl>
    <w:lvl w:ilvl="3" w:tplc="4B36EA56">
      <w:numFmt w:val="decimal"/>
      <w:lvlText w:val=""/>
      <w:lvlJc w:val="left"/>
    </w:lvl>
    <w:lvl w:ilvl="4" w:tplc="72046E32">
      <w:numFmt w:val="decimal"/>
      <w:lvlText w:val=""/>
      <w:lvlJc w:val="left"/>
    </w:lvl>
    <w:lvl w:ilvl="5" w:tplc="F5F8CCDA">
      <w:numFmt w:val="decimal"/>
      <w:lvlText w:val=""/>
      <w:lvlJc w:val="left"/>
    </w:lvl>
    <w:lvl w:ilvl="6" w:tplc="572A3936">
      <w:numFmt w:val="decimal"/>
      <w:lvlText w:val=""/>
      <w:lvlJc w:val="left"/>
    </w:lvl>
    <w:lvl w:ilvl="7" w:tplc="1CC65EA8">
      <w:numFmt w:val="decimal"/>
      <w:lvlText w:val=""/>
      <w:lvlJc w:val="left"/>
    </w:lvl>
    <w:lvl w:ilvl="8" w:tplc="CAB2CA58">
      <w:numFmt w:val="decimal"/>
      <w:lvlText w:val=""/>
      <w:lvlJc w:val="left"/>
    </w:lvl>
  </w:abstractNum>
  <w:abstractNum w:abstractNumId="38" w15:restartNumberingAfterBreak="0">
    <w:nsid w:val="0000773B"/>
    <w:multiLevelType w:val="hybridMultilevel"/>
    <w:tmpl w:val="000E94B6"/>
    <w:lvl w:ilvl="0" w:tplc="9920C52C">
      <w:start w:val="1"/>
      <w:numFmt w:val="decimal"/>
      <w:lvlText w:val="%1."/>
      <w:lvlJc w:val="left"/>
      <w:pPr>
        <w:ind w:left="568" w:firstLine="0"/>
      </w:pPr>
    </w:lvl>
    <w:lvl w:ilvl="1" w:tplc="D592ED88">
      <w:numFmt w:val="decimal"/>
      <w:lvlText w:val=""/>
      <w:lvlJc w:val="left"/>
      <w:pPr>
        <w:ind w:left="568" w:firstLine="0"/>
      </w:pPr>
    </w:lvl>
    <w:lvl w:ilvl="2" w:tplc="127A537A">
      <w:numFmt w:val="decimal"/>
      <w:lvlText w:val=""/>
      <w:lvlJc w:val="left"/>
      <w:pPr>
        <w:ind w:left="568" w:firstLine="0"/>
      </w:pPr>
    </w:lvl>
    <w:lvl w:ilvl="3" w:tplc="C770A6A8">
      <w:numFmt w:val="decimal"/>
      <w:lvlText w:val=""/>
      <w:lvlJc w:val="left"/>
      <w:pPr>
        <w:ind w:left="568" w:firstLine="0"/>
      </w:pPr>
    </w:lvl>
    <w:lvl w:ilvl="4" w:tplc="0A84C240">
      <w:numFmt w:val="decimal"/>
      <w:lvlText w:val=""/>
      <w:lvlJc w:val="left"/>
      <w:pPr>
        <w:ind w:left="568" w:firstLine="0"/>
      </w:pPr>
    </w:lvl>
    <w:lvl w:ilvl="5" w:tplc="9C3421CA">
      <w:numFmt w:val="decimal"/>
      <w:lvlText w:val=""/>
      <w:lvlJc w:val="left"/>
      <w:pPr>
        <w:ind w:left="568" w:firstLine="0"/>
      </w:pPr>
    </w:lvl>
    <w:lvl w:ilvl="6" w:tplc="CAF82BDA">
      <w:numFmt w:val="decimal"/>
      <w:lvlText w:val=""/>
      <w:lvlJc w:val="left"/>
      <w:pPr>
        <w:ind w:left="568" w:firstLine="0"/>
      </w:pPr>
    </w:lvl>
    <w:lvl w:ilvl="7" w:tplc="D108C42A">
      <w:numFmt w:val="decimal"/>
      <w:lvlText w:val=""/>
      <w:lvlJc w:val="left"/>
      <w:pPr>
        <w:ind w:left="568" w:firstLine="0"/>
      </w:pPr>
    </w:lvl>
    <w:lvl w:ilvl="8" w:tplc="1AF215B8">
      <w:numFmt w:val="decimal"/>
      <w:lvlText w:val=""/>
      <w:lvlJc w:val="left"/>
      <w:pPr>
        <w:ind w:left="568" w:firstLine="0"/>
      </w:pPr>
    </w:lvl>
  </w:abstractNum>
  <w:abstractNum w:abstractNumId="39" w15:restartNumberingAfterBreak="0">
    <w:nsid w:val="06EA6D1F"/>
    <w:multiLevelType w:val="hybridMultilevel"/>
    <w:tmpl w:val="1C8C9FEC"/>
    <w:lvl w:ilvl="0" w:tplc="B1F0CB6A">
      <w:numFmt w:val="bullet"/>
      <w:lvlText w:val="-"/>
      <w:lvlJc w:val="left"/>
      <w:pPr>
        <w:ind w:left="503" w:hanging="140"/>
      </w:pPr>
      <w:rPr>
        <w:rFonts w:ascii="Times New Roman" w:eastAsia="Times New Roman" w:hAnsi="Times New Roman" w:cs="Times New Roman" w:hint="default"/>
        <w:w w:val="99"/>
        <w:sz w:val="24"/>
        <w:szCs w:val="24"/>
      </w:rPr>
    </w:lvl>
    <w:lvl w:ilvl="1" w:tplc="50EE357A">
      <w:numFmt w:val="bullet"/>
      <w:lvlText w:val="•"/>
      <w:lvlJc w:val="left"/>
      <w:pPr>
        <w:ind w:left="1484" w:hanging="140"/>
      </w:pPr>
      <w:rPr>
        <w:rFonts w:hint="default"/>
      </w:rPr>
    </w:lvl>
    <w:lvl w:ilvl="2" w:tplc="E26CE4A8">
      <w:numFmt w:val="bullet"/>
      <w:lvlText w:val="•"/>
      <w:lvlJc w:val="left"/>
      <w:pPr>
        <w:ind w:left="2469" w:hanging="140"/>
      </w:pPr>
      <w:rPr>
        <w:rFonts w:hint="default"/>
      </w:rPr>
    </w:lvl>
    <w:lvl w:ilvl="3" w:tplc="83D02EBE">
      <w:numFmt w:val="bullet"/>
      <w:lvlText w:val="•"/>
      <w:lvlJc w:val="left"/>
      <w:pPr>
        <w:ind w:left="3453" w:hanging="140"/>
      </w:pPr>
      <w:rPr>
        <w:rFonts w:hint="default"/>
      </w:rPr>
    </w:lvl>
    <w:lvl w:ilvl="4" w:tplc="8BAEFAA0">
      <w:numFmt w:val="bullet"/>
      <w:lvlText w:val="•"/>
      <w:lvlJc w:val="left"/>
      <w:pPr>
        <w:ind w:left="4438" w:hanging="140"/>
      </w:pPr>
      <w:rPr>
        <w:rFonts w:hint="default"/>
      </w:rPr>
    </w:lvl>
    <w:lvl w:ilvl="5" w:tplc="7A9AC206">
      <w:numFmt w:val="bullet"/>
      <w:lvlText w:val="•"/>
      <w:lvlJc w:val="left"/>
      <w:pPr>
        <w:ind w:left="5423" w:hanging="140"/>
      </w:pPr>
      <w:rPr>
        <w:rFonts w:hint="default"/>
      </w:rPr>
    </w:lvl>
    <w:lvl w:ilvl="6" w:tplc="F608586E">
      <w:numFmt w:val="bullet"/>
      <w:lvlText w:val="•"/>
      <w:lvlJc w:val="left"/>
      <w:pPr>
        <w:ind w:left="6407" w:hanging="140"/>
      </w:pPr>
      <w:rPr>
        <w:rFonts w:hint="default"/>
      </w:rPr>
    </w:lvl>
    <w:lvl w:ilvl="7" w:tplc="DD4C3204">
      <w:numFmt w:val="bullet"/>
      <w:lvlText w:val="•"/>
      <w:lvlJc w:val="left"/>
      <w:pPr>
        <w:ind w:left="7392" w:hanging="140"/>
      </w:pPr>
      <w:rPr>
        <w:rFonts w:hint="default"/>
      </w:rPr>
    </w:lvl>
    <w:lvl w:ilvl="8" w:tplc="200832BA">
      <w:numFmt w:val="bullet"/>
      <w:lvlText w:val="•"/>
      <w:lvlJc w:val="left"/>
      <w:pPr>
        <w:ind w:left="8376" w:hanging="140"/>
      </w:pPr>
      <w:rPr>
        <w:rFonts w:hint="default"/>
      </w:rPr>
    </w:lvl>
  </w:abstractNum>
  <w:abstractNum w:abstractNumId="40" w15:restartNumberingAfterBreak="0">
    <w:nsid w:val="07A15F7A"/>
    <w:multiLevelType w:val="hybridMultilevel"/>
    <w:tmpl w:val="7B9210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87366B4"/>
    <w:multiLevelType w:val="hybridMultilevel"/>
    <w:tmpl w:val="B66CEAC8"/>
    <w:lvl w:ilvl="0" w:tplc="923EFEE8">
      <w:start w:val="1"/>
      <w:numFmt w:val="decimal"/>
      <w:lvlText w:val="%1)"/>
      <w:lvlJc w:val="left"/>
      <w:pPr>
        <w:ind w:left="503" w:hanging="264"/>
      </w:pPr>
      <w:rPr>
        <w:rFonts w:ascii="Times New Roman" w:eastAsia="Times New Roman" w:hAnsi="Times New Roman" w:cs="Times New Roman" w:hint="default"/>
        <w:w w:val="99"/>
        <w:sz w:val="24"/>
        <w:szCs w:val="24"/>
      </w:rPr>
    </w:lvl>
    <w:lvl w:ilvl="1" w:tplc="BF304124">
      <w:numFmt w:val="bullet"/>
      <w:lvlText w:val="•"/>
      <w:lvlJc w:val="left"/>
      <w:pPr>
        <w:ind w:left="1484" w:hanging="264"/>
      </w:pPr>
      <w:rPr>
        <w:rFonts w:hint="default"/>
      </w:rPr>
    </w:lvl>
    <w:lvl w:ilvl="2" w:tplc="59F8DCEA">
      <w:numFmt w:val="bullet"/>
      <w:lvlText w:val="•"/>
      <w:lvlJc w:val="left"/>
      <w:pPr>
        <w:ind w:left="2469" w:hanging="264"/>
      </w:pPr>
      <w:rPr>
        <w:rFonts w:hint="default"/>
      </w:rPr>
    </w:lvl>
    <w:lvl w:ilvl="3" w:tplc="9FA03CFE">
      <w:numFmt w:val="bullet"/>
      <w:lvlText w:val="•"/>
      <w:lvlJc w:val="left"/>
      <w:pPr>
        <w:ind w:left="3453" w:hanging="264"/>
      </w:pPr>
      <w:rPr>
        <w:rFonts w:hint="default"/>
      </w:rPr>
    </w:lvl>
    <w:lvl w:ilvl="4" w:tplc="25D25EE0">
      <w:numFmt w:val="bullet"/>
      <w:lvlText w:val="•"/>
      <w:lvlJc w:val="left"/>
      <w:pPr>
        <w:ind w:left="4438" w:hanging="264"/>
      </w:pPr>
      <w:rPr>
        <w:rFonts w:hint="default"/>
      </w:rPr>
    </w:lvl>
    <w:lvl w:ilvl="5" w:tplc="51C45BF8">
      <w:numFmt w:val="bullet"/>
      <w:lvlText w:val="•"/>
      <w:lvlJc w:val="left"/>
      <w:pPr>
        <w:ind w:left="5423" w:hanging="264"/>
      </w:pPr>
      <w:rPr>
        <w:rFonts w:hint="default"/>
      </w:rPr>
    </w:lvl>
    <w:lvl w:ilvl="6" w:tplc="B1DA70AA">
      <w:numFmt w:val="bullet"/>
      <w:lvlText w:val="•"/>
      <w:lvlJc w:val="left"/>
      <w:pPr>
        <w:ind w:left="6407" w:hanging="264"/>
      </w:pPr>
      <w:rPr>
        <w:rFonts w:hint="default"/>
      </w:rPr>
    </w:lvl>
    <w:lvl w:ilvl="7" w:tplc="8A44DB8C">
      <w:numFmt w:val="bullet"/>
      <w:lvlText w:val="•"/>
      <w:lvlJc w:val="left"/>
      <w:pPr>
        <w:ind w:left="7392" w:hanging="264"/>
      </w:pPr>
      <w:rPr>
        <w:rFonts w:hint="default"/>
      </w:rPr>
    </w:lvl>
    <w:lvl w:ilvl="8" w:tplc="2D323E4C">
      <w:numFmt w:val="bullet"/>
      <w:lvlText w:val="•"/>
      <w:lvlJc w:val="left"/>
      <w:pPr>
        <w:ind w:left="8376" w:hanging="264"/>
      </w:pPr>
      <w:rPr>
        <w:rFonts w:hint="default"/>
      </w:rPr>
    </w:lvl>
  </w:abstractNum>
  <w:abstractNum w:abstractNumId="42" w15:restartNumberingAfterBreak="0">
    <w:nsid w:val="09053503"/>
    <w:multiLevelType w:val="hybridMultilevel"/>
    <w:tmpl w:val="B3CC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9C328AA"/>
    <w:multiLevelType w:val="hybridMultilevel"/>
    <w:tmpl w:val="6A941AFA"/>
    <w:lvl w:ilvl="0" w:tplc="6A222534">
      <w:numFmt w:val="bullet"/>
      <w:lvlText w:val="-"/>
      <w:lvlJc w:val="left"/>
      <w:pPr>
        <w:ind w:left="122" w:hanging="125"/>
      </w:pPr>
      <w:rPr>
        <w:rFonts w:ascii="Times New Roman" w:eastAsia="Times New Roman" w:hAnsi="Times New Roman" w:cs="Times New Roman" w:hint="default"/>
        <w:w w:val="100"/>
        <w:sz w:val="22"/>
        <w:szCs w:val="22"/>
      </w:rPr>
    </w:lvl>
    <w:lvl w:ilvl="1" w:tplc="A5BA5B32">
      <w:numFmt w:val="bullet"/>
      <w:lvlText w:val="•"/>
      <w:lvlJc w:val="left"/>
      <w:pPr>
        <w:ind w:left="432" w:hanging="125"/>
      </w:pPr>
      <w:rPr>
        <w:rFonts w:hint="default"/>
      </w:rPr>
    </w:lvl>
    <w:lvl w:ilvl="2" w:tplc="13782D0C">
      <w:numFmt w:val="bullet"/>
      <w:lvlText w:val="•"/>
      <w:lvlJc w:val="left"/>
      <w:pPr>
        <w:ind w:left="745" w:hanging="125"/>
      </w:pPr>
      <w:rPr>
        <w:rFonts w:hint="default"/>
      </w:rPr>
    </w:lvl>
    <w:lvl w:ilvl="3" w:tplc="9216D260">
      <w:numFmt w:val="bullet"/>
      <w:lvlText w:val="•"/>
      <w:lvlJc w:val="left"/>
      <w:pPr>
        <w:ind w:left="1057" w:hanging="125"/>
      </w:pPr>
      <w:rPr>
        <w:rFonts w:hint="default"/>
      </w:rPr>
    </w:lvl>
    <w:lvl w:ilvl="4" w:tplc="42AE88D2">
      <w:numFmt w:val="bullet"/>
      <w:lvlText w:val="•"/>
      <w:lvlJc w:val="left"/>
      <w:pPr>
        <w:ind w:left="1370" w:hanging="125"/>
      </w:pPr>
      <w:rPr>
        <w:rFonts w:hint="default"/>
      </w:rPr>
    </w:lvl>
    <w:lvl w:ilvl="5" w:tplc="4E847444">
      <w:numFmt w:val="bullet"/>
      <w:lvlText w:val="•"/>
      <w:lvlJc w:val="left"/>
      <w:pPr>
        <w:ind w:left="1683" w:hanging="125"/>
      </w:pPr>
      <w:rPr>
        <w:rFonts w:hint="default"/>
      </w:rPr>
    </w:lvl>
    <w:lvl w:ilvl="6" w:tplc="E7D8DEC8">
      <w:numFmt w:val="bullet"/>
      <w:lvlText w:val="•"/>
      <w:lvlJc w:val="left"/>
      <w:pPr>
        <w:ind w:left="1995" w:hanging="125"/>
      </w:pPr>
      <w:rPr>
        <w:rFonts w:hint="default"/>
      </w:rPr>
    </w:lvl>
    <w:lvl w:ilvl="7" w:tplc="322E6F84">
      <w:numFmt w:val="bullet"/>
      <w:lvlText w:val="•"/>
      <w:lvlJc w:val="left"/>
      <w:pPr>
        <w:ind w:left="2308" w:hanging="125"/>
      </w:pPr>
      <w:rPr>
        <w:rFonts w:hint="default"/>
      </w:rPr>
    </w:lvl>
    <w:lvl w:ilvl="8" w:tplc="739CC11E">
      <w:numFmt w:val="bullet"/>
      <w:lvlText w:val="•"/>
      <w:lvlJc w:val="left"/>
      <w:pPr>
        <w:ind w:left="2620" w:hanging="125"/>
      </w:pPr>
      <w:rPr>
        <w:rFonts w:hint="default"/>
      </w:rPr>
    </w:lvl>
  </w:abstractNum>
  <w:abstractNum w:abstractNumId="44" w15:restartNumberingAfterBreak="0">
    <w:nsid w:val="0D7444AF"/>
    <w:multiLevelType w:val="hybridMultilevel"/>
    <w:tmpl w:val="7E20F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EC9761F"/>
    <w:multiLevelType w:val="hybridMultilevel"/>
    <w:tmpl w:val="BAB4298A"/>
    <w:lvl w:ilvl="0" w:tplc="DF206996">
      <w:start w:val="1"/>
      <w:numFmt w:val="decimal"/>
      <w:lvlText w:val="%1)"/>
      <w:lvlJc w:val="left"/>
      <w:pPr>
        <w:ind w:left="503" w:hanging="296"/>
      </w:pPr>
      <w:rPr>
        <w:rFonts w:ascii="Times New Roman" w:eastAsia="Times New Roman" w:hAnsi="Times New Roman" w:cs="Times New Roman" w:hint="default"/>
        <w:w w:val="99"/>
        <w:sz w:val="24"/>
        <w:szCs w:val="24"/>
      </w:rPr>
    </w:lvl>
    <w:lvl w:ilvl="1" w:tplc="0D9A29B0">
      <w:numFmt w:val="bullet"/>
      <w:lvlText w:val="•"/>
      <w:lvlJc w:val="left"/>
      <w:pPr>
        <w:ind w:left="1484" w:hanging="296"/>
      </w:pPr>
      <w:rPr>
        <w:rFonts w:hint="default"/>
      </w:rPr>
    </w:lvl>
    <w:lvl w:ilvl="2" w:tplc="949818C8">
      <w:numFmt w:val="bullet"/>
      <w:lvlText w:val="•"/>
      <w:lvlJc w:val="left"/>
      <w:pPr>
        <w:ind w:left="2469" w:hanging="296"/>
      </w:pPr>
      <w:rPr>
        <w:rFonts w:hint="default"/>
      </w:rPr>
    </w:lvl>
    <w:lvl w:ilvl="3" w:tplc="2CECE76E">
      <w:numFmt w:val="bullet"/>
      <w:lvlText w:val="•"/>
      <w:lvlJc w:val="left"/>
      <w:pPr>
        <w:ind w:left="3453" w:hanging="296"/>
      </w:pPr>
      <w:rPr>
        <w:rFonts w:hint="default"/>
      </w:rPr>
    </w:lvl>
    <w:lvl w:ilvl="4" w:tplc="FB4C1614">
      <w:numFmt w:val="bullet"/>
      <w:lvlText w:val="•"/>
      <w:lvlJc w:val="left"/>
      <w:pPr>
        <w:ind w:left="4438" w:hanging="296"/>
      </w:pPr>
      <w:rPr>
        <w:rFonts w:hint="default"/>
      </w:rPr>
    </w:lvl>
    <w:lvl w:ilvl="5" w:tplc="5360DBB4">
      <w:numFmt w:val="bullet"/>
      <w:lvlText w:val="•"/>
      <w:lvlJc w:val="left"/>
      <w:pPr>
        <w:ind w:left="5423" w:hanging="296"/>
      </w:pPr>
      <w:rPr>
        <w:rFonts w:hint="default"/>
      </w:rPr>
    </w:lvl>
    <w:lvl w:ilvl="6" w:tplc="11D43F92">
      <w:numFmt w:val="bullet"/>
      <w:lvlText w:val="•"/>
      <w:lvlJc w:val="left"/>
      <w:pPr>
        <w:ind w:left="6407" w:hanging="296"/>
      </w:pPr>
      <w:rPr>
        <w:rFonts w:hint="default"/>
      </w:rPr>
    </w:lvl>
    <w:lvl w:ilvl="7" w:tplc="51DCE404">
      <w:numFmt w:val="bullet"/>
      <w:lvlText w:val="•"/>
      <w:lvlJc w:val="left"/>
      <w:pPr>
        <w:ind w:left="7392" w:hanging="296"/>
      </w:pPr>
      <w:rPr>
        <w:rFonts w:hint="default"/>
      </w:rPr>
    </w:lvl>
    <w:lvl w:ilvl="8" w:tplc="330A829C">
      <w:numFmt w:val="bullet"/>
      <w:lvlText w:val="•"/>
      <w:lvlJc w:val="left"/>
      <w:pPr>
        <w:ind w:left="8376" w:hanging="296"/>
      </w:pPr>
      <w:rPr>
        <w:rFonts w:hint="default"/>
      </w:rPr>
    </w:lvl>
  </w:abstractNum>
  <w:abstractNum w:abstractNumId="46" w15:restartNumberingAfterBreak="0">
    <w:nsid w:val="1156388D"/>
    <w:multiLevelType w:val="hybridMultilevel"/>
    <w:tmpl w:val="4D6A6852"/>
    <w:lvl w:ilvl="0" w:tplc="A3347A18">
      <w:numFmt w:val="bullet"/>
      <w:lvlText w:val="-"/>
      <w:lvlJc w:val="left"/>
      <w:pPr>
        <w:ind w:left="503" w:hanging="164"/>
      </w:pPr>
      <w:rPr>
        <w:rFonts w:ascii="Times New Roman" w:eastAsia="Times New Roman" w:hAnsi="Times New Roman" w:cs="Times New Roman" w:hint="default"/>
        <w:w w:val="99"/>
        <w:sz w:val="24"/>
        <w:szCs w:val="24"/>
      </w:rPr>
    </w:lvl>
    <w:lvl w:ilvl="1" w:tplc="692083EC">
      <w:numFmt w:val="bullet"/>
      <w:lvlText w:val="•"/>
      <w:lvlJc w:val="left"/>
      <w:pPr>
        <w:ind w:left="1484" w:hanging="164"/>
      </w:pPr>
      <w:rPr>
        <w:rFonts w:hint="default"/>
      </w:rPr>
    </w:lvl>
    <w:lvl w:ilvl="2" w:tplc="988252A0">
      <w:numFmt w:val="bullet"/>
      <w:lvlText w:val="•"/>
      <w:lvlJc w:val="left"/>
      <w:pPr>
        <w:ind w:left="2469" w:hanging="164"/>
      </w:pPr>
      <w:rPr>
        <w:rFonts w:hint="default"/>
      </w:rPr>
    </w:lvl>
    <w:lvl w:ilvl="3" w:tplc="1E6EA80E">
      <w:numFmt w:val="bullet"/>
      <w:lvlText w:val="•"/>
      <w:lvlJc w:val="left"/>
      <w:pPr>
        <w:ind w:left="3453" w:hanging="164"/>
      </w:pPr>
      <w:rPr>
        <w:rFonts w:hint="default"/>
      </w:rPr>
    </w:lvl>
    <w:lvl w:ilvl="4" w:tplc="C98C86BA">
      <w:numFmt w:val="bullet"/>
      <w:lvlText w:val="•"/>
      <w:lvlJc w:val="left"/>
      <w:pPr>
        <w:ind w:left="4438" w:hanging="164"/>
      </w:pPr>
      <w:rPr>
        <w:rFonts w:hint="default"/>
      </w:rPr>
    </w:lvl>
    <w:lvl w:ilvl="5" w:tplc="0AC0C7FC">
      <w:numFmt w:val="bullet"/>
      <w:lvlText w:val="•"/>
      <w:lvlJc w:val="left"/>
      <w:pPr>
        <w:ind w:left="5423" w:hanging="164"/>
      </w:pPr>
      <w:rPr>
        <w:rFonts w:hint="default"/>
      </w:rPr>
    </w:lvl>
    <w:lvl w:ilvl="6" w:tplc="BC4AF928">
      <w:numFmt w:val="bullet"/>
      <w:lvlText w:val="•"/>
      <w:lvlJc w:val="left"/>
      <w:pPr>
        <w:ind w:left="6407" w:hanging="164"/>
      </w:pPr>
      <w:rPr>
        <w:rFonts w:hint="default"/>
      </w:rPr>
    </w:lvl>
    <w:lvl w:ilvl="7" w:tplc="0DE8EB5C">
      <w:numFmt w:val="bullet"/>
      <w:lvlText w:val="•"/>
      <w:lvlJc w:val="left"/>
      <w:pPr>
        <w:ind w:left="7392" w:hanging="164"/>
      </w:pPr>
      <w:rPr>
        <w:rFonts w:hint="default"/>
      </w:rPr>
    </w:lvl>
    <w:lvl w:ilvl="8" w:tplc="E13E83E0">
      <w:numFmt w:val="bullet"/>
      <w:lvlText w:val="•"/>
      <w:lvlJc w:val="left"/>
      <w:pPr>
        <w:ind w:left="8376" w:hanging="164"/>
      </w:pPr>
      <w:rPr>
        <w:rFonts w:hint="default"/>
      </w:rPr>
    </w:lvl>
  </w:abstractNum>
  <w:abstractNum w:abstractNumId="47" w15:restartNumberingAfterBreak="0">
    <w:nsid w:val="146A586E"/>
    <w:multiLevelType w:val="hybridMultilevel"/>
    <w:tmpl w:val="86D64694"/>
    <w:lvl w:ilvl="0" w:tplc="1C2AE758">
      <w:start w:val="1"/>
      <w:numFmt w:val="decimal"/>
      <w:lvlText w:val="%1)"/>
      <w:lvlJc w:val="left"/>
      <w:pPr>
        <w:ind w:left="503" w:hanging="291"/>
      </w:pPr>
      <w:rPr>
        <w:rFonts w:ascii="Times New Roman" w:eastAsia="Times New Roman" w:hAnsi="Times New Roman" w:cs="Times New Roman" w:hint="default"/>
        <w:w w:val="99"/>
        <w:sz w:val="24"/>
        <w:szCs w:val="24"/>
      </w:rPr>
    </w:lvl>
    <w:lvl w:ilvl="1" w:tplc="9B524A0A">
      <w:numFmt w:val="bullet"/>
      <w:lvlText w:val="•"/>
      <w:lvlJc w:val="left"/>
      <w:pPr>
        <w:ind w:left="1484" w:hanging="291"/>
      </w:pPr>
      <w:rPr>
        <w:rFonts w:hint="default"/>
      </w:rPr>
    </w:lvl>
    <w:lvl w:ilvl="2" w:tplc="C66CAF44">
      <w:numFmt w:val="bullet"/>
      <w:lvlText w:val="•"/>
      <w:lvlJc w:val="left"/>
      <w:pPr>
        <w:ind w:left="2469" w:hanging="291"/>
      </w:pPr>
      <w:rPr>
        <w:rFonts w:hint="default"/>
      </w:rPr>
    </w:lvl>
    <w:lvl w:ilvl="3" w:tplc="4FDC387C">
      <w:numFmt w:val="bullet"/>
      <w:lvlText w:val="•"/>
      <w:lvlJc w:val="left"/>
      <w:pPr>
        <w:ind w:left="3453" w:hanging="291"/>
      </w:pPr>
      <w:rPr>
        <w:rFonts w:hint="default"/>
      </w:rPr>
    </w:lvl>
    <w:lvl w:ilvl="4" w:tplc="5776C66C">
      <w:numFmt w:val="bullet"/>
      <w:lvlText w:val="•"/>
      <w:lvlJc w:val="left"/>
      <w:pPr>
        <w:ind w:left="4438" w:hanging="291"/>
      </w:pPr>
      <w:rPr>
        <w:rFonts w:hint="default"/>
      </w:rPr>
    </w:lvl>
    <w:lvl w:ilvl="5" w:tplc="BDD6390E">
      <w:numFmt w:val="bullet"/>
      <w:lvlText w:val="•"/>
      <w:lvlJc w:val="left"/>
      <w:pPr>
        <w:ind w:left="5423" w:hanging="291"/>
      </w:pPr>
      <w:rPr>
        <w:rFonts w:hint="default"/>
      </w:rPr>
    </w:lvl>
    <w:lvl w:ilvl="6" w:tplc="31DAE4D4">
      <w:numFmt w:val="bullet"/>
      <w:lvlText w:val="•"/>
      <w:lvlJc w:val="left"/>
      <w:pPr>
        <w:ind w:left="6407" w:hanging="291"/>
      </w:pPr>
      <w:rPr>
        <w:rFonts w:hint="default"/>
      </w:rPr>
    </w:lvl>
    <w:lvl w:ilvl="7" w:tplc="2116AAF0">
      <w:numFmt w:val="bullet"/>
      <w:lvlText w:val="•"/>
      <w:lvlJc w:val="left"/>
      <w:pPr>
        <w:ind w:left="7392" w:hanging="291"/>
      </w:pPr>
      <w:rPr>
        <w:rFonts w:hint="default"/>
      </w:rPr>
    </w:lvl>
    <w:lvl w:ilvl="8" w:tplc="5784E46C">
      <w:numFmt w:val="bullet"/>
      <w:lvlText w:val="•"/>
      <w:lvlJc w:val="left"/>
      <w:pPr>
        <w:ind w:left="8376" w:hanging="291"/>
      </w:pPr>
      <w:rPr>
        <w:rFonts w:hint="default"/>
      </w:rPr>
    </w:lvl>
  </w:abstractNum>
  <w:abstractNum w:abstractNumId="48" w15:restartNumberingAfterBreak="0">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94735A9"/>
    <w:multiLevelType w:val="hybridMultilevel"/>
    <w:tmpl w:val="934EBA4C"/>
    <w:lvl w:ilvl="0" w:tplc="923A53FA">
      <w:numFmt w:val="bullet"/>
      <w:lvlText w:val="-"/>
      <w:lvlJc w:val="left"/>
      <w:pPr>
        <w:ind w:left="140" w:hanging="125"/>
      </w:pPr>
      <w:rPr>
        <w:rFonts w:ascii="Times New Roman" w:eastAsia="Times New Roman" w:hAnsi="Times New Roman" w:cs="Times New Roman" w:hint="default"/>
        <w:w w:val="100"/>
        <w:sz w:val="22"/>
        <w:szCs w:val="22"/>
      </w:rPr>
    </w:lvl>
    <w:lvl w:ilvl="1" w:tplc="FAA08E90">
      <w:numFmt w:val="bullet"/>
      <w:lvlText w:val="•"/>
      <w:lvlJc w:val="left"/>
      <w:pPr>
        <w:ind w:left="449" w:hanging="125"/>
      </w:pPr>
      <w:rPr>
        <w:rFonts w:hint="default"/>
      </w:rPr>
    </w:lvl>
    <w:lvl w:ilvl="2" w:tplc="C050385C">
      <w:numFmt w:val="bullet"/>
      <w:lvlText w:val="•"/>
      <w:lvlJc w:val="left"/>
      <w:pPr>
        <w:ind w:left="758" w:hanging="125"/>
      </w:pPr>
      <w:rPr>
        <w:rFonts w:hint="default"/>
      </w:rPr>
    </w:lvl>
    <w:lvl w:ilvl="3" w:tplc="7B18E152">
      <w:numFmt w:val="bullet"/>
      <w:lvlText w:val="•"/>
      <w:lvlJc w:val="left"/>
      <w:pPr>
        <w:ind w:left="1067" w:hanging="125"/>
      </w:pPr>
      <w:rPr>
        <w:rFonts w:hint="default"/>
      </w:rPr>
    </w:lvl>
    <w:lvl w:ilvl="4" w:tplc="BCD6D3C4">
      <w:numFmt w:val="bullet"/>
      <w:lvlText w:val="•"/>
      <w:lvlJc w:val="left"/>
      <w:pPr>
        <w:ind w:left="1376" w:hanging="125"/>
      </w:pPr>
      <w:rPr>
        <w:rFonts w:hint="default"/>
      </w:rPr>
    </w:lvl>
    <w:lvl w:ilvl="5" w:tplc="8CD8A6D6">
      <w:numFmt w:val="bullet"/>
      <w:lvlText w:val="•"/>
      <w:lvlJc w:val="left"/>
      <w:pPr>
        <w:ind w:left="1686" w:hanging="125"/>
      </w:pPr>
      <w:rPr>
        <w:rFonts w:hint="default"/>
      </w:rPr>
    </w:lvl>
    <w:lvl w:ilvl="6" w:tplc="CDF2599A">
      <w:numFmt w:val="bullet"/>
      <w:lvlText w:val="•"/>
      <w:lvlJc w:val="left"/>
      <w:pPr>
        <w:ind w:left="1995" w:hanging="125"/>
      </w:pPr>
      <w:rPr>
        <w:rFonts w:hint="default"/>
      </w:rPr>
    </w:lvl>
    <w:lvl w:ilvl="7" w:tplc="035EA182">
      <w:numFmt w:val="bullet"/>
      <w:lvlText w:val="•"/>
      <w:lvlJc w:val="left"/>
      <w:pPr>
        <w:ind w:left="2304" w:hanging="125"/>
      </w:pPr>
      <w:rPr>
        <w:rFonts w:hint="default"/>
      </w:rPr>
    </w:lvl>
    <w:lvl w:ilvl="8" w:tplc="6E1CA8CA">
      <w:numFmt w:val="bullet"/>
      <w:lvlText w:val="•"/>
      <w:lvlJc w:val="left"/>
      <w:pPr>
        <w:ind w:left="2613" w:hanging="125"/>
      </w:pPr>
      <w:rPr>
        <w:rFonts w:hint="default"/>
      </w:rPr>
    </w:lvl>
  </w:abstractNum>
  <w:abstractNum w:abstractNumId="50" w15:restartNumberingAfterBreak="0">
    <w:nsid w:val="2D596E69"/>
    <w:multiLevelType w:val="hybridMultilevel"/>
    <w:tmpl w:val="022215D4"/>
    <w:lvl w:ilvl="0" w:tplc="AB16E3FE">
      <w:start w:val="1"/>
      <w:numFmt w:val="decimal"/>
      <w:lvlText w:val="%1."/>
      <w:lvlJc w:val="left"/>
      <w:pPr>
        <w:ind w:left="503" w:hanging="315"/>
      </w:pPr>
      <w:rPr>
        <w:rFonts w:ascii="Times New Roman" w:eastAsia="Times New Roman" w:hAnsi="Times New Roman" w:cs="Times New Roman" w:hint="default"/>
        <w:w w:val="99"/>
        <w:sz w:val="24"/>
        <w:szCs w:val="24"/>
      </w:rPr>
    </w:lvl>
    <w:lvl w:ilvl="1" w:tplc="1EDE7692">
      <w:numFmt w:val="bullet"/>
      <w:lvlText w:val="•"/>
      <w:lvlJc w:val="left"/>
      <w:pPr>
        <w:ind w:left="1484" w:hanging="315"/>
      </w:pPr>
      <w:rPr>
        <w:rFonts w:hint="default"/>
      </w:rPr>
    </w:lvl>
    <w:lvl w:ilvl="2" w:tplc="329E5C20">
      <w:numFmt w:val="bullet"/>
      <w:lvlText w:val="•"/>
      <w:lvlJc w:val="left"/>
      <w:pPr>
        <w:ind w:left="2469" w:hanging="315"/>
      </w:pPr>
      <w:rPr>
        <w:rFonts w:hint="default"/>
      </w:rPr>
    </w:lvl>
    <w:lvl w:ilvl="3" w:tplc="C3066870">
      <w:numFmt w:val="bullet"/>
      <w:lvlText w:val="•"/>
      <w:lvlJc w:val="left"/>
      <w:pPr>
        <w:ind w:left="3453" w:hanging="315"/>
      </w:pPr>
      <w:rPr>
        <w:rFonts w:hint="default"/>
      </w:rPr>
    </w:lvl>
    <w:lvl w:ilvl="4" w:tplc="E8303C5E">
      <w:numFmt w:val="bullet"/>
      <w:lvlText w:val="•"/>
      <w:lvlJc w:val="left"/>
      <w:pPr>
        <w:ind w:left="4438" w:hanging="315"/>
      </w:pPr>
      <w:rPr>
        <w:rFonts w:hint="default"/>
      </w:rPr>
    </w:lvl>
    <w:lvl w:ilvl="5" w:tplc="39FE39B4">
      <w:numFmt w:val="bullet"/>
      <w:lvlText w:val="•"/>
      <w:lvlJc w:val="left"/>
      <w:pPr>
        <w:ind w:left="5423" w:hanging="315"/>
      </w:pPr>
      <w:rPr>
        <w:rFonts w:hint="default"/>
      </w:rPr>
    </w:lvl>
    <w:lvl w:ilvl="6" w:tplc="288869A8">
      <w:numFmt w:val="bullet"/>
      <w:lvlText w:val="•"/>
      <w:lvlJc w:val="left"/>
      <w:pPr>
        <w:ind w:left="6407" w:hanging="315"/>
      </w:pPr>
      <w:rPr>
        <w:rFonts w:hint="default"/>
      </w:rPr>
    </w:lvl>
    <w:lvl w:ilvl="7" w:tplc="E8246242">
      <w:numFmt w:val="bullet"/>
      <w:lvlText w:val="•"/>
      <w:lvlJc w:val="left"/>
      <w:pPr>
        <w:ind w:left="7392" w:hanging="315"/>
      </w:pPr>
      <w:rPr>
        <w:rFonts w:hint="default"/>
      </w:rPr>
    </w:lvl>
    <w:lvl w:ilvl="8" w:tplc="ED6E4A3E">
      <w:numFmt w:val="bullet"/>
      <w:lvlText w:val="•"/>
      <w:lvlJc w:val="left"/>
      <w:pPr>
        <w:ind w:left="8376" w:hanging="315"/>
      </w:pPr>
      <w:rPr>
        <w:rFonts w:hint="default"/>
      </w:rPr>
    </w:lvl>
  </w:abstractNum>
  <w:abstractNum w:abstractNumId="51" w15:restartNumberingAfterBreak="0">
    <w:nsid w:val="3226182F"/>
    <w:multiLevelType w:val="hybridMultilevel"/>
    <w:tmpl w:val="DB88A0A4"/>
    <w:lvl w:ilvl="0" w:tplc="34DEB03C">
      <w:start w:val="1"/>
      <w:numFmt w:val="decimal"/>
      <w:lvlText w:val="%1)"/>
      <w:lvlJc w:val="left"/>
      <w:pPr>
        <w:ind w:left="503" w:hanging="279"/>
      </w:pPr>
      <w:rPr>
        <w:rFonts w:ascii="Times New Roman" w:eastAsia="Times New Roman" w:hAnsi="Times New Roman" w:cs="Times New Roman" w:hint="default"/>
        <w:w w:val="99"/>
        <w:sz w:val="24"/>
        <w:szCs w:val="24"/>
      </w:rPr>
    </w:lvl>
    <w:lvl w:ilvl="1" w:tplc="87B00984">
      <w:numFmt w:val="bullet"/>
      <w:lvlText w:val="•"/>
      <w:lvlJc w:val="left"/>
      <w:pPr>
        <w:ind w:left="1484" w:hanging="279"/>
      </w:pPr>
      <w:rPr>
        <w:rFonts w:hint="default"/>
      </w:rPr>
    </w:lvl>
    <w:lvl w:ilvl="2" w:tplc="5FC6B9E8">
      <w:numFmt w:val="bullet"/>
      <w:lvlText w:val="•"/>
      <w:lvlJc w:val="left"/>
      <w:pPr>
        <w:ind w:left="2469" w:hanging="279"/>
      </w:pPr>
      <w:rPr>
        <w:rFonts w:hint="default"/>
      </w:rPr>
    </w:lvl>
    <w:lvl w:ilvl="3" w:tplc="77DA8746">
      <w:numFmt w:val="bullet"/>
      <w:lvlText w:val="•"/>
      <w:lvlJc w:val="left"/>
      <w:pPr>
        <w:ind w:left="3453" w:hanging="279"/>
      </w:pPr>
      <w:rPr>
        <w:rFonts w:hint="default"/>
      </w:rPr>
    </w:lvl>
    <w:lvl w:ilvl="4" w:tplc="EE609D7C">
      <w:numFmt w:val="bullet"/>
      <w:lvlText w:val="•"/>
      <w:lvlJc w:val="left"/>
      <w:pPr>
        <w:ind w:left="4438" w:hanging="279"/>
      </w:pPr>
      <w:rPr>
        <w:rFonts w:hint="default"/>
      </w:rPr>
    </w:lvl>
    <w:lvl w:ilvl="5" w:tplc="1A1856A2">
      <w:numFmt w:val="bullet"/>
      <w:lvlText w:val="•"/>
      <w:lvlJc w:val="left"/>
      <w:pPr>
        <w:ind w:left="5423" w:hanging="279"/>
      </w:pPr>
      <w:rPr>
        <w:rFonts w:hint="default"/>
      </w:rPr>
    </w:lvl>
    <w:lvl w:ilvl="6" w:tplc="1D9C6F86">
      <w:numFmt w:val="bullet"/>
      <w:lvlText w:val="•"/>
      <w:lvlJc w:val="left"/>
      <w:pPr>
        <w:ind w:left="6407" w:hanging="279"/>
      </w:pPr>
      <w:rPr>
        <w:rFonts w:hint="default"/>
      </w:rPr>
    </w:lvl>
    <w:lvl w:ilvl="7" w:tplc="D378644E">
      <w:numFmt w:val="bullet"/>
      <w:lvlText w:val="•"/>
      <w:lvlJc w:val="left"/>
      <w:pPr>
        <w:ind w:left="7392" w:hanging="279"/>
      </w:pPr>
      <w:rPr>
        <w:rFonts w:hint="default"/>
      </w:rPr>
    </w:lvl>
    <w:lvl w:ilvl="8" w:tplc="81F86AA4">
      <w:numFmt w:val="bullet"/>
      <w:lvlText w:val="•"/>
      <w:lvlJc w:val="left"/>
      <w:pPr>
        <w:ind w:left="8376" w:hanging="279"/>
      </w:pPr>
      <w:rPr>
        <w:rFonts w:hint="default"/>
      </w:rPr>
    </w:lvl>
  </w:abstractNum>
  <w:abstractNum w:abstractNumId="52" w15:restartNumberingAfterBreak="0">
    <w:nsid w:val="38AB3212"/>
    <w:multiLevelType w:val="hybridMultilevel"/>
    <w:tmpl w:val="547A2F64"/>
    <w:lvl w:ilvl="0" w:tplc="5FF82178">
      <w:start w:val="1"/>
      <w:numFmt w:val="decimal"/>
      <w:lvlText w:val="%1."/>
      <w:lvlJc w:val="left"/>
      <w:pPr>
        <w:ind w:left="503" w:hanging="286"/>
      </w:pPr>
      <w:rPr>
        <w:rFonts w:ascii="Times New Roman" w:eastAsia="Times New Roman" w:hAnsi="Times New Roman" w:cs="Times New Roman" w:hint="default"/>
        <w:w w:val="99"/>
        <w:sz w:val="24"/>
        <w:szCs w:val="24"/>
      </w:rPr>
    </w:lvl>
    <w:lvl w:ilvl="1" w:tplc="68AE4CC0">
      <w:numFmt w:val="bullet"/>
      <w:lvlText w:val="•"/>
      <w:lvlJc w:val="left"/>
      <w:pPr>
        <w:ind w:left="1484" w:hanging="286"/>
      </w:pPr>
      <w:rPr>
        <w:rFonts w:hint="default"/>
      </w:rPr>
    </w:lvl>
    <w:lvl w:ilvl="2" w:tplc="B97C7B92">
      <w:numFmt w:val="bullet"/>
      <w:lvlText w:val="•"/>
      <w:lvlJc w:val="left"/>
      <w:pPr>
        <w:ind w:left="2469" w:hanging="286"/>
      </w:pPr>
      <w:rPr>
        <w:rFonts w:hint="default"/>
      </w:rPr>
    </w:lvl>
    <w:lvl w:ilvl="3" w:tplc="FA0AD800">
      <w:numFmt w:val="bullet"/>
      <w:lvlText w:val="•"/>
      <w:lvlJc w:val="left"/>
      <w:pPr>
        <w:ind w:left="3453" w:hanging="286"/>
      </w:pPr>
      <w:rPr>
        <w:rFonts w:hint="default"/>
      </w:rPr>
    </w:lvl>
    <w:lvl w:ilvl="4" w:tplc="FC5E5324">
      <w:numFmt w:val="bullet"/>
      <w:lvlText w:val="•"/>
      <w:lvlJc w:val="left"/>
      <w:pPr>
        <w:ind w:left="4438" w:hanging="286"/>
      </w:pPr>
      <w:rPr>
        <w:rFonts w:hint="default"/>
      </w:rPr>
    </w:lvl>
    <w:lvl w:ilvl="5" w:tplc="DB4ECD02">
      <w:numFmt w:val="bullet"/>
      <w:lvlText w:val="•"/>
      <w:lvlJc w:val="left"/>
      <w:pPr>
        <w:ind w:left="5423" w:hanging="286"/>
      </w:pPr>
      <w:rPr>
        <w:rFonts w:hint="default"/>
      </w:rPr>
    </w:lvl>
    <w:lvl w:ilvl="6" w:tplc="62C6B4E2">
      <w:numFmt w:val="bullet"/>
      <w:lvlText w:val="•"/>
      <w:lvlJc w:val="left"/>
      <w:pPr>
        <w:ind w:left="6407" w:hanging="286"/>
      </w:pPr>
      <w:rPr>
        <w:rFonts w:hint="default"/>
      </w:rPr>
    </w:lvl>
    <w:lvl w:ilvl="7" w:tplc="BCC0C4BA">
      <w:numFmt w:val="bullet"/>
      <w:lvlText w:val="•"/>
      <w:lvlJc w:val="left"/>
      <w:pPr>
        <w:ind w:left="7392" w:hanging="286"/>
      </w:pPr>
      <w:rPr>
        <w:rFonts w:hint="default"/>
      </w:rPr>
    </w:lvl>
    <w:lvl w:ilvl="8" w:tplc="C9D8D696">
      <w:numFmt w:val="bullet"/>
      <w:lvlText w:val="•"/>
      <w:lvlJc w:val="left"/>
      <w:pPr>
        <w:ind w:left="8376" w:hanging="286"/>
      </w:pPr>
      <w:rPr>
        <w:rFonts w:hint="default"/>
      </w:rPr>
    </w:lvl>
  </w:abstractNum>
  <w:abstractNum w:abstractNumId="53" w15:restartNumberingAfterBreak="0">
    <w:nsid w:val="3B9E58FD"/>
    <w:multiLevelType w:val="hybridMultilevel"/>
    <w:tmpl w:val="5B2E5BFE"/>
    <w:lvl w:ilvl="0" w:tplc="BA8074CC">
      <w:start w:val="1"/>
      <w:numFmt w:val="decimal"/>
      <w:lvlText w:val="%1."/>
      <w:lvlJc w:val="left"/>
      <w:pPr>
        <w:ind w:left="503" w:hanging="248"/>
      </w:pPr>
      <w:rPr>
        <w:rFonts w:ascii="Times New Roman" w:eastAsia="Times New Roman" w:hAnsi="Times New Roman" w:cs="Times New Roman" w:hint="default"/>
        <w:w w:val="99"/>
        <w:sz w:val="24"/>
        <w:szCs w:val="24"/>
      </w:rPr>
    </w:lvl>
    <w:lvl w:ilvl="1" w:tplc="3834A7B2">
      <w:numFmt w:val="bullet"/>
      <w:lvlText w:val="•"/>
      <w:lvlJc w:val="left"/>
      <w:pPr>
        <w:ind w:left="1484" w:hanging="248"/>
      </w:pPr>
      <w:rPr>
        <w:rFonts w:hint="default"/>
      </w:rPr>
    </w:lvl>
    <w:lvl w:ilvl="2" w:tplc="F43E9822">
      <w:numFmt w:val="bullet"/>
      <w:lvlText w:val="•"/>
      <w:lvlJc w:val="left"/>
      <w:pPr>
        <w:ind w:left="2469" w:hanging="248"/>
      </w:pPr>
      <w:rPr>
        <w:rFonts w:hint="default"/>
      </w:rPr>
    </w:lvl>
    <w:lvl w:ilvl="3" w:tplc="DD6E699C">
      <w:numFmt w:val="bullet"/>
      <w:lvlText w:val="•"/>
      <w:lvlJc w:val="left"/>
      <w:pPr>
        <w:ind w:left="3453" w:hanging="248"/>
      </w:pPr>
      <w:rPr>
        <w:rFonts w:hint="default"/>
      </w:rPr>
    </w:lvl>
    <w:lvl w:ilvl="4" w:tplc="11B4A708">
      <w:numFmt w:val="bullet"/>
      <w:lvlText w:val="•"/>
      <w:lvlJc w:val="left"/>
      <w:pPr>
        <w:ind w:left="4438" w:hanging="248"/>
      </w:pPr>
      <w:rPr>
        <w:rFonts w:hint="default"/>
      </w:rPr>
    </w:lvl>
    <w:lvl w:ilvl="5" w:tplc="4ABEF3B6">
      <w:numFmt w:val="bullet"/>
      <w:lvlText w:val="•"/>
      <w:lvlJc w:val="left"/>
      <w:pPr>
        <w:ind w:left="5423" w:hanging="248"/>
      </w:pPr>
      <w:rPr>
        <w:rFonts w:hint="default"/>
      </w:rPr>
    </w:lvl>
    <w:lvl w:ilvl="6" w:tplc="4EFC76AE">
      <w:numFmt w:val="bullet"/>
      <w:lvlText w:val="•"/>
      <w:lvlJc w:val="left"/>
      <w:pPr>
        <w:ind w:left="6407" w:hanging="248"/>
      </w:pPr>
      <w:rPr>
        <w:rFonts w:hint="default"/>
      </w:rPr>
    </w:lvl>
    <w:lvl w:ilvl="7" w:tplc="81BEFFA6">
      <w:numFmt w:val="bullet"/>
      <w:lvlText w:val="•"/>
      <w:lvlJc w:val="left"/>
      <w:pPr>
        <w:ind w:left="7392" w:hanging="248"/>
      </w:pPr>
      <w:rPr>
        <w:rFonts w:hint="default"/>
      </w:rPr>
    </w:lvl>
    <w:lvl w:ilvl="8" w:tplc="18C82DB0">
      <w:numFmt w:val="bullet"/>
      <w:lvlText w:val="•"/>
      <w:lvlJc w:val="left"/>
      <w:pPr>
        <w:ind w:left="8376" w:hanging="248"/>
      </w:pPr>
      <w:rPr>
        <w:rFonts w:hint="default"/>
      </w:rPr>
    </w:lvl>
  </w:abstractNum>
  <w:abstractNum w:abstractNumId="54" w15:restartNumberingAfterBreak="0">
    <w:nsid w:val="3C596C6F"/>
    <w:multiLevelType w:val="hybridMultilevel"/>
    <w:tmpl w:val="6FD6FF5C"/>
    <w:lvl w:ilvl="0" w:tplc="243ED126">
      <w:start w:val="1"/>
      <w:numFmt w:val="decimal"/>
      <w:lvlText w:val="%1."/>
      <w:lvlJc w:val="left"/>
      <w:pPr>
        <w:ind w:left="503" w:hanging="269"/>
      </w:pPr>
      <w:rPr>
        <w:rFonts w:ascii="Times New Roman" w:eastAsia="Times New Roman" w:hAnsi="Times New Roman" w:cs="Times New Roman" w:hint="default"/>
        <w:w w:val="99"/>
        <w:sz w:val="24"/>
        <w:szCs w:val="24"/>
      </w:rPr>
    </w:lvl>
    <w:lvl w:ilvl="1" w:tplc="30F80A34">
      <w:numFmt w:val="bullet"/>
      <w:lvlText w:val="•"/>
      <w:lvlJc w:val="left"/>
      <w:pPr>
        <w:ind w:left="1484" w:hanging="269"/>
      </w:pPr>
      <w:rPr>
        <w:rFonts w:hint="default"/>
      </w:rPr>
    </w:lvl>
    <w:lvl w:ilvl="2" w:tplc="BA525102">
      <w:numFmt w:val="bullet"/>
      <w:lvlText w:val="•"/>
      <w:lvlJc w:val="left"/>
      <w:pPr>
        <w:ind w:left="2469" w:hanging="269"/>
      </w:pPr>
      <w:rPr>
        <w:rFonts w:hint="default"/>
      </w:rPr>
    </w:lvl>
    <w:lvl w:ilvl="3" w:tplc="4F68D6D6">
      <w:numFmt w:val="bullet"/>
      <w:lvlText w:val="•"/>
      <w:lvlJc w:val="left"/>
      <w:pPr>
        <w:ind w:left="3453" w:hanging="269"/>
      </w:pPr>
      <w:rPr>
        <w:rFonts w:hint="default"/>
      </w:rPr>
    </w:lvl>
    <w:lvl w:ilvl="4" w:tplc="73BEA6DC">
      <w:numFmt w:val="bullet"/>
      <w:lvlText w:val="•"/>
      <w:lvlJc w:val="left"/>
      <w:pPr>
        <w:ind w:left="4438" w:hanging="269"/>
      </w:pPr>
      <w:rPr>
        <w:rFonts w:hint="default"/>
      </w:rPr>
    </w:lvl>
    <w:lvl w:ilvl="5" w:tplc="E0EE93BA">
      <w:numFmt w:val="bullet"/>
      <w:lvlText w:val="•"/>
      <w:lvlJc w:val="left"/>
      <w:pPr>
        <w:ind w:left="5423" w:hanging="269"/>
      </w:pPr>
      <w:rPr>
        <w:rFonts w:hint="default"/>
      </w:rPr>
    </w:lvl>
    <w:lvl w:ilvl="6" w:tplc="C298C968">
      <w:numFmt w:val="bullet"/>
      <w:lvlText w:val="•"/>
      <w:lvlJc w:val="left"/>
      <w:pPr>
        <w:ind w:left="6407" w:hanging="269"/>
      </w:pPr>
      <w:rPr>
        <w:rFonts w:hint="default"/>
      </w:rPr>
    </w:lvl>
    <w:lvl w:ilvl="7" w:tplc="12B8774E">
      <w:numFmt w:val="bullet"/>
      <w:lvlText w:val="•"/>
      <w:lvlJc w:val="left"/>
      <w:pPr>
        <w:ind w:left="7392" w:hanging="269"/>
      </w:pPr>
      <w:rPr>
        <w:rFonts w:hint="default"/>
      </w:rPr>
    </w:lvl>
    <w:lvl w:ilvl="8" w:tplc="87A653C2">
      <w:numFmt w:val="bullet"/>
      <w:lvlText w:val="•"/>
      <w:lvlJc w:val="left"/>
      <w:pPr>
        <w:ind w:left="8376" w:hanging="269"/>
      </w:pPr>
      <w:rPr>
        <w:rFonts w:hint="default"/>
      </w:rPr>
    </w:lvl>
  </w:abstractNum>
  <w:abstractNum w:abstractNumId="55" w15:restartNumberingAfterBreak="0">
    <w:nsid w:val="3DE71378"/>
    <w:multiLevelType w:val="hybridMultilevel"/>
    <w:tmpl w:val="0ED21004"/>
    <w:lvl w:ilvl="0" w:tplc="D3340362">
      <w:start w:val="4"/>
      <w:numFmt w:val="decimal"/>
      <w:lvlText w:val="%1."/>
      <w:lvlJc w:val="left"/>
      <w:pPr>
        <w:ind w:left="503" w:hanging="375"/>
      </w:pPr>
      <w:rPr>
        <w:rFonts w:ascii="Times New Roman" w:eastAsia="Times New Roman" w:hAnsi="Times New Roman" w:cs="Times New Roman" w:hint="default"/>
        <w:w w:val="99"/>
        <w:sz w:val="24"/>
        <w:szCs w:val="24"/>
      </w:rPr>
    </w:lvl>
    <w:lvl w:ilvl="1" w:tplc="23361268">
      <w:numFmt w:val="bullet"/>
      <w:lvlText w:val="•"/>
      <w:lvlJc w:val="left"/>
      <w:pPr>
        <w:ind w:left="1484" w:hanging="375"/>
      </w:pPr>
      <w:rPr>
        <w:rFonts w:hint="default"/>
      </w:rPr>
    </w:lvl>
    <w:lvl w:ilvl="2" w:tplc="5F66225E">
      <w:numFmt w:val="bullet"/>
      <w:lvlText w:val="•"/>
      <w:lvlJc w:val="left"/>
      <w:pPr>
        <w:ind w:left="2469" w:hanging="375"/>
      </w:pPr>
      <w:rPr>
        <w:rFonts w:hint="default"/>
      </w:rPr>
    </w:lvl>
    <w:lvl w:ilvl="3" w:tplc="B97ECB8C">
      <w:numFmt w:val="bullet"/>
      <w:lvlText w:val="•"/>
      <w:lvlJc w:val="left"/>
      <w:pPr>
        <w:ind w:left="3453" w:hanging="375"/>
      </w:pPr>
      <w:rPr>
        <w:rFonts w:hint="default"/>
      </w:rPr>
    </w:lvl>
    <w:lvl w:ilvl="4" w:tplc="3D94DF9E">
      <w:numFmt w:val="bullet"/>
      <w:lvlText w:val="•"/>
      <w:lvlJc w:val="left"/>
      <w:pPr>
        <w:ind w:left="4438" w:hanging="375"/>
      </w:pPr>
      <w:rPr>
        <w:rFonts w:hint="default"/>
      </w:rPr>
    </w:lvl>
    <w:lvl w:ilvl="5" w:tplc="3BDE45D0">
      <w:numFmt w:val="bullet"/>
      <w:lvlText w:val="•"/>
      <w:lvlJc w:val="left"/>
      <w:pPr>
        <w:ind w:left="5423" w:hanging="375"/>
      </w:pPr>
      <w:rPr>
        <w:rFonts w:hint="default"/>
      </w:rPr>
    </w:lvl>
    <w:lvl w:ilvl="6" w:tplc="966ACAC2">
      <w:numFmt w:val="bullet"/>
      <w:lvlText w:val="•"/>
      <w:lvlJc w:val="left"/>
      <w:pPr>
        <w:ind w:left="6407" w:hanging="375"/>
      </w:pPr>
      <w:rPr>
        <w:rFonts w:hint="default"/>
      </w:rPr>
    </w:lvl>
    <w:lvl w:ilvl="7" w:tplc="F064EA7C">
      <w:numFmt w:val="bullet"/>
      <w:lvlText w:val="•"/>
      <w:lvlJc w:val="left"/>
      <w:pPr>
        <w:ind w:left="7392" w:hanging="375"/>
      </w:pPr>
      <w:rPr>
        <w:rFonts w:hint="default"/>
      </w:rPr>
    </w:lvl>
    <w:lvl w:ilvl="8" w:tplc="3B161234">
      <w:numFmt w:val="bullet"/>
      <w:lvlText w:val="•"/>
      <w:lvlJc w:val="left"/>
      <w:pPr>
        <w:ind w:left="8376" w:hanging="375"/>
      </w:pPr>
      <w:rPr>
        <w:rFonts w:hint="default"/>
      </w:rPr>
    </w:lvl>
  </w:abstractNum>
  <w:abstractNum w:abstractNumId="56" w15:restartNumberingAfterBreak="0">
    <w:nsid w:val="44843944"/>
    <w:multiLevelType w:val="hybridMultilevel"/>
    <w:tmpl w:val="2D18489C"/>
    <w:lvl w:ilvl="0" w:tplc="F258D282">
      <w:start w:val="1"/>
      <w:numFmt w:val="decimal"/>
      <w:lvlText w:val="%1."/>
      <w:lvlJc w:val="left"/>
      <w:pPr>
        <w:ind w:left="503" w:hanging="281"/>
      </w:pPr>
      <w:rPr>
        <w:rFonts w:ascii="Times New Roman" w:eastAsia="Times New Roman" w:hAnsi="Times New Roman" w:cs="Times New Roman" w:hint="default"/>
        <w:w w:val="99"/>
        <w:sz w:val="24"/>
        <w:szCs w:val="24"/>
      </w:rPr>
    </w:lvl>
    <w:lvl w:ilvl="1" w:tplc="5BDEE79C">
      <w:numFmt w:val="bullet"/>
      <w:lvlText w:val="•"/>
      <w:lvlJc w:val="left"/>
      <w:pPr>
        <w:ind w:left="1484" w:hanging="281"/>
      </w:pPr>
      <w:rPr>
        <w:rFonts w:hint="default"/>
      </w:rPr>
    </w:lvl>
    <w:lvl w:ilvl="2" w:tplc="11CAC66E">
      <w:numFmt w:val="bullet"/>
      <w:lvlText w:val="•"/>
      <w:lvlJc w:val="left"/>
      <w:pPr>
        <w:ind w:left="2469" w:hanging="281"/>
      </w:pPr>
      <w:rPr>
        <w:rFonts w:hint="default"/>
      </w:rPr>
    </w:lvl>
    <w:lvl w:ilvl="3" w:tplc="FB7C724C">
      <w:numFmt w:val="bullet"/>
      <w:lvlText w:val="•"/>
      <w:lvlJc w:val="left"/>
      <w:pPr>
        <w:ind w:left="3453" w:hanging="281"/>
      </w:pPr>
      <w:rPr>
        <w:rFonts w:hint="default"/>
      </w:rPr>
    </w:lvl>
    <w:lvl w:ilvl="4" w:tplc="387A172E">
      <w:numFmt w:val="bullet"/>
      <w:lvlText w:val="•"/>
      <w:lvlJc w:val="left"/>
      <w:pPr>
        <w:ind w:left="4438" w:hanging="281"/>
      </w:pPr>
      <w:rPr>
        <w:rFonts w:hint="default"/>
      </w:rPr>
    </w:lvl>
    <w:lvl w:ilvl="5" w:tplc="B1EE82BC">
      <w:numFmt w:val="bullet"/>
      <w:lvlText w:val="•"/>
      <w:lvlJc w:val="left"/>
      <w:pPr>
        <w:ind w:left="5423" w:hanging="281"/>
      </w:pPr>
      <w:rPr>
        <w:rFonts w:hint="default"/>
      </w:rPr>
    </w:lvl>
    <w:lvl w:ilvl="6" w:tplc="E26CFAF8">
      <w:numFmt w:val="bullet"/>
      <w:lvlText w:val="•"/>
      <w:lvlJc w:val="left"/>
      <w:pPr>
        <w:ind w:left="6407" w:hanging="281"/>
      </w:pPr>
      <w:rPr>
        <w:rFonts w:hint="default"/>
      </w:rPr>
    </w:lvl>
    <w:lvl w:ilvl="7" w:tplc="90FC81AA">
      <w:numFmt w:val="bullet"/>
      <w:lvlText w:val="•"/>
      <w:lvlJc w:val="left"/>
      <w:pPr>
        <w:ind w:left="7392" w:hanging="281"/>
      </w:pPr>
      <w:rPr>
        <w:rFonts w:hint="default"/>
      </w:rPr>
    </w:lvl>
    <w:lvl w:ilvl="8" w:tplc="CE343762">
      <w:numFmt w:val="bullet"/>
      <w:lvlText w:val="•"/>
      <w:lvlJc w:val="left"/>
      <w:pPr>
        <w:ind w:left="8376" w:hanging="281"/>
      </w:pPr>
      <w:rPr>
        <w:rFonts w:hint="default"/>
      </w:rPr>
    </w:lvl>
  </w:abstractNum>
  <w:abstractNum w:abstractNumId="57" w15:restartNumberingAfterBreak="0">
    <w:nsid w:val="56DE56AA"/>
    <w:multiLevelType w:val="hybridMultilevel"/>
    <w:tmpl w:val="FE4EAD2A"/>
    <w:lvl w:ilvl="0" w:tplc="AE3843A8">
      <w:start w:val="1"/>
      <w:numFmt w:val="decimal"/>
      <w:lvlText w:val="%1)"/>
      <w:lvlJc w:val="left"/>
      <w:pPr>
        <w:ind w:left="503" w:hanging="272"/>
      </w:pPr>
      <w:rPr>
        <w:rFonts w:ascii="Times New Roman" w:eastAsia="Times New Roman" w:hAnsi="Times New Roman" w:cs="Times New Roman" w:hint="default"/>
        <w:w w:val="99"/>
        <w:sz w:val="24"/>
        <w:szCs w:val="24"/>
      </w:rPr>
    </w:lvl>
    <w:lvl w:ilvl="1" w:tplc="EEDC07A8">
      <w:numFmt w:val="bullet"/>
      <w:lvlText w:val="•"/>
      <w:lvlJc w:val="left"/>
      <w:pPr>
        <w:ind w:left="1484" w:hanging="272"/>
      </w:pPr>
      <w:rPr>
        <w:rFonts w:hint="default"/>
      </w:rPr>
    </w:lvl>
    <w:lvl w:ilvl="2" w:tplc="31944BE6">
      <w:numFmt w:val="bullet"/>
      <w:lvlText w:val="•"/>
      <w:lvlJc w:val="left"/>
      <w:pPr>
        <w:ind w:left="2469" w:hanging="272"/>
      </w:pPr>
      <w:rPr>
        <w:rFonts w:hint="default"/>
      </w:rPr>
    </w:lvl>
    <w:lvl w:ilvl="3" w:tplc="120815C8">
      <w:numFmt w:val="bullet"/>
      <w:lvlText w:val="•"/>
      <w:lvlJc w:val="left"/>
      <w:pPr>
        <w:ind w:left="3453" w:hanging="272"/>
      </w:pPr>
      <w:rPr>
        <w:rFonts w:hint="default"/>
      </w:rPr>
    </w:lvl>
    <w:lvl w:ilvl="4" w:tplc="EFE4C29A">
      <w:numFmt w:val="bullet"/>
      <w:lvlText w:val="•"/>
      <w:lvlJc w:val="left"/>
      <w:pPr>
        <w:ind w:left="4438" w:hanging="272"/>
      </w:pPr>
      <w:rPr>
        <w:rFonts w:hint="default"/>
      </w:rPr>
    </w:lvl>
    <w:lvl w:ilvl="5" w:tplc="07EAD8A4">
      <w:numFmt w:val="bullet"/>
      <w:lvlText w:val="•"/>
      <w:lvlJc w:val="left"/>
      <w:pPr>
        <w:ind w:left="5423" w:hanging="272"/>
      </w:pPr>
      <w:rPr>
        <w:rFonts w:hint="default"/>
      </w:rPr>
    </w:lvl>
    <w:lvl w:ilvl="6" w:tplc="C7825FB0">
      <w:numFmt w:val="bullet"/>
      <w:lvlText w:val="•"/>
      <w:lvlJc w:val="left"/>
      <w:pPr>
        <w:ind w:left="6407" w:hanging="272"/>
      </w:pPr>
      <w:rPr>
        <w:rFonts w:hint="default"/>
      </w:rPr>
    </w:lvl>
    <w:lvl w:ilvl="7" w:tplc="58926D22">
      <w:numFmt w:val="bullet"/>
      <w:lvlText w:val="•"/>
      <w:lvlJc w:val="left"/>
      <w:pPr>
        <w:ind w:left="7392" w:hanging="272"/>
      </w:pPr>
      <w:rPr>
        <w:rFonts w:hint="default"/>
      </w:rPr>
    </w:lvl>
    <w:lvl w:ilvl="8" w:tplc="13EA3A9E">
      <w:numFmt w:val="bullet"/>
      <w:lvlText w:val="•"/>
      <w:lvlJc w:val="left"/>
      <w:pPr>
        <w:ind w:left="8376" w:hanging="272"/>
      </w:pPr>
      <w:rPr>
        <w:rFonts w:hint="default"/>
      </w:rPr>
    </w:lvl>
  </w:abstractNum>
  <w:abstractNum w:abstractNumId="58" w15:restartNumberingAfterBreak="0">
    <w:nsid w:val="5E1C11D0"/>
    <w:multiLevelType w:val="hybridMultilevel"/>
    <w:tmpl w:val="DA3A5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E54058"/>
    <w:multiLevelType w:val="hybridMultilevel"/>
    <w:tmpl w:val="755475B4"/>
    <w:lvl w:ilvl="0" w:tplc="E0246B1A">
      <w:start w:val="1"/>
      <w:numFmt w:val="decimal"/>
      <w:lvlText w:val="%1)"/>
      <w:lvlJc w:val="left"/>
      <w:pPr>
        <w:ind w:left="503" w:hanging="274"/>
      </w:pPr>
      <w:rPr>
        <w:rFonts w:ascii="Times New Roman" w:eastAsia="Times New Roman" w:hAnsi="Times New Roman" w:cs="Times New Roman" w:hint="default"/>
        <w:w w:val="99"/>
        <w:sz w:val="24"/>
        <w:szCs w:val="24"/>
      </w:rPr>
    </w:lvl>
    <w:lvl w:ilvl="1" w:tplc="3DA6522E">
      <w:numFmt w:val="bullet"/>
      <w:lvlText w:val="•"/>
      <w:lvlJc w:val="left"/>
      <w:pPr>
        <w:ind w:left="1484" w:hanging="274"/>
      </w:pPr>
      <w:rPr>
        <w:rFonts w:hint="default"/>
      </w:rPr>
    </w:lvl>
    <w:lvl w:ilvl="2" w:tplc="274E3210">
      <w:numFmt w:val="bullet"/>
      <w:lvlText w:val="•"/>
      <w:lvlJc w:val="left"/>
      <w:pPr>
        <w:ind w:left="2469" w:hanging="274"/>
      </w:pPr>
      <w:rPr>
        <w:rFonts w:hint="default"/>
      </w:rPr>
    </w:lvl>
    <w:lvl w:ilvl="3" w:tplc="0D782D92">
      <w:numFmt w:val="bullet"/>
      <w:lvlText w:val="•"/>
      <w:lvlJc w:val="left"/>
      <w:pPr>
        <w:ind w:left="3453" w:hanging="274"/>
      </w:pPr>
      <w:rPr>
        <w:rFonts w:hint="default"/>
      </w:rPr>
    </w:lvl>
    <w:lvl w:ilvl="4" w:tplc="93FEE01C">
      <w:numFmt w:val="bullet"/>
      <w:lvlText w:val="•"/>
      <w:lvlJc w:val="left"/>
      <w:pPr>
        <w:ind w:left="4438" w:hanging="274"/>
      </w:pPr>
      <w:rPr>
        <w:rFonts w:hint="default"/>
      </w:rPr>
    </w:lvl>
    <w:lvl w:ilvl="5" w:tplc="3210FF04">
      <w:numFmt w:val="bullet"/>
      <w:lvlText w:val="•"/>
      <w:lvlJc w:val="left"/>
      <w:pPr>
        <w:ind w:left="5423" w:hanging="274"/>
      </w:pPr>
      <w:rPr>
        <w:rFonts w:hint="default"/>
      </w:rPr>
    </w:lvl>
    <w:lvl w:ilvl="6" w:tplc="02782B08">
      <w:numFmt w:val="bullet"/>
      <w:lvlText w:val="•"/>
      <w:lvlJc w:val="left"/>
      <w:pPr>
        <w:ind w:left="6407" w:hanging="274"/>
      </w:pPr>
      <w:rPr>
        <w:rFonts w:hint="default"/>
      </w:rPr>
    </w:lvl>
    <w:lvl w:ilvl="7" w:tplc="54FA697C">
      <w:numFmt w:val="bullet"/>
      <w:lvlText w:val="•"/>
      <w:lvlJc w:val="left"/>
      <w:pPr>
        <w:ind w:left="7392" w:hanging="274"/>
      </w:pPr>
      <w:rPr>
        <w:rFonts w:hint="default"/>
      </w:rPr>
    </w:lvl>
    <w:lvl w:ilvl="8" w:tplc="3D3488CC">
      <w:numFmt w:val="bullet"/>
      <w:lvlText w:val="•"/>
      <w:lvlJc w:val="left"/>
      <w:pPr>
        <w:ind w:left="8376" w:hanging="274"/>
      </w:pPr>
      <w:rPr>
        <w:rFonts w:hint="default"/>
      </w:rPr>
    </w:lvl>
  </w:abstractNum>
  <w:abstractNum w:abstractNumId="60" w15:restartNumberingAfterBreak="0">
    <w:nsid w:val="5FFF7691"/>
    <w:multiLevelType w:val="hybridMultilevel"/>
    <w:tmpl w:val="C3042C7A"/>
    <w:lvl w:ilvl="0" w:tplc="92348322">
      <w:numFmt w:val="bullet"/>
      <w:lvlText w:val="-"/>
      <w:lvlJc w:val="left"/>
      <w:pPr>
        <w:ind w:left="503" w:hanging="144"/>
      </w:pPr>
      <w:rPr>
        <w:rFonts w:ascii="Times New Roman" w:eastAsia="Times New Roman" w:hAnsi="Times New Roman" w:cs="Times New Roman" w:hint="default"/>
        <w:w w:val="99"/>
        <w:sz w:val="24"/>
        <w:szCs w:val="24"/>
      </w:rPr>
    </w:lvl>
    <w:lvl w:ilvl="1" w:tplc="3A425A0A">
      <w:numFmt w:val="bullet"/>
      <w:lvlText w:val="•"/>
      <w:lvlJc w:val="left"/>
      <w:pPr>
        <w:ind w:left="1484" w:hanging="144"/>
      </w:pPr>
      <w:rPr>
        <w:rFonts w:hint="default"/>
      </w:rPr>
    </w:lvl>
    <w:lvl w:ilvl="2" w:tplc="A32A17E8">
      <w:numFmt w:val="bullet"/>
      <w:lvlText w:val="•"/>
      <w:lvlJc w:val="left"/>
      <w:pPr>
        <w:ind w:left="2469" w:hanging="144"/>
      </w:pPr>
      <w:rPr>
        <w:rFonts w:hint="default"/>
      </w:rPr>
    </w:lvl>
    <w:lvl w:ilvl="3" w:tplc="774C08AA">
      <w:numFmt w:val="bullet"/>
      <w:lvlText w:val="•"/>
      <w:lvlJc w:val="left"/>
      <w:pPr>
        <w:ind w:left="3453" w:hanging="144"/>
      </w:pPr>
      <w:rPr>
        <w:rFonts w:hint="default"/>
      </w:rPr>
    </w:lvl>
    <w:lvl w:ilvl="4" w:tplc="ACD6FF12">
      <w:numFmt w:val="bullet"/>
      <w:lvlText w:val="•"/>
      <w:lvlJc w:val="left"/>
      <w:pPr>
        <w:ind w:left="4438" w:hanging="144"/>
      </w:pPr>
      <w:rPr>
        <w:rFonts w:hint="default"/>
      </w:rPr>
    </w:lvl>
    <w:lvl w:ilvl="5" w:tplc="E0A48438">
      <w:numFmt w:val="bullet"/>
      <w:lvlText w:val="•"/>
      <w:lvlJc w:val="left"/>
      <w:pPr>
        <w:ind w:left="5423" w:hanging="144"/>
      </w:pPr>
      <w:rPr>
        <w:rFonts w:hint="default"/>
      </w:rPr>
    </w:lvl>
    <w:lvl w:ilvl="6" w:tplc="BE2AD288">
      <w:numFmt w:val="bullet"/>
      <w:lvlText w:val="•"/>
      <w:lvlJc w:val="left"/>
      <w:pPr>
        <w:ind w:left="6407" w:hanging="144"/>
      </w:pPr>
      <w:rPr>
        <w:rFonts w:hint="default"/>
      </w:rPr>
    </w:lvl>
    <w:lvl w:ilvl="7" w:tplc="317A6B06">
      <w:numFmt w:val="bullet"/>
      <w:lvlText w:val="•"/>
      <w:lvlJc w:val="left"/>
      <w:pPr>
        <w:ind w:left="7392" w:hanging="144"/>
      </w:pPr>
      <w:rPr>
        <w:rFonts w:hint="default"/>
      </w:rPr>
    </w:lvl>
    <w:lvl w:ilvl="8" w:tplc="3D8EC138">
      <w:numFmt w:val="bullet"/>
      <w:lvlText w:val="•"/>
      <w:lvlJc w:val="left"/>
      <w:pPr>
        <w:ind w:left="8376" w:hanging="144"/>
      </w:pPr>
      <w:rPr>
        <w:rFonts w:hint="default"/>
      </w:rPr>
    </w:lvl>
  </w:abstractNum>
  <w:abstractNum w:abstractNumId="61" w15:restartNumberingAfterBreak="0">
    <w:nsid w:val="614570CB"/>
    <w:multiLevelType w:val="hybridMultilevel"/>
    <w:tmpl w:val="C2BE825A"/>
    <w:lvl w:ilvl="0" w:tplc="2506DA68">
      <w:start w:val="1"/>
      <w:numFmt w:val="decimal"/>
      <w:lvlText w:val="%1)"/>
      <w:lvlJc w:val="left"/>
      <w:pPr>
        <w:ind w:left="503" w:hanging="269"/>
      </w:pPr>
      <w:rPr>
        <w:rFonts w:ascii="Times New Roman" w:eastAsia="Times New Roman" w:hAnsi="Times New Roman" w:cs="Times New Roman" w:hint="default"/>
        <w:w w:val="99"/>
        <w:sz w:val="24"/>
        <w:szCs w:val="24"/>
      </w:rPr>
    </w:lvl>
    <w:lvl w:ilvl="1" w:tplc="854047EC">
      <w:numFmt w:val="bullet"/>
      <w:lvlText w:val="•"/>
      <w:lvlJc w:val="left"/>
      <w:pPr>
        <w:ind w:left="1484" w:hanging="269"/>
      </w:pPr>
      <w:rPr>
        <w:rFonts w:hint="default"/>
      </w:rPr>
    </w:lvl>
    <w:lvl w:ilvl="2" w:tplc="AA32E164">
      <w:numFmt w:val="bullet"/>
      <w:lvlText w:val="•"/>
      <w:lvlJc w:val="left"/>
      <w:pPr>
        <w:ind w:left="2469" w:hanging="269"/>
      </w:pPr>
      <w:rPr>
        <w:rFonts w:hint="default"/>
      </w:rPr>
    </w:lvl>
    <w:lvl w:ilvl="3" w:tplc="5914BB58">
      <w:numFmt w:val="bullet"/>
      <w:lvlText w:val="•"/>
      <w:lvlJc w:val="left"/>
      <w:pPr>
        <w:ind w:left="3453" w:hanging="269"/>
      </w:pPr>
      <w:rPr>
        <w:rFonts w:hint="default"/>
      </w:rPr>
    </w:lvl>
    <w:lvl w:ilvl="4" w:tplc="8EB662E2">
      <w:numFmt w:val="bullet"/>
      <w:lvlText w:val="•"/>
      <w:lvlJc w:val="left"/>
      <w:pPr>
        <w:ind w:left="4438" w:hanging="269"/>
      </w:pPr>
      <w:rPr>
        <w:rFonts w:hint="default"/>
      </w:rPr>
    </w:lvl>
    <w:lvl w:ilvl="5" w:tplc="FD321E78">
      <w:numFmt w:val="bullet"/>
      <w:lvlText w:val="•"/>
      <w:lvlJc w:val="left"/>
      <w:pPr>
        <w:ind w:left="5423" w:hanging="269"/>
      </w:pPr>
      <w:rPr>
        <w:rFonts w:hint="default"/>
      </w:rPr>
    </w:lvl>
    <w:lvl w:ilvl="6" w:tplc="41549CB6">
      <w:numFmt w:val="bullet"/>
      <w:lvlText w:val="•"/>
      <w:lvlJc w:val="left"/>
      <w:pPr>
        <w:ind w:left="6407" w:hanging="269"/>
      </w:pPr>
      <w:rPr>
        <w:rFonts w:hint="default"/>
      </w:rPr>
    </w:lvl>
    <w:lvl w:ilvl="7" w:tplc="58E2632C">
      <w:numFmt w:val="bullet"/>
      <w:lvlText w:val="•"/>
      <w:lvlJc w:val="left"/>
      <w:pPr>
        <w:ind w:left="7392" w:hanging="269"/>
      </w:pPr>
      <w:rPr>
        <w:rFonts w:hint="default"/>
      </w:rPr>
    </w:lvl>
    <w:lvl w:ilvl="8" w:tplc="1FBCB258">
      <w:numFmt w:val="bullet"/>
      <w:lvlText w:val="•"/>
      <w:lvlJc w:val="left"/>
      <w:pPr>
        <w:ind w:left="8376" w:hanging="269"/>
      </w:pPr>
      <w:rPr>
        <w:rFonts w:hint="default"/>
      </w:rPr>
    </w:lvl>
  </w:abstractNum>
  <w:abstractNum w:abstractNumId="62" w15:restartNumberingAfterBreak="0">
    <w:nsid w:val="621E6134"/>
    <w:multiLevelType w:val="hybridMultilevel"/>
    <w:tmpl w:val="1DBE57A6"/>
    <w:lvl w:ilvl="0" w:tplc="56BE1E42">
      <w:start w:val="1"/>
      <w:numFmt w:val="decimal"/>
      <w:lvlText w:val="%1)"/>
      <w:lvlJc w:val="left"/>
      <w:pPr>
        <w:ind w:left="1070" w:hanging="360"/>
      </w:pPr>
      <w:rPr>
        <w:rFonts w:eastAsia="Times New Roman"/>
        <w:sz w:val="24"/>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3" w15:restartNumberingAfterBreak="0">
    <w:nsid w:val="622613AC"/>
    <w:multiLevelType w:val="hybridMultilevel"/>
    <w:tmpl w:val="D31A382A"/>
    <w:lvl w:ilvl="0" w:tplc="EAF6A3F4">
      <w:numFmt w:val="bullet"/>
      <w:lvlText w:val="-"/>
      <w:lvlJc w:val="left"/>
      <w:pPr>
        <w:ind w:left="503" w:hanging="176"/>
      </w:pPr>
      <w:rPr>
        <w:rFonts w:ascii="Times New Roman" w:eastAsia="Times New Roman" w:hAnsi="Times New Roman" w:cs="Times New Roman" w:hint="default"/>
        <w:w w:val="99"/>
        <w:sz w:val="24"/>
        <w:szCs w:val="24"/>
      </w:rPr>
    </w:lvl>
    <w:lvl w:ilvl="1" w:tplc="401CDB7C">
      <w:numFmt w:val="bullet"/>
      <w:lvlText w:val="•"/>
      <w:lvlJc w:val="left"/>
      <w:pPr>
        <w:ind w:left="1484" w:hanging="176"/>
      </w:pPr>
      <w:rPr>
        <w:rFonts w:hint="default"/>
      </w:rPr>
    </w:lvl>
    <w:lvl w:ilvl="2" w:tplc="9DB26422">
      <w:numFmt w:val="bullet"/>
      <w:lvlText w:val="•"/>
      <w:lvlJc w:val="left"/>
      <w:pPr>
        <w:ind w:left="2469" w:hanging="176"/>
      </w:pPr>
      <w:rPr>
        <w:rFonts w:hint="default"/>
      </w:rPr>
    </w:lvl>
    <w:lvl w:ilvl="3" w:tplc="C4F6B4EA">
      <w:numFmt w:val="bullet"/>
      <w:lvlText w:val="•"/>
      <w:lvlJc w:val="left"/>
      <w:pPr>
        <w:ind w:left="3453" w:hanging="176"/>
      </w:pPr>
      <w:rPr>
        <w:rFonts w:hint="default"/>
      </w:rPr>
    </w:lvl>
    <w:lvl w:ilvl="4" w:tplc="FC00148E">
      <w:numFmt w:val="bullet"/>
      <w:lvlText w:val="•"/>
      <w:lvlJc w:val="left"/>
      <w:pPr>
        <w:ind w:left="4438" w:hanging="176"/>
      </w:pPr>
      <w:rPr>
        <w:rFonts w:hint="default"/>
      </w:rPr>
    </w:lvl>
    <w:lvl w:ilvl="5" w:tplc="CF4C4B78">
      <w:numFmt w:val="bullet"/>
      <w:lvlText w:val="•"/>
      <w:lvlJc w:val="left"/>
      <w:pPr>
        <w:ind w:left="5423" w:hanging="176"/>
      </w:pPr>
      <w:rPr>
        <w:rFonts w:hint="default"/>
      </w:rPr>
    </w:lvl>
    <w:lvl w:ilvl="6" w:tplc="C35ADE84">
      <w:numFmt w:val="bullet"/>
      <w:lvlText w:val="•"/>
      <w:lvlJc w:val="left"/>
      <w:pPr>
        <w:ind w:left="6407" w:hanging="176"/>
      </w:pPr>
      <w:rPr>
        <w:rFonts w:hint="default"/>
      </w:rPr>
    </w:lvl>
    <w:lvl w:ilvl="7" w:tplc="117E84C2">
      <w:numFmt w:val="bullet"/>
      <w:lvlText w:val="•"/>
      <w:lvlJc w:val="left"/>
      <w:pPr>
        <w:ind w:left="7392" w:hanging="176"/>
      </w:pPr>
      <w:rPr>
        <w:rFonts w:hint="default"/>
      </w:rPr>
    </w:lvl>
    <w:lvl w:ilvl="8" w:tplc="84341E42">
      <w:numFmt w:val="bullet"/>
      <w:lvlText w:val="•"/>
      <w:lvlJc w:val="left"/>
      <w:pPr>
        <w:ind w:left="8376" w:hanging="176"/>
      </w:pPr>
      <w:rPr>
        <w:rFonts w:hint="default"/>
      </w:rPr>
    </w:lvl>
  </w:abstractNum>
  <w:abstractNum w:abstractNumId="64" w15:restartNumberingAfterBreak="0">
    <w:nsid w:val="6BAD10AB"/>
    <w:multiLevelType w:val="hybridMultilevel"/>
    <w:tmpl w:val="3236AE72"/>
    <w:lvl w:ilvl="0" w:tplc="BB8A39AC">
      <w:start w:val="1"/>
      <w:numFmt w:val="decimal"/>
      <w:lvlText w:val="%1."/>
      <w:lvlJc w:val="left"/>
      <w:pPr>
        <w:ind w:left="503" w:hanging="267"/>
      </w:pPr>
      <w:rPr>
        <w:rFonts w:ascii="Times New Roman" w:eastAsia="Times New Roman" w:hAnsi="Times New Roman" w:cs="Times New Roman" w:hint="default"/>
        <w:w w:val="99"/>
        <w:sz w:val="24"/>
        <w:szCs w:val="24"/>
      </w:rPr>
    </w:lvl>
    <w:lvl w:ilvl="1" w:tplc="054CAC3A">
      <w:numFmt w:val="bullet"/>
      <w:lvlText w:val="•"/>
      <w:lvlJc w:val="left"/>
      <w:pPr>
        <w:ind w:left="1484" w:hanging="267"/>
      </w:pPr>
      <w:rPr>
        <w:rFonts w:hint="default"/>
      </w:rPr>
    </w:lvl>
    <w:lvl w:ilvl="2" w:tplc="DDD8663C">
      <w:numFmt w:val="bullet"/>
      <w:lvlText w:val="•"/>
      <w:lvlJc w:val="left"/>
      <w:pPr>
        <w:ind w:left="2469" w:hanging="267"/>
      </w:pPr>
      <w:rPr>
        <w:rFonts w:hint="default"/>
      </w:rPr>
    </w:lvl>
    <w:lvl w:ilvl="3" w:tplc="A59E23D0">
      <w:numFmt w:val="bullet"/>
      <w:lvlText w:val="•"/>
      <w:lvlJc w:val="left"/>
      <w:pPr>
        <w:ind w:left="3453" w:hanging="267"/>
      </w:pPr>
      <w:rPr>
        <w:rFonts w:hint="default"/>
      </w:rPr>
    </w:lvl>
    <w:lvl w:ilvl="4" w:tplc="29E22318">
      <w:numFmt w:val="bullet"/>
      <w:lvlText w:val="•"/>
      <w:lvlJc w:val="left"/>
      <w:pPr>
        <w:ind w:left="4438" w:hanging="267"/>
      </w:pPr>
      <w:rPr>
        <w:rFonts w:hint="default"/>
      </w:rPr>
    </w:lvl>
    <w:lvl w:ilvl="5" w:tplc="9EE4F7CA">
      <w:numFmt w:val="bullet"/>
      <w:lvlText w:val="•"/>
      <w:lvlJc w:val="left"/>
      <w:pPr>
        <w:ind w:left="5423" w:hanging="267"/>
      </w:pPr>
      <w:rPr>
        <w:rFonts w:hint="default"/>
      </w:rPr>
    </w:lvl>
    <w:lvl w:ilvl="6" w:tplc="99CE008A">
      <w:numFmt w:val="bullet"/>
      <w:lvlText w:val="•"/>
      <w:lvlJc w:val="left"/>
      <w:pPr>
        <w:ind w:left="6407" w:hanging="267"/>
      </w:pPr>
      <w:rPr>
        <w:rFonts w:hint="default"/>
      </w:rPr>
    </w:lvl>
    <w:lvl w:ilvl="7" w:tplc="FE0C9EB0">
      <w:numFmt w:val="bullet"/>
      <w:lvlText w:val="•"/>
      <w:lvlJc w:val="left"/>
      <w:pPr>
        <w:ind w:left="7392" w:hanging="267"/>
      </w:pPr>
      <w:rPr>
        <w:rFonts w:hint="default"/>
      </w:rPr>
    </w:lvl>
    <w:lvl w:ilvl="8" w:tplc="6456BB0A">
      <w:numFmt w:val="bullet"/>
      <w:lvlText w:val="•"/>
      <w:lvlJc w:val="left"/>
      <w:pPr>
        <w:ind w:left="8376" w:hanging="267"/>
      </w:pPr>
      <w:rPr>
        <w:rFonts w:hint="default"/>
      </w:rPr>
    </w:lvl>
  </w:abstractNum>
  <w:abstractNum w:abstractNumId="65" w15:restartNumberingAfterBreak="0">
    <w:nsid w:val="70E3005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1B5561"/>
    <w:multiLevelType w:val="hybridMultilevel"/>
    <w:tmpl w:val="82E02F58"/>
    <w:lvl w:ilvl="0" w:tplc="88CECEAA">
      <w:start w:val="4"/>
      <w:numFmt w:val="decimal"/>
      <w:lvlText w:val="%1."/>
      <w:lvlJc w:val="left"/>
      <w:pPr>
        <w:ind w:left="503" w:hanging="279"/>
      </w:pPr>
      <w:rPr>
        <w:rFonts w:ascii="Times New Roman" w:eastAsia="Times New Roman" w:hAnsi="Times New Roman" w:cs="Times New Roman" w:hint="default"/>
        <w:w w:val="99"/>
        <w:sz w:val="24"/>
        <w:szCs w:val="24"/>
      </w:rPr>
    </w:lvl>
    <w:lvl w:ilvl="1" w:tplc="C894736C">
      <w:numFmt w:val="bullet"/>
      <w:lvlText w:val="•"/>
      <w:lvlJc w:val="left"/>
      <w:pPr>
        <w:ind w:left="1484" w:hanging="279"/>
      </w:pPr>
      <w:rPr>
        <w:rFonts w:hint="default"/>
      </w:rPr>
    </w:lvl>
    <w:lvl w:ilvl="2" w:tplc="8EC80E0C">
      <w:numFmt w:val="bullet"/>
      <w:lvlText w:val="•"/>
      <w:lvlJc w:val="left"/>
      <w:pPr>
        <w:ind w:left="2469" w:hanging="279"/>
      </w:pPr>
      <w:rPr>
        <w:rFonts w:hint="default"/>
      </w:rPr>
    </w:lvl>
    <w:lvl w:ilvl="3" w:tplc="3AC4D97A">
      <w:numFmt w:val="bullet"/>
      <w:lvlText w:val="•"/>
      <w:lvlJc w:val="left"/>
      <w:pPr>
        <w:ind w:left="3453" w:hanging="279"/>
      </w:pPr>
      <w:rPr>
        <w:rFonts w:hint="default"/>
      </w:rPr>
    </w:lvl>
    <w:lvl w:ilvl="4" w:tplc="AAC611CC">
      <w:numFmt w:val="bullet"/>
      <w:lvlText w:val="•"/>
      <w:lvlJc w:val="left"/>
      <w:pPr>
        <w:ind w:left="4438" w:hanging="279"/>
      </w:pPr>
      <w:rPr>
        <w:rFonts w:hint="default"/>
      </w:rPr>
    </w:lvl>
    <w:lvl w:ilvl="5" w:tplc="4504FA20">
      <w:numFmt w:val="bullet"/>
      <w:lvlText w:val="•"/>
      <w:lvlJc w:val="left"/>
      <w:pPr>
        <w:ind w:left="5423" w:hanging="279"/>
      </w:pPr>
      <w:rPr>
        <w:rFonts w:hint="default"/>
      </w:rPr>
    </w:lvl>
    <w:lvl w:ilvl="6" w:tplc="3CDC2560">
      <w:numFmt w:val="bullet"/>
      <w:lvlText w:val="•"/>
      <w:lvlJc w:val="left"/>
      <w:pPr>
        <w:ind w:left="6407" w:hanging="279"/>
      </w:pPr>
      <w:rPr>
        <w:rFonts w:hint="default"/>
      </w:rPr>
    </w:lvl>
    <w:lvl w:ilvl="7" w:tplc="5A144840">
      <w:numFmt w:val="bullet"/>
      <w:lvlText w:val="•"/>
      <w:lvlJc w:val="left"/>
      <w:pPr>
        <w:ind w:left="7392" w:hanging="279"/>
      </w:pPr>
      <w:rPr>
        <w:rFonts w:hint="default"/>
      </w:rPr>
    </w:lvl>
    <w:lvl w:ilvl="8" w:tplc="1638C310">
      <w:numFmt w:val="bullet"/>
      <w:lvlText w:val="•"/>
      <w:lvlJc w:val="left"/>
      <w:pPr>
        <w:ind w:left="8376" w:hanging="279"/>
      </w:pPr>
      <w:rPr>
        <w:rFonts w:hint="default"/>
      </w:rPr>
    </w:lvl>
  </w:abstractNum>
  <w:abstractNum w:abstractNumId="67" w15:restartNumberingAfterBreak="0">
    <w:nsid w:val="73537A2B"/>
    <w:multiLevelType w:val="hybridMultilevel"/>
    <w:tmpl w:val="3FAAEAFA"/>
    <w:lvl w:ilvl="0" w:tplc="12E2BA0C">
      <w:start w:val="2"/>
      <w:numFmt w:val="decimal"/>
      <w:lvlText w:val="%1)"/>
      <w:lvlJc w:val="left"/>
      <w:pPr>
        <w:ind w:left="1607" w:hanging="260"/>
        <w:jc w:val="right"/>
      </w:pPr>
      <w:rPr>
        <w:rFonts w:ascii="Times New Roman" w:eastAsia="Times New Roman" w:hAnsi="Times New Roman" w:cs="Times New Roman" w:hint="default"/>
        <w:w w:val="99"/>
        <w:sz w:val="24"/>
        <w:szCs w:val="24"/>
      </w:rPr>
    </w:lvl>
    <w:lvl w:ilvl="1" w:tplc="E152AB16">
      <w:numFmt w:val="bullet"/>
      <w:lvlText w:val="•"/>
      <w:lvlJc w:val="left"/>
      <w:pPr>
        <w:ind w:left="2474" w:hanging="260"/>
      </w:pPr>
      <w:rPr>
        <w:rFonts w:hint="default"/>
      </w:rPr>
    </w:lvl>
    <w:lvl w:ilvl="2" w:tplc="0DCCBB0A">
      <w:numFmt w:val="bullet"/>
      <w:lvlText w:val="•"/>
      <w:lvlJc w:val="left"/>
      <w:pPr>
        <w:ind w:left="3349" w:hanging="260"/>
      </w:pPr>
      <w:rPr>
        <w:rFonts w:hint="default"/>
      </w:rPr>
    </w:lvl>
    <w:lvl w:ilvl="3" w:tplc="F648EB1A">
      <w:numFmt w:val="bullet"/>
      <w:lvlText w:val="•"/>
      <w:lvlJc w:val="left"/>
      <w:pPr>
        <w:ind w:left="4223" w:hanging="260"/>
      </w:pPr>
      <w:rPr>
        <w:rFonts w:hint="default"/>
      </w:rPr>
    </w:lvl>
    <w:lvl w:ilvl="4" w:tplc="EE06FD74">
      <w:numFmt w:val="bullet"/>
      <w:lvlText w:val="•"/>
      <w:lvlJc w:val="left"/>
      <w:pPr>
        <w:ind w:left="5098" w:hanging="260"/>
      </w:pPr>
      <w:rPr>
        <w:rFonts w:hint="default"/>
      </w:rPr>
    </w:lvl>
    <w:lvl w:ilvl="5" w:tplc="08AE4D22">
      <w:numFmt w:val="bullet"/>
      <w:lvlText w:val="•"/>
      <w:lvlJc w:val="left"/>
      <w:pPr>
        <w:ind w:left="5973" w:hanging="260"/>
      </w:pPr>
      <w:rPr>
        <w:rFonts w:hint="default"/>
      </w:rPr>
    </w:lvl>
    <w:lvl w:ilvl="6" w:tplc="77F8FB3E">
      <w:numFmt w:val="bullet"/>
      <w:lvlText w:val="•"/>
      <w:lvlJc w:val="left"/>
      <w:pPr>
        <w:ind w:left="6847" w:hanging="260"/>
      </w:pPr>
      <w:rPr>
        <w:rFonts w:hint="default"/>
      </w:rPr>
    </w:lvl>
    <w:lvl w:ilvl="7" w:tplc="2DEAF736">
      <w:numFmt w:val="bullet"/>
      <w:lvlText w:val="•"/>
      <w:lvlJc w:val="left"/>
      <w:pPr>
        <w:ind w:left="7722" w:hanging="260"/>
      </w:pPr>
      <w:rPr>
        <w:rFonts w:hint="default"/>
      </w:rPr>
    </w:lvl>
    <w:lvl w:ilvl="8" w:tplc="6D8867FC">
      <w:numFmt w:val="bullet"/>
      <w:lvlText w:val="•"/>
      <w:lvlJc w:val="left"/>
      <w:pPr>
        <w:ind w:left="8596" w:hanging="260"/>
      </w:pPr>
      <w:rPr>
        <w:rFonts w:hint="default"/>
      </w:rPr>
    </w:lvl>
  </w:abstractNum>
  <w:abstractNum w:abstractNumId="68" w15:restartNumberingAfterBreak="0">
    <w:nsid w:val="782F06DC"/>
    <w:multiLevelType w:val="hybridMultilevel"/>
    <w:tmpl w:val="CC905B90"/>
    <w:lvl w:ilvl="0" w:tplc="FF7A9AC4">
      <w:start w:val="1"/>
      <w:numFmt w:val="decimal"/>
      <w:lvlText w:val="%1)"/>
      <w:lvlJc w:val="left"/>
      <w:pPr>
        <w:ind w:left="503" w:hanging="281"/>
      </w:pPr>
      <w:rPr>
        <w:rFonts w:ascii="Times New Roman" w:eastAsia="Times New Roman" w:hAnsi="Times New Roman" w:cs="Times New Roman" w:hint="default"/>
        <w:w w:val="99"/>
        <w:sz w:val="24"/>
        <w:szCs w:val="24"/>
      </w:rPr>
    </w:lvl>
    <w:lvl w:ilvl="1" w:tplc="DA743A1A">
      <w:numFmt w:val="bullet"/>
      <w:lvlText w:val="•"/>
      <w:lvlJc w:val="left"/>
      <w:pPr>
        <w:ind w:left="1484" w:hanging="281"/>
      </w:pPr>
      <w:rPr>
        <w:rFonts w:hint="default"/>
      </w:rPr>
    </w:lvl>
    <w:lvl w:ilvl="2" w:tplc="46BC1334">
      <w:numFmt w:val="bullet"/>
      <w:lvlText w:val="•"/>
      <w:lvlJc w:val="left"/>
      <w:pPr>
        <w:ind w:left="2469" w:hanging="281"/>
      </w:pPr>
      <w:rPr>
        <w:rFonts w:hint="default"/>
      </w:rPr>
    </w:lvl>
    <w:lvl w:ilvl="3" w:tplc="34CAAE0E">
      <w:numFmt w:val="bullet"/>
      <w:lvlText w:val="•"/>
      <w:lvlJc w:val="left"/>
      <w:pPr>
        <w:ind w:left="3453" w:hanging="281"/>
      </w:pPr>
      <w:rPr>
        <w:rFonts w:hint="default"/>
      </w:rPr>
    </w:lvl>
    <w:lvl w:ilvl="4" w:tplc="FCF60F5C">
      <w:numFmt w:val="bullet"/>
      <w:lvlText w:val="•"/>
      <w:lvlJc w:val="left"/>
      <w:pPr>
        <w:ind w:left="4438" w:hanging="281"/>
      </w:pPr>
      <w:rPr>
        <w:rFonts w:hint="default"/>
      </w:rPr>
    </w:lvl>
    <w:lvl w:ilvl="5" w:tplc="B49E97CA">
      <w:numFmt w:val="bullet"/>
      <w:lvlText w:val="•"/>
      <w:lvlJc w:val="left"/>
      <w:pPr>
        <w:ind w:left="5423" w:hanging="281"/>
      </w:pPr>
      <w:rPr>
        <w:rFonts w:hint="default"/>
      </w:rPr>
    </w:lvl>
    <w:lvl w:ilvl="6" w:tplc="C0D41E36">
      <w:numFmt w:val="bullet"/>
      <w:lvlText w:val="•"/>
      <w:lvlJc w:val="left"/>
      <w:pPr>
        <w:ind w:left="6407" w:hanging="281"/>
      </w:pPr>
      <w:rPr>
        <w:rFonts w:hint="default"/>
      </w:rPr>
    </w:lvl>
    <w:lvl w:ilvl="7" w:tplc="5148D0D8">
      <w:numFmt w:val="bullet"/>
      <w:lvlText w:val="•"/>
      <w:lvlJc w:val="left"/>
      <w:pPr>
        <w:ind w:left="7392" w:hanging="281"/>
      </w:pPr>
      <w:rPr>
        <w:rFonts w:hint="default"/>
      </w:rPr>
    </w:lvl>
    <w:lvl w:ilvl="8" w:tplc="811C89D6">
      <w:numFmt w:val="bullet"/>
      <w:lvlText w:val="•"/>
      <w:lvlJc w:val="left"/>
      <w:pPr>
        <w:ind w:left="8376" w:hanging="281"/>
      </w:pPr>
      <w:rPr>
        <w:rFonts w:hint="default"/>
      </w:rPr>
    </w:lvl>
  </w:abstractNum>
  <w:abstractNum w:abstractNumId="69" w15:restartNumberingAfterBreak="0">
    <w:nsid w:val="7CF75FE6"/>
    <w:multiLevelType w:val="hybridMultilevel"/>
    <w:tmpl w:val="8F4CDB84"/>
    <w:lvl w:ilvl="0" w:tplc="F5B231F2">
      <w:start w:val="3"/>
      <w:numFmt w:val="decimal"/>
      <w:lvlText w:val="%1."/>
      <w:lvlJc w:val="left"/>
      <w:pPr>
        <w:ind w:left="503" w:hanging="264"/>
      </w:pPr>
      <w:rPr>
        <w:rFonts w:ascii="Times New Roman" w:eastAsia="Times New Roman" w:hAnsi="Times New Roman" w:cs="Times New Roman" w:hint="default"/>
        <w:w w:val="99"/>
        <w:sz w:val="24"/>
        <w:szCs w:val="24"/>
      </w:rPr>
    </w:lvl>
    <w:lvl w:ilvl="1" w:tplc="8A0083EA">
      <w:numFmt w:val="bullet"/>
      <w:lvlText w:val="•"/>
      <w:lvlJc w:val="left"/>
      <w:pPr>
        <w:ind w:left="1484" w:hanging="264"/>
      </w:pPr>
      <w:rPr>
        <w:rFonts w:hint="default"/>
      </w:rPr>
    </w:lvl>
    <w:lvl w:ilvl="2" w:tplc="267CAAA2">
      <w:numFmt w:val="bullet"/>
      <w:lvlText w:val="•"/>
      <w:lvlJc w:val="left"/>
      <w:pPr>
        <w:ind w:left="2469" w:hanging="264"/>
      </w:pPr>
      <w:rPr>
        <w:rFonts w:hint="default"/>
      </w:rPr>
    </w:lvl>
    <w:lvl w:ilvl="3" w:tplc="A66E43C4">
      <w:numFmt w:val="bullet"/>
      <w:lvlText w:val="•"/>
      <w:lvlJc w:val="left"/>
      <w:pPr>
        <w:ind w:left="3453" w:hanging="264"/>
      </w:pPr>
      <w:rPr>
        <w:rFonts w:hint="default"/>
      </w:rPr>
    </w:lvl>
    <w:lvl w:ilvl="4" w:tplc="2848CE50">
      <w:numFmt w:val="bullet"/>
      <w:lvlText w:val="•"/>
      <w:lvlJc w:val="left"/>
      <w:pPr>
        <w:ind w:left="4438" w:hanging="264"/>
      </w:pPr>
      <w:rPr>
        <w:rFonts w:hint="default"/>
      </w:rPr>
    </w:lvl>
    <w:lvl w:ilvl="5" w:tplc="4822C8A2">
      <w:numFmt w:val="bullet"/>
      <w:lvlText w:val="•"/>
      <w:lvlJc w:val="left"/>
      <w:pPr>
        <w:ind w:left="5423" w:hanging="264"/>
      </w:pPr>
      <w:rPr>
        <w:rFonts w:hint="default"/>
      </w:rPr>
    </w:lvl>
    <w:lvl w:ilvl="6" w:tplc="8438F602">
      <w:numFmt w:val="bullet"/>
      <w:lvlText w:val="•"/>
      <w:lvlJc w:val="left"/>
      <w:pPr>
        <w:ind w:left="6407" w:hanging="264"/>
      </w:pPr>
      <w:rPr>
        <w:rFonts w:hint="default"/>
      </w:rPr>
    </w:lvl>
    <w:lvl w:ilvl="7" w:tplc="406E421A">
      <w:numFmt w:val="bullet"/>
      <w:lvlText w:val="•"/>
      <w:lvlJc w:val="left"/>
      <w:pPr>
        <w:ind w:left="7392" w:hanging="264"/>
      </w:pPr>
      <w:rPr>
        <w:rFonts w:hint="default"/>
      </w:rPr>
    </w:lvl>
    <w:lvl w:ilvl="8" w:tplc="2D2C3AFC">
      <w:numFmt w:val="bullet"/>
      <w:lvlText w:val="•"/>
      <w:lvlJc w:val="left"/>
      <w:pPr>
        <w:ind w:left="8376" w:hanging="264"/>
      </w:pPr>
      <w:rPr>
        <w:rFonts w:hint="default"/>
      </w:rPr>
    </w:lvl>
  </w:abstractNum>
  <w:num w:numId="1">
    <w:abstractNumId w:val="4"/>
  </w:num>
  <w:num w:numId="2">
    <w:abstractNumId w:val="16"/>
  </w:num>
  <w:num w:numId="3">
    <w:abstractNumId w:val="36"/>
  </w:num>
  <w:num w:numId="4">
    <w:abstractNumId w:val="7"/>
  </w:num>
  <w:num w:numId="5">
    <w:abstractNumId w:val="5"/>
  </w:num>
  <w:num w:numId="6">
    <w:abstractNumId w:val="27"/>
  </w:num>
  <w:num w:numId="7">
    <w:abstractNumId w:val="9"/>
  </w:num>
  <w:num w:numId="8">
    <w:abstractNumId w:val="3"/>
  </w:num>
  <w:num w:numId="9">
    <w:abstractNumId w:val="18"/>
  </w:num>
  <w:num w:numId="10">
    <w:abstractNumId w:val="34"/>
  </w:num>
  <w:num w:numId="11">
    <w:abstractNumId w:val="37"/>
  </w:num>
  <w:num w:numId="12">
    <w:abstractNumId w:val="22"/>
  </w:num>
  <w:num w:numId="13">
    <w:abstractNumId w:val="29"/>
  </w:num>
  <w:num w:numId="14">
    <w:abstractNumId w:val="47"/>
  </w:num>
  <w:num w:numId="15">
    <w:abstractNumId w:val="56"/>
  </w:num>
  <w:num w:numId="16">
    <w:abstractNumId w:val="63"/>
  </w:num>
  <w:num w:numId="17">
    <w:abstractNumId w:val="45"/>
  </w:num>
  <w:num w:numId="18">
    <w:abstractNumId w:val="69"/>
  </w:num>
  <w:num w:numId="19">
    <w:abstractNumId w:val="67"/>
  </w:num>
  <w:num w:numId="20">
    <w:abstractNumId w:val="50"/>
  </w:num>
  <w:num w:numId="21">
    <w:abstractNumId w:val="41"/>
  </w:num>
  <w:num w:numId="22">
    <w:abstractNumId w:val="53"/>
  </w:num>
  <w:num w:numId="23">
    <w:abstractNumId w:val="55"/>
  </w:num>
  <w:num w:numId="24">
    <w:abstractNumId w:val="59"/>
  </w:num>
  <w:num w:numId="25">
    <w:abstractNumId w:val="51"/>
  </w:num>
  <w:num w:numId="26">
    <w:abstractNumId w:val="46"/>
  </w:num>
  <w:num w:numId="27">
    <w:abstractNumId w:val="61"/>
  </w:num>
  <w:num w:numId="28">
    <w:abstractNumId w:val="60"/>
  </w:num>
  <w:num w:numId="29">
    <w:abstractNumId w:val="39"/>
  </w:num>
  <w:num w:numId="30">
    <w:abstractNumId w:val="52"/>
  </w:num>
  <w:num w:numId="31">
    <w:abstractNumId w:val="66"/>
  </w:num>
  <w:num w:numId="32">
    <w:abstractNumId w:val="57"/>
  </w:num>
  <w:num w:numId="33">
    <w:abstractNumId w:val="64"/>
  </w:num>
  <w:num w:numId="34">
    <w:abstractNumId w:val="68"/>
  </w:num>
  <w:num w:numId="35">
    <w:abstractNumId w:val="54"/>
  </w:num>
  <w:num w:numId="36">
    <w:abstractNumId w:val="24"/>
    <w:lvlOverride w:ilvl="0"/>
    <w:lvlOverride w:ilvl="1">
      <w:startOverride w:val="1"/>
    </w:lvlOverride>
    <w:lvlOverride w:ilvl="2"/>
    <w:lvlOverride w:ilvl="3"/>
    <w:lvlOverride w:ilvl="4"/>
    <w:lvlOverride w:ilvl="5"/>
    <w:lvlOverride w:ilvl="6"/>
    <w:lvlOverride w:ilvl="7"/>
    <w:lvlOverride w:ilvl="8"/>
  </w:num>
  <w:num w:numId="37">
    <w:abstractNumId w:val="2"/>
    <w:lvlOverride w:ilvl="0"/>
    <w:lvlOverride w:ilvl="1">
      <w:startOverride w:val="2"/>
    </w:lvlOverride>
    <w:lvlOverride w:ilvl="2"/>
    <w:lvlOverride w:ilvl="3"/>
    <w:lvlOverride w:ilvl="4"/>
    <w:lvlOverride w:ilvl="5"/>
    <w:lvlOverride w:ilvl="6"/>
    <w:lvlOverride w:ilvl="7"/>
    <w:lvlOverride w:ilvl="8"/>
  </w:num>
  <w:num w:numId="38">
    <w:abstractNumId w:val="12"/>
    <w:lvlOverride w:ilvl="0">
      <w:startOverride w:val="2"/>
    </w:lvlOverride>
    <w:lvlOverride w:ilvl="1"/>
    <w:lvlOverride w:ilvl="2"/>
    <w:lvlOverride w:ilvl="3"/>
    <w:lvlOverride w:ilvl="4"/>
    <w:lvlOverride w:ilvl="5"/>
    <w:lvlOverride w:ilvl="6"/>
    <w:lvlOverride w:ilvl="7"/>
    <w:lvlOverride w:ilvl="8"/>
  </w:num>
  <w:num w:numId="39">
    <w:abstractNumId w:val="38"/>
    <w:lvlOverride w:ilvl="0">
      <w:startOverride w:val="1"/>
    </w:lvlOverride>
    <w:lvlOverride w:ilvl="1"/>
    <w:lvlOverride w:ilvl="2"/>
    <w:lvlOverride w:ilvl="3"/>
    <w:lvlOverride w:ilvl="4"/>
    <w:lvlOverride w:ilvl="5"/>
    <w:lvlOverride w:ilvl="6"/>
    <w:lvlOverride w:ilvl="7"/>
    <w:lvlOverride w:ilvl="8"/>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35"/>
    <w:lvlOverride w:ilvl="0">
      <w:startOverride w:val="1"/>
    </w:lvlOverride>
    <w:lvlOverride w:ilvl="1"/>
    <w:lvlOverride w:ilvl="2"/>
    <w:lvlOverride w:ilvl="3"/>
    <w:lvlOverride w:ilvl="4"/>
    <w:lvlOverride w:ilvl="5"/>
    <w:lvlOverride w:ilvl="6"/>
    <w:lvlOverride w:ilvl="7"/>
    <w:lvlOverride w:ilvl="8"/>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11"/>
    <w:lvlOverride w:ilvl="0">
      <w:startOverride w:val="5"/>
    </w:lvlOverride>
    <w:lvlOverride w:ilvl="1"/>
    <w:lvlOverride w:ilvl="2"/>
    <w:lvlOverride w:ilvl="3"/>
    <w:lvlOverride w:ilvl="4"/>
    <w:lvlOverride w:ilvl="5"/>
    <w:lvlOverride w:ilvl="6"/>
    <w:lvlOverride w:ilvl="7"/>
    <w:lvlOverride w:ilvl="8"/>
  </w:num>
  <w:num w:numId="45">
    <w:abstractNumId w:val="6"/>
    <w:lvlOverride w:ilvl="0">
      <w:startOverride w:val="2"/>
    </w:lvlOverride>
    <w:lvlOverride w:ilvl="1"/>
    <w:lvlOverride w:ilvl="2"/>
    <w:lvlOverride w:ilvl="3"/>
    <w:lvlOverride w:ilvl="4"/>
    <w:lvlOverride w:ilvl="5"/>
    <w:lvlOverride w:ilvl="6"/>
    <w:lvlOverride w:ilvl="7"/>
    <w:lvlOverride w:ilvl="8"/>
  </w:num>
  <w:num w:numId="46">
    <w:abstractNumId w:val="25"/>
    <w:lvlOverride w:ilvl="0">
      <w:startOverride w:val="6"/>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lvlOverride w:ilvl="2"/>
    <w:lvlOverride w:ilvl="3"/>
    <w:lvlOverride w:ilvl="4"/>
    <w:lvlOverride w:ilvl="5"/>
    <w:lvlOverride w:ilvl="6"/>
    <w:lvlOverride w:ilvl="7"/>
    <w:lvlOverride w:ilvl="8"/>
  </w:num>
  <w:num w:numId="48">
    <w:abstractNumId w:val="13"/>
    <w:lvlOverride w:ilvl="0"/>
    <w:lvlOverride w:ilvl="1">
      <w:startOverride w:val="8"/>
    </w:lvlOverride>
    <w:lvlOverride w:ilvl="2"/>
    <w:lvlOverride w:ilvl="3"/>
    <w:lvlOverride w:ilvl="4"/>
    <w:lvlOverride w:ilvl="5"/>
    <w:lvlOverride w:ilvl="6"/>
    <w:lvlOverride w:ilvl="7"/>
    <w:lvlOverride w:ilvl="8"/>
  </w:num>
  <w:num w:numId="49">
    <w:abstractNumId w:val="14"/>
    <w:lvlOverride w:ilvl="0">
      <w:startOverride w:val="9"/>
    </w:lvlOverride>
    <w:lvlOverride w:ilvl="1"/>
    <w:lvlOverride w:ilvl="2"/>
    <w:lvlOverride w:ilvl="3"/>
    <w:lvlOverride w:ilvl="4"/>
    <w:lvlOverride w:ilvl="5"/>
    <w:lvlOverride w:ilvl="6"/>
    <w:lvlOverride w:ilvl="7"/>
    <w:lvlOverride w:ilvl="8"/>
  </w:num>
  <w:num w:numId="50">
    <w:abstractNumId w:val="19"/>
    <w:lvlOverride w:ilvl="0">
      <w:startOverride w:val="1"/>
    </w:lvlOverride>
    <w:lvlOverride w:ilvl="1"/>
    <w:lvlOverride w:ilvl="2"/>
    <w:lvlOverride w:ilvl="3"/>
    <w:lvlOverride w:ilvl="4"/>
    <w:lvlOverride w:ilvl="5"/>
    <w:lvlOverride w:ilvl="6"/>
    <w:lvlOverride w:ilvl="7"/>
    <w:lvlOverride w:ilvl="8"/>
  </w:num>
  <w:num w:numId="51">
    <w:abstractNumId w:val="26"/>
    <w:lvlOverride w:ilvl="0">
      <w:startOverride w:val="1"/>
    </w:lvlOverride>
    <w:lvlOverride w:ilvl="1"/>
    <w:lvlOverride w:ilvl="2"/>
    <w:lvlOverride w:ilvl="3"/>
    <w:lvlOverride w:ilvl="4"/>
    <w:lvlOverride w:ilvl="5"/>
    <w:lvlOverride w:ilvl="6"/>
    <w:lvlOverride w:ilvl="7"/>
    <w:lvlOverride w:ilvl="8"/>
  </w:num>
  <w:num w:numId="52">
    <w:abstractNumId w:val="33"/>
    <w:lvlOverride w:ilvl="0">
      <w:startOverride w:val="1"/>
    </w:lvlOverride>
    <w:lvlOverride w:ilvl="1"/>
    <w:lvlOverride w:ilvl="2"/>
    <w:lvlOverride w:ilvl="3"/>
    <w:lvlOverride w:ilvl="4"/>
    <w:lvlOverride w:ilvl="5"/>
    <w:lvlOverride w:ilvl="6"/>
    <w:lvlOverride w:ilvl="7"/>
    <w:lvlOverride w:ilvl="8"/>
  </w:num>
  <w:num w:numId="53">
    <w:abstractNumId w:val="32"/>
    <w:lvlOverride w:ilvl="0">
      <w:startOverride w:val="8"/>
    </w:lvlOverride>
    <w:lvlOverride w:ilvl="1"/>
    <w:lvlOverride w:ilvl="2"/>
    <w:lvlOverride w:ilvl="3"/>
    <w:lvlOverride w:ilvl="4"/>
    <w:lvlOverride w:ilvl="5"/>
    <w:lvlOverride w:ilvl="6"/>
    <w:lvlOverride w:ilvl="7"/>
    <w:lvlOverride w:ilvl="8"/>
  </w:num>
  <w:num w:numId="54">
    <w:abstractNumId w:val="23"/>
    <w:lvlOverride w:ilvl="0">
      <w:startOverride w:val="2"/>
    </w:lvlOverride>
    <w:lvlOverride w:ilvl="1"/>
    <w:lvlOverride w:ilvl="2"/>
    <w:lvlOverride w:ilvl="3"/>
    <w:lvlOverride w:ilvl="4"/>
    <w:lvlOverride w:ilvl="5"/>
    <w:lvlOverride w:ilvl="6"/>
    <w:lvlOverride w:ilvl="7"/>
    <w:lvlOverride w:ilvl="8"/>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17"/>
    <w:lvlOverride w:ilvl="0">
      <w:startOverride w:val="3"/>
    </w:lvlOverride>
    <w:lvlOverride w:ilvl="1"/>
    <w:lvlOverride w:ilvl="2"/>
    <w:lvlOverride w:ilvl="3"/>
    <w:lvlOverride w:ilvl="4"/>
    <w:lvlOverride w:ilvl="5"/>
    <w:lvlOverride w:ilvl="6"/>
    <w:lvlOverride w:ilvl="7"/>
    <w:lvlOverride w:ilvl="8"/>
  </w:num>
  <w:num w:numId="57">
    <w:abstractNumId w:val="10"/>
    <w:lvlOverride w:ilvl="0">
      <w:startOverride w:val="1"/>
    </w:lvlOverride>
    <w:lvlOverride w:ilvl="1"/>
    <w:lvlOverride w:ilvl="2"/>
    <w:lvlOverride w:ilvl="3"/>
    <w:lvlOverride w:ilvl="4"/>
    <w:lvlOverride w:ilvl="5"/>
    <w:lvlOverride w:ilvl="6"/>
    <w:lvlOverride w:ilvl="7"/>
    <w:lvlOverride w:ilvl="8"/>
  </w:num>
  <w:num w:numId="58">
    <w:abstractNumId w:val="1"/>
    <w:lvlOverride w:ilvl="0">
      <w:startOverride w:val="1"/>
    </w:lvlOverride>
    <w:lvlOverride w:ilvl="1"/>
    <w:lvlOverride w:ilvl="2"/>
    <w:lvlOverride w:ilvl="3"/>
    <w:lvlOverride w:ilvl="4"/>
    <w:lvlOverride w:ilvl="5"/>
    <w:lvlOverride w:ilvl="6"/>
    <w:lvlOverride w:ilvl="7"/>
    <w:lvlOverride w:ilvl="8"/>
  </w:num>
  <w:num w:numId="59">
    <w:abstractNumId w:val="30"/>
  </w:num>
  <w:num w:numId="60">
    <w:abstractNumId w:val="21"/>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lvlOverride w:ilvl="2"/>
    <w:lvlOverride w:ilvl="3"/>
    <w:lvlOverride w:ilvl="4"/>
    <w:lvlOverride w:ilvl="5"/>
    <w:lvlOverride w:ilvl="6"/>
    <w:lvlOverride w:ilvl="7"/>
    <w:lvlOverride w:ilvl="8"/>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9"/>
  </w:num>
  <w:num w:numId="66">
    <w:abstractNumId w:val="43"/>
  </w:num>
  <w:num w:numId="67">
    <w:abstractNumId w:val="40"/>
  </w:num>
  <w:num w:numId="68">
    <w:abstractNumId w:val="58"/>
  </w:num>
  <w:num w:numId="69">
    <w:abstractNumId w:val="44"/>
  </w:num>
  <w:num w:numId="70">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6B43"/>
    <w:rsid w:val="000030A9"/>
    <w:rsid w:val="00012375"/>
    <w:rsid w:val="00012F1F"/>
    <w:rsid w:val="00015BC8"/>
    <w:rsid w:val="00016762"/>
    <w:rsid w:val="00031D72"/>
    <w:rsid w:val="0003297F"/>
    <w:rsid w:val="00036BF0"/>
    <w:rsid w:val="000404B0"/>
    <w:rsid w:val="00042417"/>
    <w:rsid w:val="0004260C"/>
    <w:rsid w:val="00044AD4"/>
    <w:rsid w:val="0004590C"/>
    <w:rsid w:val="000478B2"/>
    <w:rsid w:val="00054DBE"/>
    <w:rsid w:val="00056875"/>
    <w:rsid w:val="00060AF0"/>
    <w:rsid w:val="00063FA7"/>
    <w:rsid w:val="00066B6F"/>
    <w:rsid w:val="00070AF5"/>
    <w:rsid w:val="00070E8C"/>
    <w:rsid w:val="0007512E"/>
    <w:rsid w:val="00086371"/>
    <w:rsid w:val="00090AC7"/>
    <w:rsid w:val="00090DE2"/>
    <w:rsid w:val="00091EF3"/>
    <w:rsid w:val="000A07E1"/>
    <w:rsid w:val="000A07E9"/>
    <w:rsid w:val="000A11B9"/>
    <w:rsid w:val="000A2692"/>
    <w:rsid w:val="000A54BB"/>
    <w:rsid w:val="000B5343"/>
    <w:rsid w:val="000B79CF"/>
    <w:rsid w:val="000C1813"/>
    <w:rsid w:val="000C2F99"/>
    <w:rsid w:val="000C38CA"/>
    <w:rsid w:val="000C43F3"/>
    <w:rsid w:val="000C4D64"/>
    <w:rsid w:val="000D1578"/>
    <w:rsid w:val="000D3545"/>
    <w:rsid w:val="000D3622"/>
    <w:rsid w:val="000E2670"/>
    <w:rsid w:val="000E6A27"/>
    <w:rsid w:val="000E7F44"/>
    <w:rsid w:val="000F0F25"/>
    <w:rsid w:val="000F4705"/>
    <w:rsid w:val="000F50EB"/>
    <w:rsid w:val="000F6149"/>
    <w:rsid w:val="001019B4"/>
    <w:rsid w:val="0010306F"/>
    <w:rsid w:val="001131F8"/>
    <w:rsid w:val="00116AF1"/>
    <w:rsid w:val="00125B1A"/>
    <w:rsid w:val="00127801"/>
    <w:rsid w:val="001321C8"/>
    <w:rsid w:val="0014162E"/>
    <w:rsid w:val="00166192"/>
    <w:rsid w:val="00166B8C"/>
    <w:rsid w:val="001673F5"/>
    <w:rsid w:val="00170351"/>
    <w:rsid w:val="001723C6"/>
    <w:rsid w:val="00174B3A"/>
    <w:rsid w:val="00180966"/>
    <w:rsid w:val="00180CBF"/>
    <w:rsid w:val="00182217"/>
    <w:rsid w:val="0018441C"/>
    <w:rsid w:val="00184F7C"/>
    <w:rsid w:val="00187DC1"/>
    <w:rsid w:val="00191C7A"/>
    <w:rsid w:val="00192DE4"/>
    <w:rsid w:val="00193AF0"/>
    <w:rsid w:val="001A47F1"/>
    <w:rsid w:val="001B261A"/>
    <w:rsid w:val="001C04B0"/>
    <w:rsid w:val="001C09E7"/>
    <w:rsid w:val="001C195D"/>
    <w:rsid w:val="001C6DD7"/>
    <w:rsid w:val="001D13F5"/>
    <w:rsid w:val="001D2FB8"/>
    <w:rsid w:val="001D7012"/>
    <w:rsid w:val="001D7E71"/>
    <w:rsid w:val="001E2196"/>
    <w:rsid w:val="001E41BA"/>
    <w:rsid w:val="001F13D3"/>
    <w:rsid w:val="00206A44"/>
    <w:rsid w:val="00215F47"/>
    <w:rsid w:val="002221E3"/>
    <w:rsid w:val="00247CAA"/>
    <w:rsid w:val="002509A1"/>
    <w:rsid w:val="002546C3"/>
    <w:rsid w:val="00264D1A"/>
    <w:rsid w:val="00266D8F"/>
    <w:rsid w:val="0026782A"/>
    <w:rsid w:val="002745A0"/>
    <w:rsid w:val="0027494C"/>
    <w:rsid w:val="00274DEF"/>
    <w:rsid w:val="00295071"/>
    <w:rsid w:val="00296678"/>
    <w:rsid w:val="002A090A"/>
    <w:rsid w:val="002B222D"/>
    <w:rsid w:val="002B2B6B"/>
    <w:rsid w:val="002B5021"/>
    <w:rsid w:val="002B5138"/>
    <w:rsid w:val="002B69CE"/>
    <w:rsid w:val="002C499F"/>
    <w:rsid w:val="002C5486"/>
    <w:rsid w:val="002C5E2F"/>
    <w:rsid w:val="002D05EE"/>
    <w:rsid w:val="002D2193"/>
    <w:rsid w:val="002D3A87"/>
    <w:rsid w:val="002D48EA"/>
    <w:rsid w:val="002E1F50"/>
    <w:rsid w:val="002F0BDF"/>
    <w:rsid w:val="002F2885"/>
    <w:rsid w:val="002F7251"/>
    <w:rsid w:val="0030312B"/>
    <w:rsid w:val="003037AF"/>
    <w:rsid w:val="00306356"/>
    <w:rsid w:val="00307208"/>
    <w:rsid w:val="00307F58"/>
    <w:rsid w:val="0031508D"/>
    <w:rsid w:val="0031536F"/>
    <w:rsid w:val="00315E2E"/>
    <w:rsid w:val="00316F01"/>
    <w:rsid w:val="0032196C"/>
    <w:rsid w:val="00332C7B"/>
    <w:rsid w:val="003334AA"/>
    <w:rsid w:val="0034082C"/>
    <w:rsid w:val="003456B6"/>
    <w:rsid w:val="003517A1"/>
    <w:rsid w:val="00356B8C"/>
    <w:rsid w:val="00356CAC"/>
    <w:rsid w:val="00360276"/>
    <w:rsid w:val="00362CAA"/>
    <w:rsid w:val="00363705"/>
    <w:rsid w:val="00366810"/>
    <w:rsid w:val="00366A37"/>
    <w:rsid w:val="00393DA9"/>
    <w:rsid w:val="00393FE6"/>
    <w:rsid w:val="00394BB1"/>
    <w:rsid w:val="00395618"/>
    <w:rsid w:val="00395B34"/>
    <w:rsid w:val="00397919"/>
    <w:rsid w:val="003A0F99"/>
    <w:rsid w:val="003A2381"/>
    <w:rsid w:val="003A50AD"/>
    <w:rsid w:val="003A7CF1"/>
    <w:rsid w:val="003B586E"/>
    <w:rsid w:val="003B594B"/>
    <w:rsid w:val="003B6D9E"/>
    <w:rsid w:val="003B76B1"/>
    <w:rsid w:val="003C0347"/>
    <w:rsid w:val="003C2314"/>
    <w:rsid w:val="003C521E"/>
    <w:rsid w:val="003D2800"/>
    <w:rsid w:val="003D40C9"/>
    <w:rsid w:val="003D6689"/>
    <w:rsid w:val="003E4BB5"/>
    <w:rsid w:val="003F10F2"/>
    <w:rsid w:val="0040236E"/>
    <w:rsid w:val="00407545"/>
    <w:rsid w:val="00407E21"/>
    <w:rsid w:val="004109EE"/>
    <w:rsid w:val="00413058"/>
    <w:rsid w:val="0041624A"/>
    <w:rsid w:val="00416480"/>
    <w:rsid w:val="0042037E"/>
    <w:rsid w:val="00423461"/>
    <w:rsid w:val="0042442D"/>
    <w:rsid w:val="00425C01"/>
    <w:rsid w:val="00426F41"/>
    <w:rsid w:val="0043407C"/>
    <w:rsid w:val="00437089"/>
    <w:rsid w:val="004370BA"/>
    <w:rsid w:val="004404A0"/>
    <w:rsid w:val="0044209A"/>
    <w:rsid w:val="004420FF"/>
    <w:rsid w:val="00443392"/>
    <w:rsid w:val="00444D98"/>
    <w:rsid w:val="00444F3E"/>
    <w:rsid w:val="0045358E"/>
    <w:rsid w:val="004704CB"/>
    <w:rsid w:val="00482031"/>
    <w:rsid w:val="0048742F"/>
    <w:rsid w:val="00497C9F"/>
    <w:rsid w:val="004A00EA"/>
    <w:rsid w:val="004A2707"/>
    <w:rsid w:val="004A2FF1"/>
    <w:rsid w:val="004A3932"/>
    <w:rsid w:val="004B1B41"/>
    <w:rsid w:val="004B30CD"/>
    <w:rsid w:val="004C6230"/>
    <w:rsid w:val="004C6BD0"/>
    <w:rsid w:val="004E054B"/>
    <w:rsid w:val="004E1ACB"/>
    <w:rsid w:val="004E1E95"/>
    <w:rsid w:val="004E3607"/>
    <w:rsid w:val="004E6B43"/>
    <w:rsid w:val="004F71C2"/>
    <w:rsid w:val="0051143D"/>
    <w:rsid w:val="005233BC"/>
    <w:rsid w:val="00525A19"/>
    <w:rsid w:val="00530241"/>
    <w:rsid w:val="00534331"/>
    <w:rsid w:val="00537F7D"/>
    <w:rsid w:val="00545E9A"/>
    <w:rsid w:val="00550D97"/>
    <w:rsid w:val="005543CD"/>
    <w:rsid w:val="0056216A"/>
    <w:rsid w:val="00562544"/>
    <w:rsid w:val="005646E8"/>
    <w:rsid w:val="00566284"/>
    <w:rsid w:val="00570951"/>
    <w:rsid w:val="00573292"/>
    <w:rsid w:val="00576ED4"/>
    <w:rsid w:val="005846A2"/>
    <w:rsid w:val="00591E73"/>
    <w:rsid w:val="005A529E"/>
    <w:rsid w:val="005B0F78"/>
    <w:rsid w:val="005C073D"/>
    <w:rsid w:val="005C0CE9"/>
    <w:rsid w:val="005D1EC0"/>
    <w:rsid w:val="005D23B4"/>
    <w:rsid w:val="005D77B1"/>
    <w:rsid w:val="005D7C77"/>
    <w:rsid w:val="005E75E2"/>
    <w:rsid w:val="005F6AD9"/>
    <w:rsid w:val="006004C3"/>
    <w:rsid w:val="00600722"/>
    <w:rsid w:val="00602E2F"/>
    <w:rsid w:val="00604BCF"/>
    <w:rsid w:val="0061070A"/>
    <w:rsid w:val="00611FE8"/>
    <w:rsid w:val="00613033"/>
    <w:rsid w:val="00621267"/>
    <w:rsid w:val="00625C02"/>
    <w:rsid w:val="006266E6"/>
    <w:rsid w:val="006346D9"/>
    <w:rsid w:val="00641764"/>
    <w:rsid w:val="00645BFE"/>
    <w:rsid w:val="00655FDD"/>
    <w:rsid w:val="00657A91"/>
    <w:rsid w:val="0067645E"/>
    <w:rsid w:val="00677394"/>
    <w:rsid w:val="00680F4F"/>
    <w:rsid w:val="00684F62"/>
    <w:rsid w:val="0069023A"/>
    <w:rsid w:val="00697E5C"/>
    <w:rsid w:val="006A11C9"/>
    <w:rsid w:val="006B752B"/>
    <w:rsid w:val="006C2047"/>
    <w:rsid w:val="006C3B2E"/>
    <w:rsid w:val="006D21CE"/>
    <w:rsid w:val="006E3876"/>
    <w:rsid w:val="006E6C01"/>
    <w:rsid w:val="006F0224"/>
    <w:rsid w:val="006F62F7"/>
    <w:rsid w:val="006F75EE"/>
    <w:rsid w:val="006F7A1B"/>
    <w:rsid w:val="00705D77"/>
    <w:rsid w:val="00706422"/>
    <w:rsid w:val="0070775E"/>
    <w:rsid w:val="00711D3D"/>
    <w:rsid w:val="00712832"/>
    <w:rsid w:val="00720AF3"/>
    <w:rsid w:val="00720C5B"/>
    <w:rsid w:val="00724F58"/>
    <w:rsid w:val="0072722C"/>
    <w:rsid w:val="007309DE"/>
    <w:rsid w:val="0073416A"/>
    <w:rsid w:val="0074391E"/>
    <w:rsid w:val="007514C2"/>
    <w:rsid w:val="00762D1C"/>
    <w:rsid w:val="00763DF7"/>
    <w:rsid w:val="007660DA"/>
    <w:rsid w:val="007678EA"/>
    <w:rsid w:val="0077228E"/>
    <w:rsid w:val="00772DEE"/>
    <w:rsid w:val="00783ADA"/>
    <w:rsid w:val="00784EB3"/>
    <w:rsid w:val="0078676B"/>
    <w:rsid w:val="007876FB"/>
    <w:rsid w:val="007905D4"/>
    <w:rsid w:val="007A5272"/>
    <w:rsid w:val="007B0D80"/>
    <w:rsid w:val="007B2742"/>
    <w:rsid w:val="007B29DF"/>
    <w:rsid w:val="007B2B6F"/>
    <w:rsid w:val="007B55ED"/>
    <w:rsid w:val="007B785C"/>
    <w:rsid w:val="007C10C1"/>
    <w:rsid w:val="007C15CE"/>
    <w:rsid w:val="007C2663"/>
    <w:rsid w:val="007C3BAF"/>
    <w:rsid w:val="007C65A1"/>
    <w:rsid w:val="007C6A28"/>
    <w:rsid w:val="007C6F48"/>
    <w:rsid w:val="007D0E71"/>
    <w:rsid w:val="007D7006"/>
    <w:rsid w:val="007E1488"/>
    <w:rsid w:val="007E161C"/>
    <w:rsid w:val="007E2F6F"/>
    <w:rsid w:val="007E78BA"/>
    <w:rsid w:val="007F59B9"/>
    <w:rsid w:val="007F5C0B"/>
    <w:rsid w:val="00806244"/>
    <w:rsid w:val="0080766D"/>
    <w:rsid w:val="0080786B"/>
    <w:rsid w:val="0081470D"/>
    <w:rsid w:val="0082358B"/>
    <w:rsid w:val="0082668A"/>
    <w:rsid w:val="00826A70"/>
    <w:rsid w:val="0083486C"/>
    <w:rsid w:val="00840C4C"/>
    <w:rsid w:val="00843E0A"/>
    <w:rsid w:val="0084410B"/>
    <w:rsid w:val="008442AB"/>
    <w:rsid w:val="00844AB7"/>
    <w:rsid w:val="00850938"/>
    <w:rsid w:val="00855507"/>
    <w:rsid w:val="008606B0"/>
    <w:rsid w:val="008678F9"/>
    <w:rsid w:val="008764D1"/>
    <w:rsid w:val="00876963"/>
    <w:rsid w:val="008819F5"/>
    <w:rsid w:val="00881A7A"/>
    <w:rsid w:val="00882A81"/>
    <w:rsid w:val="008944DA"/>
    <w:rsid w:val="00896DB5"/>
    <w:rsid w:val="008A1ABF"/>
    <w:rsid w:val="008A3AEE"/>
    <w:rsid w:val="008B56E2"/>
    <w:rsid w:val="008C19C0"/>
    <w:rsid w:val="008D328C"/>
    <w:rsid w:val="008D3668"/>
    <w:rsid w:val="008D4B5B"/>
    <w:rsid w:val="008E10D3"/>
    <w:rsid w:val="008E1DBF"/>
    <w:rsid w:val="008E6BDB"/>
    <w:rsid w:val="008F04C9"/>
    <w:rsid w:val="008F22CD"/>
    <w:rsid w:val="008F4E86"/>
    <w:rsid w:val="00913A56"/>
    <w:rsid w:val="0092107C"/>
    <w:rsid w:val="009215A5"/>
    <w:rsid w:val="00924421"/>
    <w:rsid w:val="00924F26"/>
    <w:rsid w:val="0093048F"/>
    <w:rsid w:val="00931BB1"/>
    <w:rsid w:val="00940C0B"/>
    <w:rsid w:val="00941B38"/>
    <w:rsid w:val="00947D29"/>
    <w:rsid w:val="009522FD"/>
    <w:rsid w:val="0095602A"/>
    <w:rsid w:val="009561F7"/>
    <w:rsid w:val="00956F00"/>
    <w:rsid w:val="00963186"/>
    <w:rsid w:val="0096751F"/>
    <w:rsid w:val="00973ACF"/>
    <w:rsid w:val="00974F3D"/>
    <w:rsid w:val="00977BA6"/>
    <w:rsid w:val="009823AE"/>
    <w:rsid w:val="0098267E"/>
    <w:rsid w:val="00982D1C"/>
    <w:rsid w:val="00984467"/>
    <w:rsid w:val="00992B80"/>
    <w:rsid w:val="009A31D2"/>
    <w:rsid w:val="009A48E8"/>
    <w:rsid w:val="009B40C3"/>
    <w:rsid w:val="009C19E5"/>
    <w:rsid w:val="009D4F40"/>
    <w:rsid w:val="009E06D6"/>
    <w:rsid w:val="009E12AE"/>
    <w:rsid w:val="009E243D"/>
    <w:rsid w:val="009E5A77"/>
    <w:rsid w:val="009F2519"/>
    <w:rsid w:val="009F2C1E"/>
    <w:rsid w:val="009F4AC1"/>
    <w:rsid w:val="00A025F8"/>
    <w:rsid w:val="00A02B72"/>
    <w:rsid w:val="00A14FEB"/>
    <w:rsid w:val="00A156A1"/>
    <w:rsid w:val="00A23C2D"/>
    <w:rsid w:val="00A25399"/>
    <w:rsid w:val="00A40931"/>
    <w:rsid w:val="00A42CB8"/>
    <w:rsid w:val="00A4464A"/>
    <w:rsid w:val="00A471C2"/>
    <w:rsid w:val="00A472B9"/>
    <w:rsid w:val="00A52232"/>
    <w:rsid w:val="00A66904"/>
    <w:rsid w:val="00A66AF6"/>
    <w:rsid w:val="00A70B29"/>
    <w:rsid w:val="00A72499"/>
    <w:rsid w:val="00A73E38"/>
    <w:rsid w:val="00A73FFA"/>
    <w:rsid w:val="00A7412F"/>
    <w:rsid w:val="00A81B79"/>
    <w:rsid w:val="00A81E4F"/>
    <w:rsid w:val="00A95BD3"/>
    <w:rsid w:val="00AA4756"/>
    <w:rsid w:val="00AB19BB"/>
    <w:rsid w:val="00AB465C"/>
    <w:rsid w:val="00AB4C94"/>
    <w:rsid w:val="00AB78F8"/>
    <w:rsid w:val="00AB7D9C"/>
    <w:rsid w:val="00AC3607"/>
    <w:rsid w:val="00AC4037"/>
    <w:rsid w:val="00AC5A80"/>
    <w:rsid w:val="00AE0B46"/>
    <w:rsid w:val="00AE0C5E"/>
    <w:rsid w:val="00AE2C99"/>
    <w:rsid w:val="00AE43B5"/>
    <w:rsid w:val="00AE550D"/>
    <w:rsid w:val="00AE6EDD"/>
    <w:rsid w:val="00AF30AB"/>
    <w:rsid w:val="00AF37EA"/>
    <w:rsid w:val="00AF3A55"/>
    <w:rsid w:val="00AF64C6"/>
    <w:rsid w:val="00B01B0E"/>
    <w:rsid w:val="00B02BE2"/>
    <w:rsid w:val="00B0353E"/>
    <w:rsid w:val="00B248DA"/>
    <w:rsid w:val="00B35B23"/>
    <w:rsid w:val="00B3650C"/>
    <w:rsid w:val="00B45215"/>
    <w:rsid w:val="00B5013A"/>
    <w:rsid w:val="00B56693"/>
    <w:rsid w:val="00B57CA3"/>
    <w:rsid w:val="00B61E13"/>
    <w:rsid w:val="00B70C2D"/>
    <w:rsid w:val="00B7102D"/>
    <w:rsid w:val="00B81139"/>
    <w:rsid w:val="00B8660D"/>
    <w:rsid w:val="00B9078C"/>
    <w:rsid w:val="00B91586"/>
    <w:rsid w:val="00B92A30"/>
    <w:rsid w:val="00B92DED"/>
    <w:rsid w:val="00B95061"/>
    <w:rsid w:val="00B970CD"/>
    <w:rsid w:val="00B97203"/>
    <w:rsid w:val="00BA2DC4"/>
    <w:rsid w:val="00BB0C9F"/>
    <w:rsid w:val="00BB0F2E"/>
    <w:rsid w:val="00BB4BB4"/>
    <w:rsid w:val="00BC0282"/>
    <w:rsid w:val="00BC05DC"/>
    <w:rsid w:val="00BC27B9"/>
    <w:rsid w:val="00BC4470"/>
    <w:rsid w:val="00BC50D8"/>
    <w:rsid w:val="00BC71A0"/>
    <w:rsid w:val="00BD065D"/>
    <w:rsid w:val="00BD0DEB"/>
    <w:rsid w:val="00BD35A9"/>
    <w:rsid w:val="00BD6C5F"/>
    <w:rsid w:val="00BD72C4"/>
    <w:rsid w:val="00BE4872"/>
    <w:rsid w:val="00BE541A"/>
    <w:rsid w:val="00C043A7"/>
    <w:rsid w:val="00C060B5"/>
    <w:rsid w:val="00C23DD2"/>
    <w:rsid w:val="00C40732"/>
    <w:rsid w:val="00C419E4"/>
    <w:rsid w:val="00C45D94"/>
    <w:rsid w:val="00C521CA"/>
    <w:rsid w:val="00C5227F"/>
    <w:rsid w:val="00C52A16"/>
    <w:rsid w:val="00C5489A"/>
    <w:rsid w:val="00C6218D"/>
    <w:rsid w:val="00C63948"/>
    <w:rsid w:val="00C64423"/>
    <w:rsid w:val="00C841D4"/>
    <w:rsid w:val="00C85B5A"/>
    <w:rsid w:val="00C93E52"/>
    <w:rsid w:val="00C9493C"/>
    <w:rsid w:val="00C94F8C"/>
    <w:rsid w:val="00CA4743"/>
    <w:rsid w:val="00CB3449"/>
    <w:rsid w:val="00CB66D8"/>
    <w:rsid w:val="00CB7F60"/>
    <w:rsid w:val="00CC0943"/>
    <w:rsid w:val="00CC2DE1"/>
    <w:rsid w:val="00CC5208"/>
    <w:rsid w:val="00CC67AB"/>
    <w:rsid w:val="00CC7799"/>
    <w:rsid w:val="00CD55D3"/>
    <w:rsid w:val="00CD62D4"/>
    <w:rsid w:val="00CE0EC9"/>
    <w:rsid w:val="00CE22B5"/>
    <w:rsid w:val="00CE74D3"/>
    <w:rsid w:val="00CE7B5E"/>
    <w:rsid w:val="00CF0031"/>
    <w:rsid w:val="00CF54EE"/>
    <w:rsid w:val="00D0061F"/>
    <w:rsid w:val="00D064AE"/>
    <w:rsid w:val="00D07800"/>
    <w:rsid w:val="00D22D25"/>
    <w:rsid w:val="00D3070B"/>
    <w:rsid w:val="00D30E88"/>
    <w:rsid w:val="00D33949"/>
    <w:rsid w:val="00D34C2D"/>
    <w:rsid w:val="00D40269"/>
    <w:rsid w:val="00D50615"/>
    <w:rsid w:val="00D527A8"/>
    <w:rsid w:val="00D529D6"/>
    <w:rsid w:val="00D53478"/>
    <w:rsid w:val="00D544A6"/>
    <w:rsid w:val="00D74131"/>
    <w:rsid w:val="00D755D8"/>
    <w:rsid w:val="00D76D48"/>
    <w:rsid w:val="00D77561"/>
    <w:rsid w:val="00D846D5"/>
    <w:rsid w:val="00D91DE4"/>
    <w:rsid w:val="00D9222B"/>
    <w:rsid w:val="00D9227D"/>
    <w:rsid w:val="00D9235D"/>
    <w:rsid w:val="00D935A9"/>
    <w:rsid w:val="00D9366C"/>
    <w:rsid w:val="00DA41A0"/>
    <w:rsid w:val="00DA5A85"/>
    <w:rsid w:val="00DA5B09"/>
    <w:rsid w:val="00DB3E2D"/>
    <w:rsid w:val="00DB628A"/>
    <w:rsid w:val="00DC1F56"/>
    <w:rsid w:val="00DC2862"/>
    <w:rsid w:val="00DC5D4D"/>
    <w:rsid w:val="00DC7A3D"/>
    <w:rsid w:val="00DD3B9F"/>
    <w:rsid w:val="00DF2F83"/>
    <w:rsid w:val="00DF461F"/>
    <w:rsid w:val="00E0070B"/>
    <w:rsid w:val="00E023A3"/>
    <w:rsid w:val="00E11823"/>
    <w:rsid w:val="00E2113F"/>
    <w:rsid w:val="00E239F8"/>
    <w:rsid w:val="00E24DDB"/>
    <w:rsid w:val="00E24FDA"/>
    <w:rsid w:val="00E26DA7"/>
    <w:rsid w:val="00E4081A"/>
    <w:rsid w:val="00E4138B"/>
    <w:rsid w:val="00E44C94"/>
    <w:rsid w:val="00E5043F"/>
    <w:rsid w:val="00E50912"/>
    <w:rsid w:val="00E50B0C"/>
    <w:rsid w:val="00E54B36"/>
    <w:rsid w:val="00E55F87"/>
    <w:rsid w:val="00E577AB"/>
    <w:rsid w:val="00E636DD"/>
    <w:rsid w:val="00E652C6"/>
    <w:rsid w:val="00E72EC8"/>
    <w:rsid w:val="00E76ACD"/>
    <w:rsid w:val="00E8060A"/>
    <w:rsid w:val="00E83946"/>
    <w:rsid w:val="00E8717A"/>
    <w:rsid w:val="00E94A5D"/>
    <w:rsid w:val="00E973C6"/>
    <w:rsid w:val="00E9798D"/>
    <w:rsid w:val="00EB18D2"/>
    <w:rsid w:val="00EB38EA"/>
    <w:rsid w:val="00EC370A"/>
    <w:rsid w:val="00ED1822"/>
    <w:rsid w:val="00ED1834"/>
    <w:rsid w:val="00ED27F9"/>
    <w:rsid w:val="00ED2C0B"/>
    <w:rsid w:val="00ED658A"/>
    <w:rsid w:val="00EF2830"/>
    <w:rsid w:val="00EF4987"/>
    <w:rsid w:val="00EF4D38"/>
    <w:rsid w:val="00F06CF0"/>
    <w:rsid w:val="00F078FF"/>
    <w:rsid w:val="00F11CD1"/>
    <w:rsid w:val="00F1492B"/>
    <w:rsid w:val="00F272C8"/>
    <w:rsid w:val="00F33B96"/>
    <w:rsid w:val="00F533A7"/>
    <w:rsid w:val="00F60661"/>
    <w:rsid w:val="00F61C83"/>
    <w:rsid w:val="00F6464E"/>
    <w:rsid w:val="00F70C88"/>
    <w:rsid w:val="00F71A3B"/>
    <w:rsid w:val="00F75F9F"/>
    <w:rsid w:val="00F76346"/>
    <w:rsid w:val="00F775A4"/>
    <w:rsid w:val="00F862EE"/>
    <w:rsid w:val="00F91A4D"/>
    <w:rsid w:val="00F944DF"/>
    <w:rsid w:val="00FA72EC"/>
    <w:rsid w:val="00FB17B4"/>
    <w:rsid w:val="00FC1E22"/>
    <w:rsid w:val="00FC69AC"/>
    <w:rsid w:val="00FD146E"/>
    <w:rsid w:val="00FD2B24"/>
    <w:rsid w:val="00FD4B3D"/>
    <w:rsid w:val="00FD6008"/>
    <w:rsid w:val="00FE1416"/>
    <w:rsid w:val="00FE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1ACC4EA"/>
  <w15:docId w15:val="{9F8806E7-F68F-4FBD-97CA-3407CAF5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D3"/>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rsid w:val="000B5343"/>
    <w:pPr>
      <w:tabs>
        <w:tab w:val="center" w:pos="4677"/>
        <w:tab w:val="right" w:pos="9355"/>
      </w:tabs>
    </w:pPr>
  </w:style>
  <w:style w:type="character" w:customStyle="1" w:styleId="a6">
    <w:name w:val="Нижний колонтитул Знак"/>
    <w:basedOn w:val="a0"/>
    <w:link w:val="a5"/>
    <w:uiPriority w:val="99"/>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basedOn w:val="a"/>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3">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Заголовок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4">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5">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
    <w:name w:val="s_1"/>
    <w:basedOn w:val="a"/>
    <w:rsid w:val="00F61C83"/>
    <w:pPr>
      <w:spacing w:before="100" w:beforeAutospacing="1" w:after="100" w:afterAutospacing="1"/>
    </w:pPr>
    <w:rPr>
      <w:rFonts w:eastAsia="Times New Roman"/>
      <w:sz w:val="24"/>
      <w:szCs w:val="24"/>
    </w:rPr>
  </w:style>
  <w:style w:type="character" w:customStyle="1" w:styleId="blk">
    <w:name w:val="blk"/>
    <w:basedOn w:val="a0"/>
    <w:rsid w:val="0076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743144726">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64562919">
      <w:bodyDiv w:val="1"/>
      <w:marLeft w:val="0"/>
      <w:marRight w:val="0"/>
      <w:marTop w:val="0"/>
      <w:marBottom w:val="0"/>
      <w:divBdr>
        <w:top w:val="none" w:sz="0" w:space="0" w:color="auto"/>
        <w:left w:val="none" w:sz="0" w:space="0" w:color="auto"/>
        <w:bottom w:val="none" w:sz="0" w:space="0" w:color="auto"/>
        <w:right w:val="none" w:sz="0" w:space="0" w:color="auto"/>
      </w:divBdr>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129859076">
      <w:bodyDiv w:val="1"/>
      <w:marLeft w:val="0"/>
      <w:marRight w:val="0"/>
      <w:marTop w:val="0"/>
      <w:marBottom w:val="0"/>
      <w:divBdr>
        <w:top w:val="none" w:sz="0" w:space="0" w:color="auto"/>
        <w:left w:val="none" w:sz="0" w:space="0" w:color="auto"/>
        <w:bottom w:val="none" w:sz="0" w:space="0" w:color="auto"/>
        <w:right w:val="none" w:sz="0" w:space="0" w:color="auto"/>
      </w:divBdr>
      <w:divsChild>
        <w:div w:id="1815290372">
          <w:marLeft w:val="0"/>
          <w:marRight w:val="0"/>
          <w:marTop w:val="120"/>
          <w:marBottom w:val="0"/>
          <w:divBdr>
            <w:top w:val="none" w:sz="0" w:space="0" w:color="auto"/>
            <w:left w:val="none" w:sz="0" w:space="0" w:color="auto"/>
            <w:bottom w:val="none" w:sz="0" w:space="0" w:color="auto"/>
            <w:right w:val="none" w:sz="0" w:space="0" w:color="auto"/>
          </w:divBdr>
        </w:div>
        <w:div w:id="384259654">
          <w:marLeft w:val="0"/>
          <w:marRight w:val="0"/>
          <w:marTop w:val="120"/>
          <w:marBottom w:val="0"/>
          <w:divBdr>
            <w:top w:val="none" w:sz="0" w:space="0" w:color="auto"/>
            <w:left w:val="none" w:sz="0" w:space="0" w:color="auto"/>
            <w:bottom w:val="none" w:sz="0" w:space="0" w:color="auto"/>
            <w:right w:val="none" w:sz="0" w:space="0" w:color="auto"/>
          </w:divBdr>
        </w:div>
        <w:div w:id="1331519890">
          <w:marLeft w:val="0"/>
          <w:marRight w:val="0"/>
          <w:marTop w:val="120"/>
          <w:marBottom w:val="0"/>
          <w:divBdr>
            <w:top w:val="none" w:sz="0" w:space="0" w:color="auto"/>
            <w:left w:val="none" w:sz="0" w:space="0" w:color="auto"/>
            <w:bottom w:val="none" w:sz="0" w:space="0" w:color="auto"/>
            <w:right w:val="none" w:sz="0" w:space="0" w:color="auto"/>
          </w:divBdr>
        </w:div>
        <w:div w:id="969748692">
          <w:marLeft w:val="0"/>
          <w:marRight w:val="0"/>
          <w:marTop w:val="120"/>
          <w:marBottom w:val="0"/>
          <w:divBdr>
            <w:top w:val="none" w:sz="0" w:space="0" w:color="auto"/>
            <w:left w:val="none" w:sz="0" w:space="0" w:color="auto"/>
            <w:bottom w:val="none" w:sz="0" w:space="0" w:color="auto"/>
            <w:right w:val="none" w:sz="0" w:space="0" w:color="auto"/>
          </w:divBdr>
        </w:div>
      </w:divsChild>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858764777">
      <w:bodyDiv w:val="1"/>
      <w:marLeft w:val="0"/>
      <w:marRight w:val="0"/>
      <w:marTop w:val="0"/>
      <w:marBottom w:val="0"/>
      <w:divBdr>
        <w:top w:val="none" w:sz="0" w:space="0" w:color="auto"/>
        <w:left w:val="none" w:sz="0" w:space="0" w:color="auto"/>
        <w:bottom w:val="none" w:sz="0" w:space="0" w:color="auto"/>
        <w:right w:val="none" w:sz="0" w:space="0" w:color="auto"/>
      </w:divBdr>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 w:id="2110273639">
      <w:bodyDiv w:val="1"/>
      <w:marLeft w:val="0"/>
      <w:marRight w:val="0"/>
      <w:marTop w:val="0"/>
      <w:marBottom w:val="0"/>
      <w:divBdr>
        <w:top w:val="none" w:sz="0" w:space="0" w:color="auto"/>
        <w:left w:val="none" w:sz="0" w:space="0" w:color="auto"/>
        <w:bottom w:val="none" w:sz="0" w:space="0" w:color="auto"/>
        <w:right w:val="none" w:sz="0" w:space="0" w:color="auto"/>
      </w:divBdr>
      <w:divsChild>
        <w:div w:id="749350598">
          <w:marLeft w:val="0"/>
          <w:marRight w:val="0"/>
          <w:marTop w:val="120"/>
          <w:marBottom w:val="0"/>
          <w:divBdr>
            <w:top w:val="none" w:sz="0" w:space="0" w:color="auto"/>
            <w:left w:val="none" w:sz="0" w:space="0" w:color="auto"/>
            <w:bottom w:val="none" w:sz="0" w:space="0" w:color="auto"/>
            <w:right w:val="none" w:sz="0" w:space="0" w:color="auto"/>
          </w:divBdr>
        </w:div>
        <w:div w:id="103500925">
          <w:marLeft w:val="0"/>
          <w:marRight w:val="0"/>
          <w:marTop w:val="120"/>
          <w:marBottom w:val="0"/>
          <w:divBdr>
            <w:top w:val="none" w:sz="0" w:space="0" w:color="auto"/>
            <w:left w:val="none" w:sz="0" w:space="0" w:color="auto"/>
            <w:bottom w:val="none" w:sz="0" w:space="0" w:color="auto"/>
            <w:right w:val="none" w:sz="0" w:space="0" w:color="auto"/>
          </w:divBdr>
        </w:div>
        <w:div w:id="1772503479">
          <w:marLeft w:val="0"/>
          <w:marRight w:val="0"/>
          <w:marTop w:val="120"/>
          <w:marBottom w:val="0"/>
          <w:divBdr>
            <w:top w:val="none" w:sz="0" w:space="0" w:color="auto"/>
            <w:left w:val="none" w:sz="0" w:space="0" w:color="auto"/>
            <w:bottom w:val="none" w:sz="0" w:space="0" w:color="auto"/>
            <w:right w:val="none" w:sz="0" w:space="0" w:color="auto"/>
          </w:divBdr>
        </w:div>
        <w:div w:id="746346353">
          <w:marLeft w:val="0"/>
          <w:marRight w:val="0"/>
          <w:marTop w:val="120"/>
          <w:marBottom w:val="0"/>
          <w:divBdr>
            <w:top w:val="none" w:sz="0" w:space="0" w:color="auto"/>
            <w:left w:val="none" w:sz="0" w:space="0" w:color="auto"/>
            <w:bottom w:val="none" w:sz="0" w:space="0" w:color="auto"/>
            <w:right w:val="none" w:sz="0" w:space="0" w:color="auto"/>
          </w:divBdr>
        </w:div>
        <w:div w:id="967585836">
          <w:marLeft w:val="0"/>
          <w:marRight w:val="0"/>
          <w:marTop w:val="120"/>
          <w:marBottom w:val="0"/>
          <w:divBdr>
            <w:top w:val="none" w:sz="0" w:space="0" w:color="auto"/>
            <w:left w:val="none" w:sz="0" w:space="0" w:color="auto"/>
            <w:bottom w:val="none" w:sz="0" w:space="0" w:color="auto"/>
            <w:right w:val="none" w:sz="0" w:space="0" w:color="auto"/>
          </w:divBdr>
        </w:div>
        <w:div w:id="663749548">
          <w:marLeft w:val="0"/>
          <w:marRight w:val="0"/>
          <w:marTop w:val="120"/>
          <w:marBottom w:val="0"/>
          <w:divBdr>
            <w:top w:val="none" w:sz="0" w:space="0" w:color="auto"/>
            <w:left w:val="none" w:sz="0" w:space="0" w:color="auto"/>
            <w:bottom w:val="none" w:sz="0" w:space="0" w:color="auto"/>
            <w:right w:val="none" w:sz="0" w:space="0" w:color="auto"/>
          </w:divBdr>
        </w:div>
        <w:div w:id="1910074297">
          <w:marLeft w:val="0"/>
          <w:marRight w:val="0"/>
          <w:marTop w:val="120"/>
          <w:marBottom w:val="0"/>
          <w:divBdr>
            <w:top w:val="none" w:sz="0" w:space="0" w:color="auto"/>
            <w:left w:val="none" w:sz="0" w:space="0" w:color="auto"/>
            <w:bottom w:val="none" w:sz="0" w:space="0" w:color="auto"/>
            <w:right w:val="none" w:sz="0" w:space="0" w:color="auto"/>
          </w:divBdr>
        </w:div>
        <w:div w:id="8211159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C4F18-4B4A-48FC-BC07-2878A325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37</Pages>
  <Words>18104</Words>
  <Characters>103195</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User</cp:lastModifiedBy>
  <cp:revision>46</cp:revision>
  <cp:lastPrinted>2019-04-29T02:48:00Z</cp:lastPrinted>
  <dcterms:created xsi:type="dcterms:W3CDTF">2019-11-16T17:51:00Z</dcterms:created>
  <dcterms:modified xsi:type="dcterms:W3CDTF">2021-11-18T07:41:00Z</dcterms:modified>
</cp:coreProperties>
</file>