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E8" w:rsidRPr="008D081D" w:rsidRDefault="00906BE8" w:rsidP="00906BE8">
      <w:pPr>
        <w:jc w:val="center"/>
        <w:rPr>
          <w:b/>
          <w:sz w:val="32"/>
          <w:szCs w:val="32"/>
        </w:rPr>
      </w:pPr>
      <w:r w:rsidRPr="008D081D">
        <w:rPr>
          <w:b/>
          <w:sz w:val="32"/>
          <w:szCs w:val="32"/>
        </w:rPr>
        <w:t>Обучение граждан в рамках федерального проекта «Содействие занятости» национального проекта «Демография»</w:t>
      </w:r>
    </w:p>
    <w:p w:rsidR="00906BE8" w:rsidRDefault="00906BE8" w:rsidP="00906BE8"/>
    <w:p w:rsidR="00906BE8" w:rsidRPr="00906BE8" w:rsidRDefault="00906BE8" w:rsidP="00906BE8">
      <w:pPr>
        <w:jc w:val="both"/>
        <w:rPr>
          <w:rFonts w:ascii="Times New Roman" w:hAnsi="Times New Roman" w:cs="Times New Roman"/>
          <w:sz w:val="28"/>
          <w:szCs w:val="28"/>
        </w:rPr>
      </w:pPr>
      <w:r w:rsidRPr="00906BE8">
        <w:rPr>
          <w:rFonts w:ascii="Times New Roman" w:hAnsi="Times New Roman" w:cs="Times New Roman"/>
          <w:sz w:val="28"/>
          <w:szCs w:val="28"/>
        </w:rPr>
        <w:t>Программа организации профессионального обучения и дополнительного профессионального образования отдельных категорий граждан рассчитана на период до 2024 года.</w:t>
      </w:r>
    </w:p>
    <w:p w:rsidR="00295DE4" w:rsidRPr="00906BE8" w:rsidRDefault="00906BE8" w:rsidP="00906BE8">
      <w:pPr>
        <w:jc w:val="both"/>
        <w:rPr>
          <w:rFonts w:ascii="Times New Roman" w:hAnsi="Times New Roman" w:cs="Times New Roman"/>
          <w:sz w:val="28"/>
          <w:szCs w:val="28"/>
        </w:rPr>
      </w:pPr>
      <w:r w:rsidRPr="00906BE8">
        <w:rPr>
          <w:rFonts w:ascii="Times New Roman" w:hAnsi="Times New Roman" w:cs="Times New Roman"/>
          <w:sz w:val="28"/>
          <w:szCs w:val="28"/>
        </w:rPr>
        <w:t>Цель программы – 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906BE8" w:rsidRPr="00906BE8" w:rsidRDefault="00906BE8" w:rsidP="00906BE8">
      <w:pPr>
        <w:rPr>
          <w:rFonts w:ascii="Times New Roman" w:hAnsi="Times New Roman" w:cs="Times New Roman"/>
          <w:sz w:val="28"/>
          <w:szCs w:val="28"/>
        </w:rPr>
      </w:pPr>
    </w:p>
    <w:p w:rsidR="00906BE8" w:rsidRDefault="00906BE8" w:rsidP="00906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E8">
        <w:rPr>
          <w:rFonts w:ascii="Times New Roman" w:hAnsi="Times New Roman" w:cs="Times New Roman"/>
          <w:b/>
          <w:sz w:val="28"/>
          <w:szCs w:val="28"/>
        </w:rPr>
        <w:t>Кто может обучаться?</w:t>
      </w:r>
    </w:p>
    <w:p w:rsidR="008D081D" w:rsidRPr="008D081D" w:rsidRDefault="008D081D" w:rsidP="008D0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81D">
        <w:rPr>
          <w:rFonts w:ascii="Times New Roman" w:hAnsi="Times New Roman" w:cs="Times New Roman"/>
          <w:sz w:val="28"/>
          <w:szCs w:val="28"/>
        </w:rPr>
        <w:t>С 2021 года в рамках федерального проекта "Содействие занятости" национального проекта "Демография" бесплатно пройти профессиональное обучение или получить дополнительное профессиональное образование могут отдельные категории граждан:</w:t>
      </w:r>
    </w:p>
    <w:p w:rsidR="00906BE8" w:rsidRPr="00906BE8" w:rsidRDefault="00906BE8" w:rsidP="00906B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6BE8">
        <w:rPr>
          <w:rFonts w:ascii="Times New Roman" w:hAnsi="Times New Roman" w:cs="Times New Roman"/>
          <w:sz w:val="28"/>
          <w:szCs w:val="28"/>
        </w:rPr>
        <w:t>граждане, ищущие работу и обратившиеся в органы службы занятости, включая безработных;</w:t>
      </w:r>
    </w:p>
    <w:p w:rsidR="00906BE8" w:rsidRPr="00906BE8" w:rsidRDefault="00906BE8" w:rsidP="00906B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6BE8">
        <w:rPr>
          <w:rFonts w:ascii="Times New Roman" w:hAnsi="Times New Roman" w:cs="Times New Roman"/>
          <w:sz w:val="28"/>
          <w:szCs w:val="28"/>
        </w:rPr>
        <w:t>лица в возрасте 50-ти лет и старше,</w:t>
      </w:r>
    </w:p>
    <w:p w:rsidR="00906BE8" w:rsidRPr="00906BE8" w:rsidRDefault="00906BE8" w:rsidP="00906B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6BE8">
        <w:rPr>
          <w:rFonts w:ascii="Times New Roman" w:hAnsi="Times New Roman" w:cs="Times New Roman"/>
          <w:sz w:val="28"/>
          <w:szCs w:val="28"/>
        </w:rPr>
        <w:t xml:space="preserve">лица </w:t>
      </w:r>
      <w:proofErr w:type="spellStart"/>
      <w:r w:rsidRPr="00906BE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906BE8">
        <w:rPr>
          <w:rFonts w:ascii="Times New Roman" w:hAnsi="Times New Roman" w:cs="Times New Roman"/>
          <w:sz w:val="28"/>
          <w:szCs w:val="28"/>
        </w:rPr>
        <w:t xml:space="preserve"> возраста,</w:t>
      </w:r>
    </w:p>
    <w:p w:rsidR="00906BE8" w:rsidRPr="00906BE8" w:rsidRDefault="00906BE8" w:rsidP="00906B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6BE8">
        <w:rPr>
          <w:rFonts w:ascii="Times New Roman" w:hAnsi="Times New Roman" w:cs="Times New Roman"/>
          <w:sz w:val="28"/>
          <w:szCs w:val="28"/>
        </w:rPr>
        <w:t>женщины, находящиеся в отпуске по уходу за ребенком в возрасте до трех лет,</w:t>
      </w:r>
    </w:p>
    <w:p w:rsidR="00906BE8" w:rsidRPr="00906BE8" w:rsidRDefault="00906BE8" w:rsidP="00906BE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6BE8">
        <w:rPr>
          <w:rFonts w:ascii="Times New Roman" w:hAnsi="Times New Roman" w:cs="Times New Roman"/>
          <w:sz w:val="28"/>
          <w:szCs w:val="28"/>
        </w:rPr>
        <w:t>женщины, не состоящие в трудовых отношениях и имеющие детей дошкольного возраста.</w:t>
      </w: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BE8" w:rsidRPr="00906BE8" w:rsidRDefault="00906BE8" w:rsidP="00906BE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E8">
        <w:rPr>
          <w:rFonts w:ascii="Times New Roman" w:hAnsi="Times New Roman" w:cs="Times New Roman"/>
          <w:b/>
          <w:sz w:val="28"/>
          <w:szCs w:val="28"/>
        </w:rPr>
        <w:t>По каким программам проходит обучение?</w:t>
      </w: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E8">
        <w:rPr>
          <w:rFonts w:ascii="Times New Roman" w:hAnsi="Times New Roman" w:cs="Times New Roman"/>
          <w:sz w:val="28"/>
          <w:szCs w:val="28"/>
        </w:rPr>
        <w:t>Для граждан, желающих принять участие в программе, доступны следующие программы:</w:t>
      </w: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E8">
        <w:rPr>
          <w:rFonts w:ascii="Times New Roman" w:hAnsi="Times New Roman" w:cs="Times New Roman"/>
          <w:sz w:val="28"/>
          <w:szCs w:val="28"/>
        </w:rPr>
        <w:t>Профессиональное обучение</w:t>
      </w: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E8">
        <w:rPr>
          <w:rFonts w:ascii="Times New Roman" w:hAnsi="Times New Roman" w:cs="Times New Roman"/>
          <w:sz w:val="28"/>
          <w:szCs w:val="28"/>
        </w:rPr>
        <w:t>- основные программы профессиональной подготовки, профессиональной переподготовки, повышения квалификации по профессиям рабочих, должностям служащих;</w:t>
      </w: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E8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(для лиц, получающих или имеющих среднее профессиональное и (или) высшее образование)</w:t>
      </w: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E8">
        <w:rPr>
          <w:rFonts w:ascii="Times New Roman" w:hAnsi="Times New Roman" w:cs="Times New Roman"/>
          <w:sz w:val="28"/>
          <w:szCs w:val="28"/>
        </w:rPr>
        <w:lastRenderedPageBreak/>
        <w:t>- дополнительные программы повышения квалификации,</w:t>
      </w: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E8">
        <w:rPr>
          <w:rFonts w:ascii="Times New Roman" w:hAnsi="Times New Roman" w:cs="Times New Roman"/>
          <w:sz w:val="28"/>
          <w:szCs w:val="28"/>
        </w:rPr>
        <w:t>- дополнительные программы профессиональной переподготовки</w:t>
      </w: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BE8" w:rsidRPr="00906BE8" w:rsidRDefault="00906BE8" w:rsidP="00906BE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E8">
        <w:rPr>
          <w:rFonts w:ascii="Times New Roman" w:hAnsi="Times New Roman" w:cs="Times New Roman"/>
          <w:b/>
          <w:sz w:val="28"/>
          <w:szCs w:val="28"/>
        </w:rPr>
        <w:t>Какое направление обучения можно выбрать?</w:t>
      </w: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E8">
        <w:rPr>
          <w:rFonts w:ascii="Times New Roman" w:hAnsi="Times New Roman" w:cs="Times New Roman"/>
          <w:sz w:val="28"/>
          <w:szCs w:val="28"/>
        </w:rPr>
        <w:t>Для обучения вы можете выбрать любое направление, востребованное в вашем регионе.</w:t>
      </w: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E8">
        <w:rPr>
          <w:rFonts w:ascii="Times New Roman" w:hAnsi="Times New Roman" w:cs="Times New Roman"/>
          <w:sz w:val="28"/>
          <w:szCs w:val="28"/>
        </w:rPr>
        <w:t>Со списком направлений профессионального обучения, дополнительного профессионального образования, доступных в вашем регионе, вы можете ознакомиться при заполнении заявки на обучение.</w:t>
      </w: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BE8" w:rsidRPr="00906BE8" w:rsidRDefault="00906BE8" w:rsidP="007C4FD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E8">
        <w:rPr>
          <w:rFonts w:ascii="Times New Roman" w:hAnsi="Times New Roman" w:cs="Times New Roman"/>
          <w:b/>
          <w:sz w:val="28"/>
          <w:szCs w:val="28"/>
        </w:rPr>
        <w:t>Где будет проходить обучение? Можно ли обучаться дистанционно?</w:t>
      </w:r>
    </w:p>
    <w:p w:rsid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E8">
        <w:rPr>
          <w:rFonts w:ascii="Times New Roman" w:hAnsi="Times New Roman" w:cs="Times New Roman"/>
          <w:sz w:val="28"/>
          <w:szCs w:val="28"/>
        </w:rPr>
        <w:t>Очное обучение проходит на базе образовательных организаций, обладающих квалифицированными педагогами и необходимым оборудованием. Вы можете обучаться дистанционно, если такое обучение предусмотрено для конкретной программы.</w:t>
      </w:r>
    </w:p>
    <w:p w:rsidR="007C4FD1" w:rsidRPr="007C4FD1" w:rsidRDefault="007C4FD1" w:rsidP="007C4FD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FD1">
        <w:rPr>
          <w:rFonts w:ascii="Times New Roman" w:hAnsi="Times New Roman" w:cs="Times New Roman"/>
          <w:sz w:val="28"/>
          <w:szCs w:val="28"/>
        </w:rPr>
        <w:t>- некоммерческой организации "Агентство развития профессионального мастерства (</w:t>
      </w:r>
      <w:proofErr w:type="spellStart"/>
      <w:r w:rsidRPr="007C4FD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C4FD1">
        <w:rPr>
          <w:rFonts w:ascii="Times New Roman" w:hAnsi="Times New Roman" w:cs="Times New Roman"/>
          <w:sz w:val="28"/>
          <w:szCs w:val="28"/>
        </w:rPr>
        <w:t xml:space="preserve"> Россия)"</w:t>
      </w:r>
    </w:p>
    <w:p w:rsidR="007C4FD1" w:rsidRPr="007C4FD1" w:rsidRDefault="007C4FD1" w:rsidP="007C4FD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FD1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r w:rsidRPr="007C4FD1">
        <w:rPr>
          <w:rFonts w:ascii="Times New Roman" w:hAnsi="Times New Roman" w:cs="Times New Roman"/>
          <w:sz w:val="28"/>
          <w:szCs w:val="28"/>
        </w:rPr>
        <w:t>государственного автономного</w:t>
      </w:r>
      <w:r w:rsidRPr="007C4FD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высшего образования "Национальный исследовательский Томский государственный университет"</w:t>
      </w:r>
    </w:p>
    <w:p w:rsidR="007C4FD1" w:rsidRPr="007C4FD1" w:rsidRDefault="007C4FD1" w:rsidP="007C4FD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FD1">
        <w:rPr>
          <w:rFonts w:ascii="Times New Roman" w:hAnsi="Times New Roman" w:cs="Times New Roman"/>
          <w:sz w:val="28"/>
          <w:szCs w:val="28"/>
        </w:rPr>
        <w:t>-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</w:r>
    </w:p>
    <w:p w:rsidR="00906BE8" w:rsidRPr="00906BE8" w:rsidRDefault="007C4FD1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BE8" w:rsidRPr="00906BE8">
        <w:rPr>
          <w:rFonts w:ascii="Times New Roman" w:hAnsi="Times New Roman" w:cs="Times New Roman"/>
          <w:sz w:val="28"/>
          <w:szCs w:val="28"/>
        </w:rPr>
        <w:t>Место и формат обучения (очный или дистанционный) вы сможете выбрать при заполнении заявки на обучение.</w:t>
      </w: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BE8" w:rsidRPr="008D081D" w:rsidRDefault="00906BE8" w:rsidP="00906BE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1D">
        <w:rPr>
          <w:rFonts w:ascii="Times New Roman" w:hAnsi="Times New Roman" w:cs="Times New Roman"/>
          <w:b/>
          <w:sz w:val="28"/>
          <w:szCs w:val="28"/>
        </w:rPr>
        <w:t>Как записаться на обучение?</w:t>
      </w:r>
    </w:p>
    <w:p w:rsidR="007C4FD1" w:rsidRPr="007C4FD1" w:rsidRDefault="007C4FD1" w:rsidP="007C4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BE8" w:rsidRPr="00906BE8">
        <w:rPr>
          <w:rFonts w:ascii="Times New Roman" w:hAnsi="Times New Roman" w:cs="Times New Roman"/>
          <w:sz w:val="28"/>
          <w:szCs w:val="28"/>
        </w:rPr>
        <w:t xml:space="preserve">Вы можете оставить заявку на обучение на </w:t>
      </w:r>
      <w:r w:rsidR="00906BE8">
        <w:rPr>
          <w:rFonts w:ascii="Times New Roman" w:hAnsi="Times New Roman" w:cs="Times New Roman"/>
          <w:sz w:val="28"/>
          <w:szCs w:val="28"/>
        </w:rPr>
        <w:t>П</w:t>
      </w:r>
      <w:r w:rsidR="00906BE8" w:rsidRPr="00906BE8">
        <w:rPr>
          <w:rFonts w:ascii="Times New Roman" w:hAnsi="Times New Roman" w:cs="Times New Roman"/>
          <w:sz w:val="28"/>
          <w:szCs w:val="28"/>
        </w:rPr>
        <w:t>ортале «Работа России»</w:t>
      </w:r>
      <w:r w:rsidRPr="007C4FD1">
        <w:rPr>
          <w:rFonts w:ascii="Times New Roman" w:hAnsi="Times New Roman" w:cs="Times New Roman"/>
          <w:sz w:val="28"/>
          <w:szCs w:val="28"/>
        </w:rPr>
        <w:t xml:space="preserve"> по новым образовательным программам, актуальным для дальнейшего трудоустройства, можно через портал "Работа в России", пройдя по ссылке: trudvsem.ru/</w:t>
      </w:r>
      <w:proofErr w:type="spellStart"/>
      <w:r w:rsidRPr="007C4FD1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7C4FD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4FD1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7C4FD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4FD1">
        <w:rPr>
          <w:rFonts w:ascii="Times New Roman" w:hAnsi="Times New Roman" w:cs="Times New Roman"/>
          <w:sz w:val="28"/>
          <w:szCs w:val="28"/>
        </w:rPr>
        <w:t>support-employment</w:t>
      </w:r>
      <w:proofErr w:type="spellEnd"/>
      <w:r w:rsidRPr="007C4FD1">
        <w:rPr>
          <w:rFonts w:ascii="Times New Roman" w:hAnsi="Times New Roman" w:cs="Times New Roman"/>
          <w:sz w:val="28"/>
          <w:szCs w:val="28"/>
        </w:rPr>
        <w:t>.</w:t>
      </w:r>
    </w:p>
    <w:p w:rsidR="00906BE8" w:rsidRPr="00906BE8" w:rsidRDefault="007C4FD1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BE8" w:rsidRPr="00906BE8">
        <w:rPr>
          <w:rFonts w:ascii="Times New Roman" w:hAnsi="Times New Roman" w:cs="Times New Roman"/>
          <w:sz w:val="28"/>
          <w:szCs w:val="28"/>
        </w:rPr>
        <w:t>Операторы программы в течение 15 рабочих дней проверят ваши данные и направят вас на обучение.</w:t>
      </w: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BE8" w:rsidRPr="00906BE8" w:rsidRDefault="00906BE8" w:rsidP="00906BE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E8">
        <w:rPr>
          <w:rFonts w:ascii="Times New Roman" w:hAnsi="Times New Roman" w:cs="Times New Roman"/>
          <w:b/>
          <w:sz w:val="28"/>
          <w:szCs w:val="28"/>
        </w:rPr>
        <w:t>Сколько времени нужно учиться?</w:t>
      </w: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E8">
        <w:rPr>
          <w:rFonts w:ascii="Times New Roman" w:hAnsi="Times New Roman" w:cs="Times New Roman"/>
          <w:sz w:val="28"/>
          <w:szCs w:val="28"/>
        </w:rPr>
        <w:t>Длительность обучения зависит от выбранной вами программы и графика обучения. Срок обучения может составлять от трех недель до трех месяцев. О длительности и графике обучения по выбранной вами программе вы будете проинформированы дополнительно.</w:t>
      </w: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BE8" w:rsidRPr="00906BE8" w:rsidRDefault="00906BE8" w:rsidP="00906BE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E8">
        <w:rPr>
          <w:rFonts w:ascii="Times New Roman" w:hAnsi="Times New Roman" w:cs="Times New Roman"/>
          <w:b/>
          <w:sz w:val="28"/>
          <w:szCs w:val="28"/>
        </w:rPr>
        <w:t>Сколько стоит обучение?</w:t>
      </w: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E8">
        <w:rPr>
          <w:rFonts w:ascii="Times New Roman" w:hAnsi="Times New Roman" w:cs="Times New Roman"/>
          <w:sz w:val="28"/>
          <w:szCs w:val="28"/>
        </w:rPr>
        <w:t>Обучение проводится за счет средств федерального бюджета.</w:t>
      </w:r>
    </w:p>
    <w:p w:rsidR="00906BE8" w:rsidRP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BE8" w:rsidRPr="00906BE8" w:rsidRDefault="00906BE8" w:rsidP="00906BE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E8">
        <w:rPr>
          <w:rFonts w:ascii="Times New Roman" w:hAnsi="Times New Roman" w:cs="Times New Roman"/>
          <w:b/>
          <w:sz w:val="28"/>
          <w:szCs w:val="28"/>
        </w:rPr>
        <w:t>Какие документы будут выданы по итогам обучения?</w:t>
      </w:r>
    </w:p>
    <w:p w:rsidR="00906BE8" w:rsidRDefault="00906BE8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E8">
        <w:rPr>
          <w:rFonts w:ascii="Times New Roman" w:hAnsi="Times New Roman" w:cs="Times New Roman"/>
          <w:sz w:val="28"/>
          <w:szCs w:val="28"/>
        </w:rPr>
        <w:t>По окончании обучения вы получите документ о квалификации, соответствующий выбранной вами программе.</w:t>
      </w:r>
    </w:p>
    <w:p w:rsidR="007C4FD1" w:rsidRDefault="007C4FD1" w:rsidP="00906B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FD1" w:rsidRPr="007C4FD1" w:rsidRDefault="007C4FD1" w:rsidP="007C4FD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4FD1">
        <w:rPr>
          <w:rFonts w:ascii="Times New Roman" w:hAnsi="Times New Roman" w:cs="Times New Roman"/>
          <w:sz w:val="28"/>
          <w:szCs w:val="28"/>
        </w:rPr>
        <w:t>За дополнительной информацией обращаться в</w:t>
      </w:r>
    </w:p>
    <w:p w:rsidR="007C4FD1" w:rsidRPr="007C4FD1" w:rsidRDefault="007C4FD1" w:rsidP="007C4FD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4FD1"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r w:rsidR="00551766"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7C4FD1">
        <w:rPr>
          <w:rFonts w:ascii="Times New Roman" w:hAnsi="Times New Roman" w:cs="Times New Roman"/>
          <w:sz w:val="28"/>
          <w:szCs w:val="28"/>
        </w:rPr>
        <w:t>:</w:t>
      </w:r>
    </w:p>
    <w:p w:rsidR="007C4FD1" w:rsidRPr="007C4FD1" w:rsidRDefault="00551766" w:rsidP="007C4FD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Иркутск, ул. Декабрьских Событий, телефон</w:t>
      </w:r>
      <w:r w:rsidR="007C4FD1" w:rsidRPr="007C4FD1">
        <w:rPr>
          <w:rFonts w:ascii="Times New Roman" w:hAnsi="Times New Roman" w:cs="Times New Roman"/>
          <w:sz w:val="28"/>
          <w:szCs w:val="28"/>
        </w:rPr>
        <w:t>: 8(39</w:t>
      </w:r>
      <w:r w:rsidR="009C0DB8">
        <w:rPr>
          <w:rFonts w:ascii="Times New Roman" w:hAnsi="Times New Roman" w:cs="Times New Roman"/>
          <w:sz w:val="28"/>
          <w:szCs w:val="28"/>
        </w:rPr>
        <w:t>52</w:t>
      </w:r>
      <w:r w:rsidR="007C4FD1" w:rsidRPr="007C4FD1">
        <w:rPr>
          <w:rFonts w:ascii="Times New Roman" w:hAnsi="Times New Roman" w:cs="Times New Roman"/>
          <w:sz w:val="28"/>
          <w:szCs w:val="28"/>
        </w:rPr>
        <w:t>)</w:t>
      </w:r>
      <w:r w:rsidR="009C0DB8">
        <w:rPr>
          <w:rFonts w:ascii="Times New Roman" w:hAnsi="Times New Roman" w:cs="Times New Roman"/>
          <w:sz w:val="28"/>
          <w:szCs w:val="28"/>
        </w:rPr>
        <w:t xml:space="preserve"> 209664</w:t>
      </w:r>
      <w:r w:rsidR="007C4FD1" w:rsidRPr="007C4FD1">
        <w:rPr>
          <w:rFonts w:ascii="Times New Roman" w:hAnsi="Times New Roman" w:cs="Times New Roman"/>
          <w:sz w:val="28"/>
          <w:szCs w:val="28"/>
        </w:rPr>
        <w:t>,</w:t>
      </w:r>
    </w:p>
    <w:p w:rsidR="007C4FD1" w:rsidRPr="00906BE8" w:rsidRDefault="009C0DB8" w:rsidP="007C4FD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89915418841</w:t>
      </w:r>
      <w:r w:rsidR="007C4FD1" w:rsidRPr="007C4FD1">
        <w:rPr>
          <w:rFonts w:ascii="Times New Roman" w:hAnsi="Times New Roman" w:cs="Times New Roman"/>
          <w:sz w:val="28"/>
          <w:szCs w:val="28"/>
        </w:rPr>
        <w:t>, эл.</w:t>
      </w:r>
      <w:r w:rsidRPr="009C0D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7C4FD1" w:rsidRPr="007C4FD1">
        <w:rPr>
          <w:rFonts w:ascii="Times New Roman" w:hAnsi="Times New Roman" w:cs="Times New Roman"/>
          <w:sz w:val="28"/>
          <w:szCs w:val="28"/>
        </w:rPr>
        <w:t>почта :</w:t>
      </w:r>
      <w:proofErr w:type="gramEnd"/>
      <w:r w:rsidR="007C4FD1" w:rsidRPr="007C4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irczn</w:t>
      </w:r>
      <w:proofErr w:type="spellEnd"/>
      <w:r w:rsidR="007C4FD1" w:rsidRPr="007C4FD1">
        <w:rPr>
          <w:rFonts w:ascii="Times New Roman" w:hAnsi="Times New Roman" w:cs="Times New Roman"/>
          <w:sz w:val="28"/>
          <w:szCs w:val="28"/>
        </w:rPr>
        <w:t>@mail.ru.</w:t>
      </w:r>
    </w:p>
    <w:sectPr w:rsidR="007C4FD1" w:rsidRPr="0090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182"/>
    <w:multiLevelType w:val="hybridMultilevel"/>
    <w:tmpl w:val="7CFA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E8"/>
    <w:rsid w:val="00295DE4"/>
    <w:rsid w:val="00551766"/>
    <w:rsid w:val="007C4FD1"/>
    <w:rsid w:val="008D081D"/>
    <w:rsid w:val="00906BE8"/>
    <w:rsid w:val="009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66806-A516-480C-8997-1E07EBFF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2021-06-21T01:32:00Z</dcterms:created>
  <dcterms:modified xsi:type="dcterms:W3CDTF">2021-06-21T01:32:00Z</dcterms:modified>
</cp:coreProperties>
</file>