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84B" w:rsidRDefault="0030384B" w:rsidP="0030384B">
      <w:pPr>
        <w:tabs>
          <w:tab w:val="left" w:pos="0"/>
          <w:tab w:val="left" w:pos="3165"/>
        </w:tabs>
        <w:ind w:firstLine="540"/>
        <w:jc w:val="right"/>
        <w:rPr>
          <w:rFonts w:ascii="Arial" w:hAnsi="Arial" w:cs="Arial"/>
          <w:b/>
          <w:spacing w:val="20"/>
          <w:sz w:val="32"/>
          <w:szCs w:val="32"/>
        </w:rPr>
      </w:pPr>
      <w:r>
        <w:rPr>
          <w:rFonts w:ascii="Arial" w:hAnsi="Arial" w:cs="Arial"/>
          <w:b/>
          <w:spacing w:val="20"/>
          <w:sz w:val="32"/>
          <w:szCs w:val="32"/>
        </w:rPr>
        <w:t>ПРОЕКТЫ</w:t>
      </w:r>
    </w:p>
    <w:p w:rsidR="003076FD" w:rsidRPr="0030384B" w:rsidRDefault="0030384B" w:rsidP="0030384B">
      <w:pPr>
        <w:tabs>
          <w:tab w:val="left" w:pos="0"/>
          <w:tab w:val="left" w:pos="3165"/>
        </w:tabs>
        <w:ind w:firstLine="540"/>
        <w:jc w:val="center"/>
        <w:rPr>
          <w:rFonts w:ascii="Arial" w:hAnsi="Arial" w:cs="Arial"/>
          <w:b/>
          <w:spacing w:val="20"/>
          <w:sz w:val="32"/>
          <w:szCs w:val="32"/>
          <w:u w:val="single"/>
        </w:rPr>
      </w:pPr>
      <w:r>
        <w:rPr>
          <w:rFonts w:ascii="Arial" w:hAnsi="Arial" w:cs="Arial"/>
          <w:b/>
          <w:spacing w:val="20"/>
          <w:sz w:val="32"/>
          <w:szCs w:val="32"/>
        </w:rPr>
        <w:t>__________Г. № ______</w:t>
      </w:r>
      <w:r w:rsidR="00975F7B">
        <w:rPr>
          <w:rFonts w:ascii="Arial" w:hAnsi="Arial" w:cs="Arial"/>
          <w:b/>
          <w:spacing w:val="20"/>
          <w:sz w:val="32"/>
          <w:szCs w:val="32"/>
        </w:rPr>
        <w:t xml:space="preserve"> </w:t>
      </w:r>
    </w:p>
    <w:p w:rsidR="003076FD" w:rsidRDefault="003076FD" w:rsidP="003076FD">
      <w:pPr>
        <w:tabs>
          <w:tab w:val="left" w:pos="0"/>
          <w:tab w:val="center" w:pos="4536"/>
          <w:tab w:val="right" w:pos="9072"/>
        </w:tabs>
        <w:jc w:val="center"/>
        <w:rPr>
          <w:rFonts w:ascii="Arial" w:hAnsi="Arial" w:cs="Arial"/>
          <w:b/>
          <w:spacing w:val="20"/>
          <w:sz w:val="32"/>
          <w:szCs w:val="32"/>
        </w:rPr>
      </w:pPr>
      <w:r>
        <w:rPr>
          <w:rFonts w:ascii="Arial" w:hAnsi="Arial" w:cs="Arial"/>
          <w:b/>
          <w:spacing w:val="20"/>
          <w:sz w:val="32"/>
          <w:szCs w:val="32"/>
        </w:rPr>
        <w:t>РОССИЙСКАЯ</w:t>
      </w:r>
      <w:r w:rsidR="001F6714">
        <w:rPr>
          <w:rFonts w:ascii="Arial" w:hAnsi="Arial" w:cs="Arial"/>
          <w:b/>
          <w:spacing w:val="20"/>
          <w:sz w:val="32"/>
          <w:szCs w:val="32"/>
        </w:rPr>
        <w:t xml:space="preserve"> </w:t>
      </w:r>
      <w:r>
        <w:rPr>
          <w:rFonts w:ascii="Arial" w:hAnsi="Arial" w:cs="Arial"/>
          <w:b/>
          <w:spacing w:val="20"/>
          <w:sz w:val="32"/>
          <w:szCs w:val="32"/>
        </w:rPr>
        <w:t>ФЕДЕРАЦИЯ</w:t>
      </w:r>
    </w:p>
    <w:p w:rsidR="003076FD" w:rsidRDefault="003076FD" w:rsidP="003076FD">
      <w:pPr>
        <w:tabs>
          <w:tab w:val="left" w:pos="0"/>
          <w:tab w:val="center" w:pos="4536"/>
          <w:tab w:val="right" w:pos="9072"/>
        </w:tabs>
        <w:jc w:val="center"/>
        <w:rPr>
          <w:rFonts w:ascii="Arial" w:hAnsi="Arial" w:cs="Arial"/>
          <w:b/>
          <w:spacing w:val="60"/>
          <w:sz w:val="32"/>
          <w:szCs w:val="32"/>
        </w:rPr>
      </w:pPr>
      <w:r>
        <w:rPr>
          <w:rFonts w:ascii="Arial" w:hAnsi="Arial" w:cs="Arial"/>
          <w:b/>
          <w:spacing w:val="20"/>
          <w:sz w:val="32"/>
          <w:szCs w:val="32"/>
        </w:rPr>
        <w:t>ИРКУТСКАЯ</w:t>
      </w:r>
      <w:r w:rsidR="001F6714">
        <w:rPr>
          <w:rFonts w:ascii="Arial" w:hAnsi="Arial" w:cs="Arial"/>
          <w:b/>
          <w:spacing w:val="20"/>
          <w:sz w:val="32"/>
          <w:szCs w:val="32"/>
        </w:rPr>
        <w:t xml:space="preserve"> </w:t>
      </w:r>
      <w:r>
        <w:rPr>
          <w:rFonts w:ascii="Arial" w:hAnsi="Arial" w:cs="Arial"/>
          <w:b/>
          <w:spacing w:val="20"/>
          <w:sz w:val="32"/>
          <w:szCs w:val="32"/>
        </w:rPr>
        <w:t>ОБЛАСТЬ</w:t>
      </w:r>
    </w:p>
    <w:p w:rsidR="003076FD" w:rsidRDefault="003076FD" w:rsidP="003076FD">
      <w:pPr>
        <w:tabs>
          <w:tab w:val="left" w:pos="0"/>
          <w:tab w:val="center" w:pos="4536"/>
          <w:tab w:val="right" w:pos="9072"/>
        </w:tabs>
        <w:jc w:val="center"/>
        <w:rPr>
          <w:rFonts w:ascii="Arial" w:hAnsi="Arial" w:cs="Arial"/>
          <w:b/>
          <w:spacing w:val="60"/>
          <w:sz w:val="32"/>
          <w:szCs w:val="32"/>
        </w:rPr>
      </w:pPr>
      <w:r>
        <w:rPr>
          <w:rFonts w:ascii="Arial" w:hAnsi="Arial" w:cs="Arial"/>
          <w:b/>
          <w:spacing w:val="20"/>
          <w:sz w:val="32"/>
          <w:szCs w:val="32"/>
        </w:rPr>
        <w:t>ИРКУТСКИЙ</w:t>
      </w:r>
      <w:r w:rsidR="001F6714">
        <w:rPr>
          <w:rFonts w:ascii="Arial" w:hAnsi="Arial" w:cs="Arial"/>
          <w:b/>
          <w:spacing w:val="20"/>
          <w:sz w:val="32"/>
          <w:szCs w:val="32"/>
        </w:rPr>
        <w:t xml:space="preserve"> </w:t>
      </w:r>
      <w:r>
        <w:rPr>
          <w:rFonts w:ascii="Arial" w:hAnsi="Arial" w:cs="Arial"/>
          <w:b/>
          <w:spacing w:val="20"/>
          <w:sz w:val="32"/>
          <w:szCs w:val="32"/>
        </w:rPr>
        <w:t>РАЙОН</w:t>
      </w:r>
    </w:p>
    <w:p w:rsidR="006E1668" w:rsidRDefault="003076FD" w:rsidP="003076FD">
      <w:pPr>
        <w:tabs>
          <w:tab w:val="left" w:pos="0"/>
          <w:tab w:val="center" w:pos="4536"/>
          <w:tab w:val="right" w:pos="9072"/>
        </w:tabs>
        <w:jc w:val="center"/>
        <w:rPr>
          <w:rFonts w:ascii="Arial" w:hAnsi="Arial" w:cs="Arial"/>
          <w:b/>
          <w:spacing w:val="50"/>
          <w:sz w:val="32"/>
          <w:szCs w:val="32"/>
        </w:rPr>
      </w:pPr>
      <w:r>
        <w:rPr>
          <w:rFonts w:ascii="Arial" w:hAnsi="Arial" w:cs="Arial"/>
          <w:b/>
          <w:spacing w:val="50"/>
          <w:sz w:val="32"/>
          <w:szCs w:val="32"/>
        </w:rPr>
        <w:t>КАРЛУКСКОЕ</w:t>
      </w:r>
      <w:r w:rsidR="001F6714">
        <w:rPr>
          <w:rFonts w:ascii="Arial" w:hAnsi="Arial" w:cs="Arial"/>
          <w:b/>
          <w:spacing w:val="50"/>
          <w:sz w:val="32"/>
          <w:szCs w:val="32"/>
        </w:rPr>
        <w:t xml:space="preserve"> </w:t>
      </w:r>
      <w:r>
        <w:rPr>
          <w:rFonts w:ascii="Arial" w:hAnsi="Arial" w:cs="Arial"/>
          <w:b/>
          <w:spacing w:val="50"/>
          <w:sz w:val="32"/>
          <w:szCs w:val="32"/>
        </w:rPr>
        <w:t>МУНИЦИПАЛЬНОЕ</w:t>
      </w:r>
      <w:r w:rsidR="001F6714">
        <w:rPr>
          <w:rFonts w:ascii="Arial" w:hAnsi="Arial" w:cs="Arial"/>
          <w:b/>
          <w:spacing w:val="50"/>
          <w:sz w:val="32"/>
          <w:szCs w:val="32"/>
        </w:rPr>
        <w:t xml:space="preserve"> </w:t>
      </w:r>
    </w:p>
    <w:p w:rsidR="003076FD" w:rsidRDefault="003076FD" w:rsidP="003076FD">
      <w:pPr>
        <w:tabs>
          <w:tab w:val="left" w:pos="0"/>
          <w:tab w:val="center" w:pos="4536"/>
          <w:tab w:val="right" w:pos="9072"/>
        </w:tabs>
        <w:jc w:val="center"/>
        <w:rPr>
          <w:rFonts w:ascii="Arial" w:hAnsi="Arial" w:cs="Arial"/>
          <w:b/>
          <w:spacing w:val="60"/>
          <w:sz w:val="32"/>
          <w:szCs w:val="32"/>
        </w:rPr>
      </w:pPr>
      <w:r>
        <w:rPr>
          <w:rFonts w:ascii="Arial" w:hAnsi="Arial" w:cs="Arial"/>
          <w:b/>
          <w:spacing w:val="50"/>
          <w:sz w:val="32"/>
          <w:szCs w:val="32"/>
        </w:rPr>
        <w:t>ОБРАЗОВАНИЕ</w:t>
      </w:r>
    </w:p>
    <w:p w:rsidR="003076FD" w:rsidRDefault="003076FD" w:rsidP="003076FD">
      <w:pPr>
        <w:jc w:val="center"/>
        <w:rPr>
          <w:rFonts w:ascii="Arial" w:hAnsi="Arial" w:cs="Arial"/>
          <w:b/>
          <w:spacing w:val="50"/>
          <w:sz w:val="32"/>
          <w:szCs w:val="32"/>
        </w:rPr>
      </w:pPr>
      <w:r>
        <w:rPr>
          <w:rFonts w:ascii="Arial" w:hAnsi="Arial" w:cs="Arial"/>
          <w:b/>
          <w:spacing w:val="50"/>
          <w:sz w:val="32"/>
          <w:szCs w:val="32"/>
        </w:rPr>
        <w:t>ДУМА</w:t>
      </w:r>
    </w:p>
    <w:p w:rsidR="003076FD" w:rsidRDefault="003076FD" w:rsidP="003076FD">
      <w:pPr>
        <w:tabs>
          <w:tab w:val="left" w:pos="0"/>
          <w:tab w:val="right" w:pos="9214"/>
        </w:tabs>
        <w:jc w:val="center"/>
        <w:rPr>
          <w:rFonts w:ascii="Arial" w:hAnsi="Arial" w:cs="Arial"/>
          <w:b/>
          <w:spacing w:val="60"/>
          <w:sz w:val="32"/>
          <w:szCs w:val="32"/>
        </w:rPr>
      </w:pPr>
      <w:r>
        <w:rPr>
          <w:rFonts w:ascii="Arial" w:hAnsi="Arial" w:cs="Arial"/>
          <w:b/>
          <w:spacing w:val="60"/>
          <w:sz w:val="32"/>
          <w:szCs w:val="32"/>
        </w:rPr>
        <w:t>РЕШЕНИЕ</w:t>
      </w:r>
    </w:p>
    <w:p w:rsidR="003076FD" w:rsidRDefault="003076FD" w:rsidP="003076FD">
      <w:pPr>
        <w:tabs>
          <w:tab w:val="left" w:pos="0"/>
          <w:tab w:val="right" w:pos="9214"/>
        </w:tabs>
        <w:jc w:val="center"/>
        <w:rPr>
          <w:sz w:val="28"/>
          <w:szCs w:val="28"/>
        </w:rPr>
      </w:pPr>
    </w:p>
    <w:p w:rsidR="00B371F0" w:rsidRDefault="00EC0BEF" w:rsidP="00B371F0">
      <w:pPr>
        <w:widowControl w:val="0"/>
        <w:autoSpaceDE w:val="0"/>
        <w:autoSpaceDN w:val="0"/>
        <w:adjustRightInd w:val="0"/>
        <w:jc w:val="center"/>
        <w:rPr>
          <w:b/>
          <w:sz w:val="28"/>
          <w:szCs w:val="28"/>
        </w:rPr>
      </w:pPr>
      <w:r>
        <w:rPr>
          <w:rFonts w:ascii="Arial" w:hAnsi="Arial" w:cs="Arial"/>
          <w:b/>
          <w:spacing w:val="20"/>
          <w:sz w:val="32"/>
          <w:szCs w:val="32"/>
        </w:rPr>
        <w:t xml:space="preserve">О ВНЕСЕНИИ ИЗМЕНЕНИЙ В РЕШЕНИЕ ДУМЫ </w:t>
      </w:r>
      <w:r w:rsidR="003A558A">
        <w:rPr>
          <w:rFonts w:ascii="Arial" w:hAnsi="Arial" w:cs="Arial"/>
          <w:b/>
          <w:spacing w:val="20"/>
          <w:sz w:val="32"/>
          <w:szCs w:val="32"/>
        </w:rPr>
        <w:t>КАРЛУКСКОГО МУНИЦИПАЛЬНОГ</w:t>
      </w:r>
      <w:r w:rsidR="000E5110">
        <w:rPr>
          <w:rFonts w:ascii="Arial" w:hAnsi="Arial" w:cs="Arial"/>
          <w:b/>
          <w:spacing w:val="20"/>
          <w:sz w:val="32"/>
          <w:szCs w:val="32"/>
        </w:rPr>
        <w:t>О ОБРАЗОВАНИЯ «</w:t>
      </w:r>
      <w:r w:rsidR="003076FD">
        <w:rPr>
          <w:rFonts w:ascii="Arial" w:hAnsi="Arial" w:cs="Arial"/>
          <w:b/>
          <w:spacing w:val="20"/>
          <w:sz w:val="32"/>
          <w:szCs w:val="32"/>
        </w:rPr>
        <w:t>О</w:t>
      </w:r>
      <w:r w:rsidR="00B371F0">
        <w:rPr>
          <w:rFonts w:ascii="Arial" w:hAnsi="Arial" w:cs="Arial"/>
          <w:b/>
          <w:spacing w:val="20"/>
          <w:sz w:val="32"/>
          <w:szCs w:val="32"/>
        </w:rPr>
        <w:t>Б</w:t>
      </w:r>
      <w:r w:rsidR="001F6714">
        <w:rPr>
          <w:rFonts w:ascii="Arial" w:hAnsi="Arial" w:cs="Arial"/>
          <w:b/>
          <w:spacing w:val="20"/>
          <w:sz w:val="32"/>
          <w:szCs w:val="32"/>
        </w:rPr>
        <w:t xml:space="preserve"> </w:t>
      </w:r>
      <w:r w:rsidR="00B371F0">
        <w:rPr>
          <w:rFonts w:ascii="Arial" w:hAnsi="Arial" w:cs="Arial"/>
          <w:b/>
          <w:spacing w:val="20"/>
          <w:sz w:val="32"/>
          <w:szCs w:val="32"/>
        </w:rPr>
        <w:t>УТВЕРЖДЕНИИ</w:t>
      </w:r>
      <w:r w:rsidR="001F6714">
        <w:rPr>
          <w:rFonts w:ascii="Arial" w:hAnsi="Arial" w:cs="Arial"/>
          <w:b/>
          <w:spacing w:val="20"/>
          <w:sz w:val="32"/>
          <w:szCs w:val="32"/>
        </w:rPr>
        <w:t xml:space="preserve"> </w:t>
      </w:r>
      <w:r w:rsidR="00B371F0">
        <w:rPr>
          <w:rFonts w:ascii="Arial" w:hAnsi="Arial" w:cs="Arial"/>
          <w:b/>
          <w:spacing w:val="20"/>
          <w:sz w:val="32"/>
          <w:szCs w:val="32"/>
        </w:rPr>
        <w:t>МУНИЦИПАЛЬНОЙ</w:t>
      </w:r>
      <w:r w:rsidR="001F6714">
        <w:rPr>
          <w:rFonts w:ascii="Arial" w:hAnsi="Arial" w:cs="Arial"/>
          <w:b/>
          <w:spacing w:val="20"/>
          <w:sz w:val="32"/>
          <w:szCs w:val="32"/>
        </w:rPr>
        <w:t xml:space="preserve"> </w:t>
      </w:r>
      <w:r w:rsidR="00B371F0">
        <w:rPr>
          <w:rFonts w:ascii="Arial" w:hAnsi="Arial" w:cs="Arial"/>
          <w:b/>
          <w:spacing w:val="20"/>
          <w:sz w:val="32"/>
          <w:szCs w:val="32"/>
        </w:rPr>
        <w:t>ПРОГРАММЫ</w:t>
      </w:r>
      <w:r w:rsidR="001F6714">
        <w:rPr>
          <w:b/>
          <w:sz w:val="28"/>
          <w:szCs w:val="28"/>
        </w:rPr>
        <w:t xml:space="preserve"> </w:t>
      </w:r>
    </w:p>
    <w:p w:rsidR="00B371F0" w:rsidRDefault="00B371F0" w:rsidP="00B371F0">
      <w:pPr>
        <w:widowControl w:val="0"/>
        <w:autoSpaceDE w:val="0"/>
        <w:autoSpaceDN w:val="0"/>
        <w:adjustRightInd w:val="0"/>
        <w:jc w:val="center"/>
        <w:rPr>
          <w:rFonts w:ascii="Arial" w:hAnsi="Arial" w:cs="Arial"/>
          <w:b/>
          <w:bCs/>
          <w:kern w:val="32"/>
          <w:sz w:val="32"/>
          <w:szCs w:val="32"/>
        </w:rPr>
      </w:pPr>
      <w:r>
        <w:rPr>
          <w:rFonts w:ascii="Arial" w:hAnsi="Arial" w:cs="Arial"/>
          <w:b/>
          <w:bCs/>
          <w:kern w:val="32"/>
          <w:sz w:val="32"/>
          <w:szCs w:val="32"/>
        </w:rPr>
        <w:t>«ФОРМИРОВАНИЕ</w:t>
      </w:r>
      <w:r w:rsidR="001F6714">
        <w:rPr>
          <w:rFonts w:ascii="Arial" w:hAnsi="Arial" w:cs="Arial"/>
          <w:b/>
          <w:bCs/>
          <w:kern w:val="32"/>
          <w:sz w:val="32"/>
          <w:szCs w:val="32"/>
        </w:rPr>
        <w:t xml:space="preserve"> </w:t>
      </w:r>
      <w:r>
        <w:rPr>
          <w:rFonts w:ascii="Arial" w:hAnsi="Arial" w:cs="Arial"/>
          <w:b/>
          <w:bCs/>
          <w:kern w:val="32"/>
          <w:sz w:val="32"/>
          <w:szCs w:val="32"/>
        </w:rPr>
        <w:t>СОВРЕМЕННОЙ</w:t>
      </w:r>
      <w:r w:rsidR="001F6714">
        <w:rPr>
          <w:rFonts w:ascii="Arial" w:hAnsi="Arial" w:cs="Arial"/>
          <w:b/>
          <w:bCs/>
          <w:kern w:val="32"/>
          <w:sz w:val="32"/>
          <w:szCs w:val="32"/>
        </w:rPr>
        <w:t xml:space="preserve"> </w:t>
      </w:r>
      <w:r>
        <w:rPr>
          <w:rFonts w:ascii="Arial" w:hAnsi="Arial" w:cs="Arial"/>
          <w:b/>
          <w:bCs/>
          <w:kern w:val="32"/>
          <w:sz w:val="32"/>
          <w:szCs w:val="32"/>
        </w:rPr>
        <w:t>ГОРОДСКОЙ</w:t>
      </w:r>
      <w:r w:rsidR="001F6714">
        <w:rPr>
          <w:rFonts w:ascii="Arial" w:hAnsi="Arial" w:cs="Arial"/>
          <w:b/>
          <w:bCs/>
          <w:kern w:val="32"/>
          <w:sz w:val="32"/>
          <w:szCs w:val="32"/>
        </w:rPr>
        <w:t xml:space="preserve"> </w:t>
      </w:r>
      <w:r>
        <w:rPr>
          <w:rFonts w:ascii="Arial" w:hAnsi="Arial" w:cs="Arial"/>
          <w:b/>
          <w:bCs/>
          <w:kern w:val="32"/>
          <w:sz w:val="32"/>
          <w:szCs w:val="32"/>
        </w:rPr>
        <w:t>СРЕДЫ</w:t>
      </w:r>
      <w:r w:rsidR="001F6714">
        <w:rPr>
          <w:rFonts w:ascii="Arial" w:hAnsi="Arial" w:cs="Arial"/>
          <w:b/>
          <w:bCs/>
          <w:kern w:val="32"/>
          <w:sz w:val="32"/>
          <w:szCs w:val="32"/>
        </w:rPr>
        <w:t xml:space="preserve"> </w:t>
      </w:r>
    </w:p>
    <w:p w:rsidR="00C20A13" w:rsidRDefault="00B371F0" w:rsidP="00C20A13">
      <w:pPr>
        <w:shd w:val="clear" w:color="auto" w:fill="FFFFFF"/>
        <w:ind w:left="-142"/>
        <w:jc w:val="center"/>
        <w:rPr>
          <w:rFonts w:ascii="Arial" w:hAnsi="Arial" w:cs="Arial"/>
          <w:b/>
          <w:bCs/>
          <w:kern w:val="32"/>
          <w:sz w:val="32"/>
          <w:szCs w:val="32"/>
        </w:rPr>
      </w:pPr>
      <w:r>
        <w:rPr>
          <w:rFonts w:ascii="Arial" w:hAnsi="Arial" w:cs="Arial"/>
          <w:b/>
          <w:bCs/>
          <w:kern w:val="32"/>
          <w:sz w:val="32"/>
          <w:szCs w:val="32"/>
        </w:rPr>
        <w:t>КАРЛУКСКОГО</w:t>
      </w:r>
      <w:r w:rsidR="001F6714">
        <w:rPr>
          <w:rFonts w:ascii="Arial" w:hAnsi="Arial" w:cs="Arial"/>
          <w:b/>
          <w:bCs/>
          <w:kern w:val="32"/>
          <w:sz w:val="32"/>
          <w:szCs w:val="32"/>
        </w:rPr>
        <w:t xml:space="preserve"> </w:t>
      </w:r>
      <w:r>
        <w:rPr>
          <w:rFonts w:ascii="Arial" w:hAnsi="Arial" w:cs="Arial"/>
          <w:b/>
          <w:bCs/>
          <w:kern w:val="32"/>
          <w:sz w:val="32"/>
          <w:szCs w:val="32"/>
        </w:rPr>
        <w:t>МУНИЦИПАЛЬНОГО</w:t>
      </w:r>
      <w:r w:rsidR="001F6714">
        <w:rPr>
          <w:rFonts w:ascii="Arial" w:hAnsi="Arial" w:cs="Arial"/>
          <w:b/>
          <w:bCs/>
          <w:kern w:val="32"/>
          <w:sz w:val="32"/>
          <w:szCs w:val="32"/>
        </w:rPr>
        <w:t xml:space="preserve"> </w:t>
      </w:r>
      <w:r w:rsidR="000602FA">
        <w:rPr>
          <w:rFonts w:ascii="Arial" w:hAnsi="Arial" w:cs="Arial"/>
          <w:b/>
          <w:bCs/>
          <w:kern w:val="32"/>
          <w:sz w:val="32"/>
          <w:szCs w:val="32"/>
        </w:rPr>
        <w:t>ОБРАЗОВАНИЯ</w:t>
      </w:r>
      <w:r w:rsidR="001F6714">
        <w:rPr>
          <w:rFonts w:ascii="Arial" w:hAnsi="Arial" w:cs="Arial"/>
          <w:b/>
          <w:bCs/>
          <w:kern w:val="32"/>
          <w:sz w:val="32"/>
          <w:szCs w:val="32"/>
        </w:rPr>
        <w:t xml:space="preserve"> </w:t>
      </w:r>
      <w:r w:rsidR="000602FA">
        <w:rPr>
          <w:rFonts w:ascii="Arial" w:hAnsi="Arial" w:cs="Arial"/>
          <w:b/>
          <w:bCs/>
          <w:kern w:val="32"/>
          <w:sz w:val="32"/>
          <w:szCs w:val="32"/>
        </w:rPr>
        <w:t>НА</w:t>
      </w:r>
      <w:r w:rsidR="001F6714">
        <w:rPr>
          <w:rFonts w:ascii="Arial" w:hAnsi="Arial" w:cs="Arial"/>
          <w:b/>
          <w:bCs/>
          <w:kern w:val="32"/>
          <w:sz w:val="32"/>
          <w:szCs w:val="32"/>
        </w:rPr>
        <w:t xml:space="preserve"> </w:t>
      </w:r>
      <w:r w:rsidR="00E01488">
        <w:rPr>
          <w:rFonts w:ascii="Arial" w:hAnsi="Arial" w:cs="Arial"/>
          <w:b/>
          <w:bCs/>
          <w:kern w:val="32"/>
          <w:sz w:val="32"/>
          <w:szCs w:val="32"/>
        </w:rPr>
        <w:t>2018</w:t>
      </w:r>
      <w:r w:rsidR="00C20A13">
        <w:rPr>
          <w:rFonts w:ascii="Arial" w:hAnsi="Arial" w:cs="Arial"/>
          <w:b/>
          <w:bCs/>
          <w:kern w:val="32"/>
          <w:sz w:val="32"/>
          <w:szCs w:val="32"/>
        </w:rPr>
        <w:t xml:space="preserve"> -</w:t>
      </w:r>
    </w:p>
    <w:p w:rsidR="003076FD" w:rsidRDefault="00C20A13" w:rsidP="00C20A13">
      <w:pPr>
        <w:shd w:val="clear" w:color="auto" w:fill="FFFFFF"/>
        <w:ind w:left="-142"/>
        <w:jc w:val="center"/>
        <w:rPr>
          <w:rFonts w:ascii="Courier New" w:hAnsi="Courier New"/>
          <w:spacing w:val="-5"/>
          <w:w w:val="136"/>
          <w:sz w:val="16"/>
          <w:szCs w:val="16"/>
        </w:rPr>
      </w:pPr>
      <w:r>
        <w:rPr>
          <w:rFonts w:ascii="Arial" w:hAnsi="Arial" w:cs="Arial"/>
          <w:b/>
          <w:bCs/>
          <w:kern w:val="32"/>
          <w:sz w:val="32"/>
          <w:szCs w:val="32"/>
        </w:rPr>
        <w:t xml:space="preserve">2024 </w:t>
      </w:r>
      <w:r w:rsidR="000602FA">
        <w:rPr>
          <w:rFonts w:ascii="Arial" w:hAnsi="Arial" w:cs="Arial"/>
          <w:b/>
          <w:bCs/>
          <w:kern w:val="32"/>
          <w:sz w:val="32"/>
          <w:szCs w:val="32"/>
        </w:rPr>
        <w:t>ГОДЫ»</w:t>
      </w:r>
      <w:r w:rsidR="000E5110" w:rsidRPr="000E5110">
        <w:rPr>
          <w:rFonts w:ascii="Arial" w:hAnsi="Arial" w:cs="Arial"/>
          <w:b/>
          <w:spacing w:val="20"/>
          <w:sz w:val="32"/>
          <w:szCs w:val="32"/>
        </w:rPr>
        <w:t xml:space="preserve"> </w:t>
      </w:r>
      <w:r w:rsidR="009729FD">
        <w:rPr>
          <w:rFonts w:ascii="Arial" w:hAnsi="Arial" w:cs="Arial"/>
          <w:b/>
          <w:spacing w:val="20"/>
          <w:sz w:val="32"/>
          <w:szCs w:val="32"/>
        </w:rPr>
        <w:t>ОТ 28.02.2018Г. №69-253/ДСП</w:t>
      </w:r>
      <w:r w:rsidR="00DF3369">
        <w:rPr>
          <w:rFonts w:ascii="Arial" w:hAnsi="Arial" w:cs="Arial"/>
          <w:b/>
          <w:spacing w:val="20"/>
          <w:sz w:val="32"/>
          <w:szCs w:val="32"/>
        </w:rPr>
        <w:t xml:space="preserve"> (В РЕДАКЦИИ ОТ </w:t>
      </w:r>
      <w:r w:rsidR="00EE55A6">
        <w:rPr>
          <w:rFonts w:ascii="Arial" w:hAnsi="Arial" w:cs="Arial"/>
          <w:b/>
          <w:spacing w:val="20"/>
          <w:sz w:val="32"/>
          <w:szCs w:val="32"/>
        </w:rPr>
        <w:t>28.11</w:t>
      </w:r>
      <w:r w:rsidR="00614668">
        <w:rPr>
          <w:rFonts w:ascii="Arial" w:hAnsi="Arial" w:cs="Arial"/>
          <w:b/>
          <w:spacing w:val="20"/>
          <w:sz w:val="32"/>
          <w:szCs w:val="32"/>
        </w:rPr>
        <w:t>.2019</w:t>
      </w:r>
      <w:r w:rsidR="001E31AC">
        <w:rPr>
          <w:rFonts w:ascii="Arial" w:hAnsi="Arial" w:cs="Arial"/>
          <w:b/>
          <w:spacing w:val="20"/>
          <w:sz w:val="32"/>
          <w:szCs w:val="32"/>
        </w:rPr>
        <w:t xml:space="preserve"> №</w:t>
      </w:r>
      <w:r w:rsidR="00EE55A6">
        <w:rPr>
          <w:rFonts w:ascii="Arial" w:hAnsi="Arial" w:cs="Arial"/>
          <w:b/>
          <w:spacing w:val="20"/>
          <w:sz w:val="32"/>
          <w:szCs w:val="32"/>
        </w:rPr>
        <w:t>92-33</w:t>
      </w:r>
      <w:r w:rsidR="00614668">
        <w:rPr>
          <w:rFonts w:ascii="Arial" w:hAnsi="Arial" w:cs="Arial"/>
          <w:b/>
          <w:spacing w:val="20"/>
          <w:sz w:val="32"/>
          <w:szCs w:val="32"/>
        </w:rPr>
        <w:t>3/ДСП</w:t>
      </w:r>
      <w:r w:rsidR="001E31AC">
        <w:rPr>
          <w:rFonts w:ascii="Arial" w:hAnsi="Arial" w:cs="Arial"/>
          <w:b/>
          <w:spacing w:val="20"/>
          <w:sz w:val="32"/>
          <w:szCs w:val="32"/>
        </w:rPr>
        <w:t>)</w:t>
      </w:r>
    </w:p>
    <w:p w:rsidR="003076FD" w:rsidRDefault="003076FD" w:rsidP="003076FD">
      <w:pPr>
        <w:widowControl w:val="0"/>
        <w:autoSpaceDE w:val="0"/>
        <w:autoSpaceDN w:val="0"/>
        <w:adjustRightInd w:val="0"/>
        <w:jc w:val="center"/>
        <w:rPr>
          <w:rFonts w:ascii="Courier New" w:hAnsi="Courier New"/>
          <w:spacing w:val="-5"/>
          <w:w w:val="136"/>
          <w:sz w:val="16"/>
          <w:szCs w:val="16"/>
        </w:rPr>
      </w:pPr>
    </w:p>
    <w:p w:rsidR="003076FD" w:rsidRDefault="003076FD" w:rsidP="00DF3C6B">
      <w:pPr>
        <w:ind w:firstLine="709"/>
        <w:jc w:val="both"/>
        <w:rPr>
          <w:rFonts w:ascii="Arial" w:hAnsi="Arial" w:cs="Arial"/>
        </w:rPr>
      </w:pPr>
      <w:r>
        <w:rPr>
          <w:rFonts w:ascii="Arial" w:hAnsi="Arial" w:cs="Arial"/>
        </w:rPr>
        <w:t>В</w:t>
      </w:r>
      <w:r w:rsidR="001F6714">
        <w:rPr>
          <w:rFonts w:ascii="Arial" w:hAnsi="Arial" w:cs="Arial"/>
        </w:rPr>
        <w:t xml:space="preserve"> </w:t>
      </w:r>
      <w:r>
        <w:rPr>
          <w:rFonts w:ascii="Arial" w:hAnsi="Arial" w:cs="Arial"/>
        </w:rPr>
        <w:t>соответствии</w:t>
      </w:r>
      <w:r w:rsidR="001F6714">
        <w:rPr>
          <w:rFonts w:ascii="Arial" w:hAnsi="Arial" w:cs="Arial"/>
        </w:rPr>
        <w:t xml:space="preserve"> </w:t>
      </w:r>
      <w:r>
        <w:rPr>
          <w:rFonts w:ascii="Arial" w:hAnsi="Arial" w:cs="Arial"/>
        </w:rPr>
        <w:t>с</w:t>
      </w:r>
      <w:r w:rsidR="001F6714">
        <w:rPr>
          <w:rFonts w:ascii="Arial" w:hAnsi="Arial" w:cs="Arial"/>
        </w:rPr>
        <w:t xml:space="preserve"> </w:t>
      </w:r>
      <w:r w:rsidR="001239DE">
        <w:rPr>
          <w:rFonts w:ascii="Arial" w:hAnsi="Arial" w:cs="Arial"/>
        </w:rPr>
        <w:t>Федеральным</w:t>
      </w:r>
      <w:r w:rsidR="001F6714">
        <w:rPr>
          <w:rFonts w:ascii="Arial" w:hAnsi="Arial" w:cs="Arial"/>
        </w:rPr>
        <w:t xml:space="preserve"> </w:t>
      </w:r>
      <w:r w:rsidR="001239DE">
        <w:rPr>
          <w:rFonts w:ascii="Arial" w:hAnsi="Arial" w:cs="Arial"/>
        </w:rPr>
        <w:t>законом</w:t>
      </w:r>
      <w:r w:rsidR="001F6714">
        <w:rPr>
          <w:rFonts w:ascii="Arial" w:hAnsi="Arial" w:cs="Arial"/>
        </w:rPr>
        <w:t xml:space="preserve"> </w:t>
      </w:r>
      <w:r>
        <w:rPr>
          <w:rFonts w:ascii="Arial" w:hAnsi="Arial" w:cs="Arial"/>
        </w:rPr>
        <w:t>от</w:t>
      </w:r>
      <w:r w:rsidR="001F6714">
        <w:rPr>
          <w:rFonts w:ascii="Arial" w:hAnsi="Arial" w:cs="Arial"/>
        </w:rPr>
        <w:t xml:space="preserve"> </w:t>
      </w:r>
      <w:r w:rsidR="006A0DA5">
        <w:rPr>
          <w:rFonts w:ascii="Arial" w:hAnsi="Arial" w:cs="Arial"/>
        </w:rPr>
        <w:t>06.10.</w:t>
      </w:r>
      <w:r>
        <w:rPr>
          <w:rFonts w:ascii="Arial" w:hAnsi="Arial" w:cs="Arial"/>
        </w:rPr>
        <w:t>2003</w:t>
      </w:r>
      <w:r w:rsidR="001F6714">
        <w:rPr>
          <w:rFonts w:ascii="Arial" w:hAnsi="Arial" w:cs="Arial"/>
        </w:rPr>
        <w:t xml:space="preserve"> </w:t>
      </w:r>
      <w:r>
        <w:rPr>
          <w:rFonts w:ascii="Arial" w:hAnsi="Arial" w:cs="Arial"/>
        </w:rPr>
        <w:t>года</w:t>
      </w:r>
      <w:r w:rsidR="001F6714">
        <w:rPr>
          <w:rFonts w:ascii="Arial" w:hAnsi="Arial" w:cs="Arial"/>
        </w:rPr>
        <w:t xml:space="preserve"> </w:t>
      </w:r>
      <w:r>
        <w:rPr>
          <w:rFonts w:ascii="Arial" w:hAnsi="Arial" w:cs="Arial"/>
        </w:rPr>
        <w:t>№131-ФЗ</w:t>
      </w:r>
      <w:r w:rsidR="001F6714">
        <w:rPr>
          <w:rFonts w:ascii="Arial" w:hAnsi="Arial" w:cs="Arial"/>
        </w:rPr>
        <w:t xml:space="preserve"> </w:t>
      </w:r>
      <w:r>
        <w:rPr>
          <w:rFonts w:ascii="Arial" w:hAnsi="Arial" w:cs="Arial"/>
        </w:rPr>
        <w:t>«Об</w:t>
      </w:r>
      <w:r w:rsidR="001F6714">
        <w:rPr>
          <w:rFonts w:ascii="Arial" w:hAnsi="Arial" w:cs="Arial"/>
        </w:rPr>
        <w:t xml:space="preserve"> </w:t>
      </w:r>
      <w:r>
        <w:rPr>
          <w:rFonts w:ascii="Arial" w:hAnsi="Arial" w:cs="Arial"/>
        </w:rPr>
        <w:t>общих</w:t>
      </w:r>
      <w:r w:rsidR="001F6714">
        <w:rPr>
          <w:rFonts w:ascii="Arial" w:hAnsi="Arial" w:cs="Arial"/>
        </w:rPr>
        <w:t xml:space="preserve"> </w:t>
      </w:r>
      <w:r>
        <w:rPr>
          <w:rFonts w:ascii="Arial" w:hAnsi="Arial" w:cs="Arial"/>
        </w:rPr>
        <w:t>принципах</w:t>
      </w:r>
      <w:r w:rsidR="001F6714">
        <w:rPr>
          <w:rFonts w:ascii="Arial" w:hAnsi="Arial" w:cs="Arial"/>
        </w:rPr>
        <w:t xml:space="preserve"> </w:t>
      </w:r>
      <w:r>
        <w:rPr>
          <w:rFonts w:ascii="Arial" w:hAnsi="Arial" w:cs="Arial"/>
        </w:rPr>
        <w:t>организации</w:t>
      </w:r>
      <w:r w:rsidR="001F6714">
        <w:rPr>
          <w:rFonts w:ascii="Arial" w:hAnsi="Arial" w:cs="Arial"/>
        </w:rPr>
        <w:t xml:space="preserve"> </w:t>
      </w:r>
      <w:r>
        <w:rPr>
          <w:rFonts w:ascii="Arial" w:hAnsi="Arial" w:cs="Arial"/>
        </w:rPr>
        <w:t>местного</w:t>
      </w:r>
      <w:r w:rsidR="001F6714">
        <w:rPr>
          <w:rFonts w:ascii="Arial" w:hAnsi="Arial" w:cs="Arial"/>
        </w:rPr>
        <w:t xml:space="preserve"> </w:t>
      </w:r>
      <w:r>
        <w:rPr>
          <w:rFonts w:ascii="Arial" w:hAnsi="Arial" w:cs="Arial"/>
        </w:rPr>
        <w:t>самоуправления</w:t>
      </w:r>
      <w:r w:rsidR="001F6714">
        <w:rPr>
          <w:rFonts w:ascii="Arial" w:hAnsi="Arial" w:cs="Arial"/>
        </w:rPr>
        <w:t xml:space="preserve"> </w:t>
      </w:r>
      <w:r>
        <w:rPr>
          <w:rFonts w:ascii="Arial" w:hAnsi="Arial" w:cs="Arial"/>
        </w:rPr>
        <w:t>в</w:t>
      </w:r>
      <w:r w:rsidR="001F6714">
        <w:rPr>
          <w:rFonts w:ascii="Arial" w:hAnsi="Arial" w:cs="Arial"/>
        </w:rPr>
        <w:t xml:space="preserve"> </w:t>
      </w:r>
      <w:r>
        <w:rPr>
          <w:rFonts w:ascii="Arial" w:hAnsi="Arial" w:cs="Arial"/>
        </w:rPr>
        <w:t>Российской</w:t>
      </w:r>
      <w:r w:rsidR="001F6714">
        <w:rPr>
          <w:rFonts w:ascii="Arial" w:hAnsi="Arial" w:cs="Arial"/>
        </w:rPr>
        <w:t xml:space="preserve"> </w:t>
      </w:r>
      <w:r>
        <w:rPr>
          <w:rFonts w:ascii="Arial" w:hAnsi="Arial" w:cs="Arial"/>
        </w:rPr>
        <w:t>Федерации»,</w:t>
      </w:r>
      <w:r w:rsidR="00DF3C6B" w:rsidRPr="00DF3C6B">
        <w:t xml:space="preserve"> </w:t>
      </w:r>
      <w:r w:rsidR="00461CB5">
        <w:rPr>
          <w:rFonts w:ascii="Arial" w:hAnsi="Arial" w:cs="Arial"/>
        </w:rPr>
        <w:t>п</w:t>
      </w:r>
      <w:r w:rsidR="001C633F" w:rsidRPr="001C633F">
        <w:rPr>
          <w:rFonts w:ascii="Arial" w:hAnsi="Arial" w:cs="Arial"/>
        </w:rPr>
        <w:t>остановление</w:t>
      </w:r>
      <w:r w:rsidR="00461CB5">
        <w:rPr>
          <w:rFonts w:ascii="Arial" w:hAnsi="Arial" w:cs="Arial"/>
        </w:rPr>
        <w:t>м</w:t>
      </w:r>
      <w:r w:rsidR="001C633F" w:rsidRPr="001C633F">
        <w:rPr>
          <w:rFonts w:ascii="Arial" w:hAnsi="Arial" w:cs="Arial"/>
        </w:rPr>
        <w:t xml:space="preserve"> Правительства Р</w:t>
      </w:r>
      <w:r w:rsidR="00461CB5">
        <w:rPr>
          <w:rFonts w:ascii="Arial" w:hAnsi="Arial" w:cs="Arial"/>
        </w:rPr>
        <w:t xml:space="preserve">оссийской </w:t>
      </w:r>
      <w:r w:rsidR="001C633F" w:rsidRPr="001C633F">
        <w:rPr>
          <w:rFonts w:ascii="Arial" w:hAnsi="Arial" w:cs="Arial"/>
        </w:rPr>
        <w:t>Ф</w:t>
      </w:r>
      <w:r w:rsidR="00461CB5">
        <w:rPr>
          <w:rFonts w:ascii="Arial" w:hAnsi="Arial" w:cs="Arial"/>
        </w:rPr>
        <w:t>едерации от 30.12.2017 №1710 (ред. от 13.05.2020) «</w:t>
      </w:r>
      <w:r w:rsidR="001C633F" w:rsidRPr="001C633F">
        <w:rPr>
          <w:rFonts w:ascii="Arial" w:hAnsi="Arial" w:cs="Arial"/>
        </w:rPr>
        <w:t xml:space="preserve">Об утверждении государственной </w:t>
      </w:r>
      <w:r w:rsidR="00461CB5">
        <w:rPr>
          <w:rFonts w:ascii="Arial" w:hAnsi="Arial" w:cs="Arial"/>
        </w:rPr>
        <w:t>программы Российской Федерации «</w:t>
      </w:r>
      <w:r w:rsidR="001C633F" w:rsidRPr="001C633F">
        <w:rPr>
          <w:rFonts w:ascii="Arial" w:hAnsi="Arial" w:cs="Arial"/>
        </w:rPr>
        <w:t>Обеспечение доступным и комфортным жильем и коммунальными услуга</w:t>
      </w:r>
      <w:r w:rsidR="00461CB5">
        <w:rPr>
          <w:rFonts w:ascii="Arial" w:hAnsi="Arial" w:cs="Arial"/>
        </w:rPr>
        <w:t>ми граждан Российской Федерации»</w:t>
      </w:r>
      <w:r w:rsidR="001239DE" w:rsidRPr="001C633F">
        <w:rPr>
          <w:rFonts w:ascii="Arial" w:hAnsi="Arial" w:cs="Arial"/>
        </w:rPr>
        <w:t>,</w:t>
      </w:r>
      <w:r w:rsidR="00EE4E6C" w:rsidRPr="00DF3C6B">
        <w:rPr>
          <w:rFonts w:ascii="Arial" w:hAnsi="Arial" w:cs="Arial"/>
        </w:rPr>
        <w:t xml:space="preserve"> </w:t>
      </w:r>
      <w:r w:rsidR="00EE4E6C">
        <w:rPr>
          <w:rFonts w:ascii="Arial" w:hAnsi="Arial" w:cs="Arial"/>
        </w:rPr>
        <w:t>руководствуясь</w:t>
      </w:r>
      <w:r w:rsidR="008511F8">
        <w:rPr>
          <w:rFonts w:ascii="Arial" w:hAnsi="Arial" w:cs="Arial"/>
        </w:rPr>
        <w:t xml:space="preserve"> Уставом</w:t>
      </w:r>
      <w:r w:rsidR="001F6714">
        <w:rPr>
          <w:rFonts w:ascii="Arial" w:hAnsi="Arial" w:cs="Arial"/>
        </w:rPr>
        <w:t xml:space="preserve"> </w:t>
      </w:r>
      <w:r>
        <w:rPr>
          <w:rFonts w:ascii="Arial" w:hAnsi="Arial" w:cs="Arial"/>
        </w:rPr>
        <w:t>Карлукского</w:t>
      </w:r>
      <w:r w:rsidR="001F6714">
        <w:rPr>
          <w:rFonts w:ascii="Arial" w:hAnsi="Arial" w:cs="Arial"/>
        </w:rPr>
        <w:t xml:space="preserve"> </w:t>
      </w:r>
      <w:r>
        <w:rPr>
          <w:rFonts w:ascii="Arial" w:hAnsi="Arial" w:cs="Arial"/>
        </w:rPr>
        <w:t>муниципального</w:t>
      </w:r>
      <w:r w:rsidR="001F6714">
        <w:rPr>
          <w:rFonts w:ascii="Arial" w:hAnsi="Arial" w:cs="Arial"/>
        </w:rPr>
        <w:t xml:space="preserve"> </w:t>
      </w:r>
      <w:r>
        <w:rPr>
          <w:rFonts w:ascii="Arial" w:hAnsi="Arial" w:cs="Arial"/>
        </w:rPr>
        <w:t>образования</w:t>
      </w:r>
      <w:r w:rsidR="001F6714">
        <w:rPr>
          <w:rFonts w:ascii="Arial" w:hAnsi="Arial" w:cs="Arial"/>
        </w:rPr>
        <w:t xml:space="preserve"> </w:t>
      </w:r>
      <w:r>
        <w:rPr>
          <w:rFonts w:ascii="Arial" w:hAnsi="Arial" w:cs="Arial"/>
        </w:rPr>
        <w:t>Дума</w:t>
      </w:r>
      <w:r w:rsidR="001F6714">
        <w:rPr>
          <w:rFonts w:ascii="Arial" w:hAnsi="Arial" w:cs="Arial"/>
        </w:rPr>
        <w:t xml:space="preserve"> </w:t>
      </w:r>
      <w:r>
        <w:rPr>
          <w:rFonts w:ascii="Arial" w:hAnsi="Arial" w:cs="Arial"/>
        </w:rPr>
        <w:t>Карлукского</w:t>
      </w:r>
      <w:r w:rsidR="001F6714">
        <w:rPr>
          <w:rFonts w:ascii="Arial" w:hAnsi="Arial" w:cs="Arial"/>
        </w:rPr>
        <w:t xml:space="preserve"> </w:t>
      </w:r>
      <w:r>
        <w:rPr>
          <w:rFonts w:ascii="Arial" w:hAnsi="Arial" w:cs="Arial"/>
        </w:rPr>
        <w:t>муниципального</w:t>
      </w:r>
      <w:r w:rsidR="001F6714">
        <w:rPr>
          <w:rFonts w:ascii="Arial" w:hAnsi="Arial" w:cs="Arial"/>
        </w:rPr>
        <w:t xml:space="preserve"> </w:t>
      </w:r>
      <w:r>
        <w:rPr>
          <w:rFonts w:ascii="Arial" w:hAnsi="Arial" w:cs="Arial"/>
        </w:rPr>
        <w:t>образования</w:t>
      </w:r>
      <w:r w:rsidR="001F6714">
        <w:rPr>
          <w:rFonts w:ascii="Arial" w:hAnsi="Arial" w:cs="Arial"/>
        </w:rPr>
        <w:t xml:space="preserve"> </w:t>
      </w:r>
    </w:p>
    <w:p w:rsidR="003076FD" w:rsidRDefault="003076FD" w:rsidP="003076FD">
      <w:pPr>
        <w:jc w:val="both"/>
        <w:rPr>
          <w:rFonts w:ascii="Arial" w:hAnsi="Arial" w:cs="Arial"/>
          <w:sz w:val="28"/>
          <w:szCs w:val="28"/>
        </w:rPr>
      </w:pPr>
    </w:p>
    <w:p w:rsidR="003076FD" w:rsidRDefault="003076FD" w:rsidP="003076FD">
      <w:pPr>
        <w:jc w:val="center"/>
        <w:rPr>
          <w:rFonts w:ascii="Arial" w:hAnsi="Arial" w:cs="Arial"/>
          <w:b/>
          <w:sz w:val="30"/>
          <w:szCs w:val="30"/>
        </w:rPr>
      </w:pPr>
      <w:r>
        <w:rPr>
          <w:rFonts w:ascii="Arial" w:hAnsi="Arial" w:cs="Arial"/>
          <w:b/>
          <w:sz w:val="30"/>
          <w:szCs w:val="30"/>
        </w:rPr>
        <w:t>РЕШИЛА:</w:t>
      </w:r>
    </w:p>
    <w:p w:rsidR="003076FD" w:rsidRDefault="003076FD" w:rsidP="003076FD">
      <w:pPr>
        <w:rPr>
          <w:rFonts w:ascii="Arial" w:hAnsi="Arial" w:cs="Arial"/>
          <w:sz w:val="28"/>
          <w:szCs w:val="28"/>
        </w:rPr>
      </w:pPr>
    </w:p>
    <w:p w:rsidR="003076FD" w:rsidRDefault="003076FD" w:rsidP="004C0365">
      <w:pPr>
        <w:widowControl w:val="0"/>
        <w:autoSpaceDE w:val="0"/>
        <w:autoSpaceDN w:val="0"/>
        <w:adjustRightInd w:val="0"/>
        <w:ind w:firstLine="709"/>
        <w:jc w:val="both"/>
        <w:rPr>
          <w:rFonts w:ascii="Arial" w:hAnsi="Arial" w:cs="Arial"/>
        </w:rPr>
      </w:pPr>
      <w:r w:rsidRPr="009E616B">
        <w:rPr>
          <w:rFonts w:ascii="Arial" w:hAnsi="Arial" w:cs="Arial"/>
        </w:rPr>
        <w:t>1.</w:t>
      </w:r>
      <w:r w:rsidR="001F6714" w:rsidRPr="009E616B">
        <w:t xml:space="preserve"> </w:t>
      </w:r>
      <w:r w:rsidR="00921BCC" w:rsidRPr="009E616B">
        <w:rPr>
          <w:rFonts w:ascii="Arial" w:hAnsi="Arial" w:cs="Arial"/>
        </w:rPr>
        <w:t>Внести в решение Думы Карлукс</w:t>
      </w:r>
      <w:r w:rsidR="00F008C8" w:rsidRPr="009E616B">
        <w:rPr>
          <w:rFonts w:ascii="Arial" w:hAnsi="Arial" w:cs="Arial"/>
        </w:rPr>
        <w:t>кого муниципального образования</w:t>
      </w:r>
      <w:r w:rsidR="00963FD9">
        <w:rPr>
          <w:rFonts w:ascii="Arial" w:hAnsi="Arial" w:cs="Arial"/>
        </w:rPr>
        <w:t xml:space="preserve"> «Об утверждении муниципальной программы</w:t>
      </w:r>
      <w:r w:rsidR="00F008C8" w:rsidRPr="009E616B">
        <w:rPr>
          <w:rFonts w:ascii="Arial" w:hAnsi="Arial" w:cs="Arial"/>
        </w:rPr>
        <w:t xml:space="preserve"> </w:t>
      </w:r>
      <w:r w:rsidRPr="009E616B">
        <w:rPr>
          <w:rFonts w:ascii="Arial" w:hAnsi="Arial" w:cs="Arial"/>
          <w:bCs/>
          <w:kern w:val="32"/>
        </w:rPr>
        <w:t>«</w:t>
      </w:r>
      <w:bookmarkStart w:id="0" w:name="OLE_LINK6"/>
      <w:bookmarkStart w:id="1" w:name="OLE_LINK7"/>
      <w:bookmarkStart w:id="2" w:name="OLE_LINK8"/>
      <w:r w:rsidRPr="009E616B">
        <w:rPr>
          <w:rFonts w:ascii="Arial" w:hAnsi="Arial" w:cs="Arial"/>
          <w:bCs/>
          <w:kern w:val="32"/>
        </w:rPr>
        <w:t>Формирование</w:t>
      </w:r>
      <w:r w:rsidR="001F6714" w:rsidRPr="009E616B">
        <w:rPr>
          <w:rFonts w:ascii="Arial" w:hAnsi="Arial" w:cs="Arial"/>
          <w:bCs/>
          <w:kern w:val="32"/>
        </w:rPr>
        <w:t xml:space="preserve"> </w:t>
      </w:r>
      <w:r w:rsidRPr="009E616B">
        <w:rPr>
          <w:rFonts w:ascii="Arial" w:hAnsi="Arial" w:cs="Arial"/>
          <w:bCs/>
          <w:kern w:val="32"/>
        </w:rPr>
        <w:t>современной</w:t>
      </w:r>
      <w:r w:rsidR="001F6714" w:rsidRPr="009E616B">
        <w:rPr>
          <w:rFonts w:ascii="Arial" w:hAnsi="Arial" w:cs="Arial"/>
          <w:bCs/>
          <w:kern w:val="32"/>
        </w:rPr>
        <w:t xml:space="preserve"> </w:t>
      </w:r>
      <w:r w:rsidRPr="009E616B">
        <w:rPr>
          <w:rFonts w:ascii="Arial" w:hAnsi="Arial" w:cs="Arial"/>
          <w:bCs/>
          <w:kern w:val="32"/>
        </w:rPr>
        <w:t>городской</w:t>
      </w:r>
      <w:r w:rsidR="001F6714" w:rsidRPr="009E616B">
        <w:rPr>
          <w:rFonts w:ascii="Arial" w:hAnsi="Arial" w:cs="Arial"/>
          <w:bCs/>
          <w:kern w:val="32"/>
        </w:rPr>
        <w:t xml:space="preserve"> </w:t>
      </w:r>
      <w:r w:rsidRPr="009E616B">
        <w:rPr>
          <w:rFonts w:ascii="Arial" w:hAnsi="Arial" w:cs="Arial"/>
          <w:bCs/>
          <w:kern w:val="32"/>
        </w:rPr>
        <w:t>среды</w:t>
      </w:r>
      <w:r w:rsidR="001F6714" w:rsidRPr="009E616B">
        <w:rPr>
          <w:rFonts w:ascii="Arial" w:hAnsi="Arial" w:cs="Arial"/>
          <w:bCs/>
          <w:kern w:val="32"/>
        </w:rPr>
        <w:t xml:space="preserve"> </w:t>
      </w:r>
      <w:r w:rsidRPr="009E616B">
        <w:rPr>
          <w:rFonts w:ascii="Arial" w:hAnsi="Arial" w:cs="Arial"/>
          <w:bCs/>
          <w:kern w:val="32"/>
        </w:rPr>
        <w:t>Карлукского</w:t>
      </w:r>
      <w:r w:rsidR="001F6714" w:rsidRPr="009E616B">
        <w:rPr>
          <w:rFonts w:ascii="Arial" w:hAnsi="Arial" w:cs="Arial"/>
          <w:bCs/>
          <w:kern w:val="32"/>
        </w:rPr>
        <w:t xml:space="preserve"> </w:t>
      </w:r>
      <w:r w:rsidRPr="009E616B">
        <w:rPr>
          <w:rFonts w:ascii="Arial" w:hAnsi="Arial" w:cs="Arial"/>
          <w:bCs/>
          <w:kern w:val="32"/>
        </w:rPr>
        <w:t>муниципального</w:t>
      </w:r>
      <w:r w:rsidR="001F6714" w:rsidRPr="009E616B">
        <w:rPr>
          <w:rFonts w:ascii="Arial" w:hAnsi="Arial" w:cs="Arial"/>
          <w:bCs/>
          <w:kern w:val="32"/>
        </w:rPr>
        <w:t xml:space="preserve"> </w:t>
      </w:r>
      <w:r w:rsidR="008902F7" w:rsidRPr="009E616B">
        <w:rPr>
          <w:rFonts w:ascii="Arial" w:hAnsi="Arial" w:cs="Arial"/>
          <w:bCs/>
          <w:kern w:val="32"/>
        </w:rPr>
        <w:t>образования</w:t>
      </w:r>
      <w:r w:rsidR="001F6714" w:rsidRPr="009E616B">
        <w:rPr>
          <w:rFonts w:ascii="Arial" w:hAnsi="Arial" w:cs="Arial"/>
          <w:bCs/>
          <w:kern w:val="32"/>
        </w:rPr>
        <w:t xml:space="preserve"> </w:t>
      </w:r>
      <w:r w:rsidR="008902F7" w:rsidRPr="009E616B">
        <w:rPr>
          <w:rFonts w:ascii="Arial" w:hAnsi="Arial" w:cs="Arial"/>
          <w:bCs/>
          <w:kern w:val="32"/>
        </w:rPr>
        <w:t>на</w:t>
      </w:r>
      <w:r w:rsidR="001F6714" w:rsidRPr="009E616B">
        <w:rPr>
          <w:rFonts w:ascii="Arial" w:hAnsi="Arial" w:cs="Arial"/>
          <w:bCs/>
          <w:kern w:val="32"/>
        </w:rPr>
        <w:t xml:space="preserve"> </w:t>
      </w:r>
      <w:r w:rsidR="00E01488">
        <w:rPr>
          <w:rFonts w:ascii="Arial" w:hAnsi="Arial" w:cs="Arial"/>
          <w:bCs/>
          <w:kern w:val="32"/>
        </w:rPr>
        <w:t>2018-2024</w:t>
      </w:r>
      <w:r w:rsidR="001F6714" w:rsidRPr="009E616B">
        <w:rPr>
          <w:rFonts w:ascii="Arial" w:hAnsi="Arial" w:cs="Arial"/>
          <w:bCs/>
          <w:kern w:val="32"/>
        </w:rPr>
        <w:t xml:space="preserve"> </w:t>
      </w:r>
      <w:r w:rsidR="008902F7" w:rsidRPr="009E616B">
        <w:rPr>
          <w:rFonts w:ascii="Arial" w:hAnsi="Arial" w:cs="Arial"/>
          <w:bCs/>
          <w:kern w:val="32"/>
        </w:rPr>
        <w:t>годы</w:t>
      </w:r>
      <w:bookmarkEnd w:id="0"/>
      <w:bookmarkEnd w:id="1"/>
      <w:bookmarkEnd w:id="2"/>
      <w:r w:rsidR="0052211F" w:rsidRPr="009E616B">
        <w:rPr>
          <w:rFonts w:ascii="Arial" w:hAnsi="Arial" w:cs="Arial"/>
          <w:bCs/>
          <w:kern w:val="32"/>
        </w:rPr>
        <w:t>»</w:t>
      </w:r>
      <w:r w:rsidR="00F008C8" w:rsidRPr="009E616B">
        <w:rPr>
          <w:rFonts w:ascii="Arial" w:hAnsi="Arial" w:cs="Arial"/>
          <w:bCs/>
          <w:kern w:val="32"/>
        </w:rPr>
        <w:t xml:space="preserve"> </w:t>
      </w:r>
      <w:r w:rsidR="00EB7FF7" w:rsidRPr="009E616B">
        <w:rPr>
          <w:rFonts w:ascii="Arial" w:hAnsi="Arial" w:cs="Arial"/>
          <w:bCs/>
          <w:kern w:val="32"/>
        </w:rPr>
        <w:t>от 28.02.2018г. №69-253/ДСП</w:t>
      </w:r>
      <w:r w:rsidR="00AF52E5">
        <w:rPr>
          <w:rFonts w:ascii="Arial" w:hAnsi="Arial" w:cs="Arial"/>
          <w:bCs/>
          <w:kern w:val="32"/>
        </w:rPr>
        <w:t xml:space="preserve"> (в редакции от </w:t>
      </w:r>
      <w:r w:rsidR="00461CB5">
        <w:rPr>
          <w:rFonts w:ascii="Arial" w:hAnsi="Arial" w:cs="Arial"/>
          <w:bCs/>
          <w:kern w:val="32"/>
        </w:rPr>
        <w:t>28.11.2020 №92-33</w:t>
      </w:r>
      <w:r w:rsidR="00802013" w:rsidRPr="00802013">
        <w:rPr>
          <w:rFonts w:ascii="Arial" w:hAnsi="Arial" w:cs="Arial"/>
          <w:bCs/>
          <w:kern w:val="32"/>
        </w:rPr>
        <w:t>3/ДСП</w:t>
      </w:r>
      <w:r w:rsidR="00EE4E6C">
        <w:rPr>
          <w:rFonts w:ascii="Arial" w:hAnsi="Arial" w:cs="Arial"/>
          <w:bCs/>
          <w:kern w:val="32"/>
        </w:rPr>
        <w:t>)</w:t>
      </w:r>
      <w:r w:rsidR="00AB40EC">
        <w:rPr>
          <w:rFonts w:ascii="Arial" w:hAnsi="Arial" w:cs="Arial"/>
          <w:bCs/>
          <w:kern w:val="32"/>
        </w:rPr>
        <w:t xml:space="preserve">, следующие </w:t>
      </w:r>
      <w:r w:rsidR="00167021" w:rsidRPr="009E616B">
        <w:rPr>
          <w:rFonts w:ascii="Arial" w:hAnsi="Arial" w:cs="Arial"/>
        </w:rPr>
        <w:t>изменения</w:t>
      </w:r>
      <w:r w:rsidR="00AB40EC">
        <w:rPr>
          <w:rFonts w:ascii="Arial" w:hAnsi="Arial" w:cs="Arial"/>
        </w:rPr>
        <w:t>:</w:t>
      </w:r>
    </w:p>
    <w:p w:rsidR="00A35949" w:rsidRDefault="00450485" w:rsidP="0045511C">
      <w:pPr>
        <w:ind w:firstLine="709"/>
        <w:jc w:val="both"/>
        <w:rPr>
          <w:rFonts w:ascii="Arial" w:hAnsi="Arial" w:cs="Arial"/>
        </w:rPr>
      </w:pPr>
      <w:bookmarkStart w:id="3" w:name="OLE_LINK80"/>
      <w:bookmarkStart w:id="4" w:name="OLE_LINK81"/>
      <w:bookmarkStart w:id="5" w:name="OLE_LINK82"/>
      <w:r>
        <w:rPr>
          <w:rFonts w:ascii="Arial" w:hAnsi="Arial" w:cs="Arial"/>
        </w:rPr>
        <w:t>1</w:t>
      </w:r>
      <w:r w:rsidR="00FE17C4">
        <w:rPr>
          <w:rFonts w:ascii="Arial" w:hAnsi="Arial" w:cs="Arial"/>
        </w:rPr>
        <w:t xml:space="preserve">) </w:t>
      </w:r>
      <w:r w:rsidR="00871EDD">
        <w:rPr>
          <w:rFonts w:ascii="Arial" w:hAnsi="Arial" w:cs="Arial"/>
        </w:rPr>
        <w:t xml:space="preserve"> абзац 7 «Мероприятий</w:t>
      </w:r>
      <w:r w:rsidR="00871EDD" w:rsidRPr="001F2E4A">
        <w:rPr>
          <w:rFonts w:ascii="Arial" w:hAnsi="Arial" w:cs="Arial"/>
        </w:rPr>
        <w:t xml:space="preserve"> по благоустройству территорий реализуются с учетом:</w:t>
      </w:r>
      <w:r w:rsidR="00871EDD">
        <w:rPr>
          <w:rFonts w:ascii="Arial" w:hAnsi="Arial" w:cs="Arial"/>
        </w:rPr>
        <w:t>»</w:t>
      </w:r>
      <w:r w:rsidR="002716A3">
        <w:rPr>
          <w:rFonts w:ascii="Arial" w:hAnsi="Arial" w:cs="Arial"/>
        </w:rPr>
        <w:t xml:space="preserve"> главы «</w:t>
      </w:r>
      <w:r w:rsidR="002716A3" w:rsidRPr="002716A3">
        <w:rPr>
          <w:rFonts w:ascii="Arial" w:hAnsi="Arial" w:cs="Arial"/>
        </w:rPr>
        <w:t xml:space="preserve">4. </w:t>
      </w:r>
      <w:r w:rsidR="002716A3">
        <w:rPr>
          <w:rFonts w:ascii="Arial" w:hAnsi="Arial" w:cs="Arial"/>
        </w:rPr>
        <w:t>Х</w:t>
      </w:r>
      <w:r w:rsidR="002716A3" w:rsidRPr="002716A3">
        <w:rPr>
          <w:rFonts w:ascii="Arial" w:hAnsi="Arial" w:cs="Arial"/>
        </w:rPr>
        <w:t>арактеристика основных мероприятий муниципальной программы</w:t>
      </w:r>
      <w:r w:rsidR="00551C35">
        <w:rPr>
          <w:rFonts w:ascii="Arial" w:hAnsi="Arial" w:cs="Arial"/>
        </w:rPr>
        <w:t xml:space="preserve">» </w:t>
      </w:r>
      <w:r w:rsidR="0053276E">
        <w:rPr>
          <w:rFonts w:ascii="Arial" w:hAnsi="Arial" w:cs="Arial"/>
        </w:rPr>
        <w:t xml:space="preserve">паспорта муниципальной программы </w:t>
      </w:r>
      <w:r w:rsidR="0053276E" w:rsidRPr="0053276E">
        <w:rPr>
          <w:rFonts w:ascii="Arial" w:hAnsi="Arial" w:cs="Arial"/>
        </w:rPr>
        <w:t>«Формирование современной городской среды Карлукского муниципального образования на 2018-2024 годы»</w:t>
      </w:r>
      <w:r w:rsidR="0053276E">
        <w:rPr>
          <w:rFonts w:ascii="Arial" w:hAnsi="Arial" w:cs="Arial"/>
        </w:rPr>
        <w:t xml:space="preserve"> </w:t>
      </w:r>
      <w:r w:rsidR="0045511C">
        <w:rPr>
          <w:rFonts w:ascii="Arial" w:hAnsi="Arial" w:cs="Arial"/>
        </w:rPr>
        <w:t>изложить в новой редакции:</w:t>
      </w:r>
      <w:r w:rsidR="001B3B0C">
        <w:rPr>
          <w:rFonts w:ascii="Arial" w:hAnsi="Arial" w:cs="Arial"/>
        </w:rPr>
        <w:t xml:space="preserve"> </w:t>
      </w:r>
      <w:r w:rsidR="0045511C" w:rsidRPr="0045511C">
        <w:rPr>
          <w:rFonts w:ascii="Arial" w:hAnsi="Arial" w:cs="Arial"/>
        </w:rPr>
        <w:t xml:space="preserve">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субсидий – для заключения соглашений на выполнение работ по благоустройству общественных территорий, не позднее 1 мая года предоставления субсидий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 случаев проведения </w:t>
      </w:r>
      <w:r w:rsidR="0045511C" w:rsidRPr="0045511C">
        <w:rPr>
          <w:rFonts w:ascii="Arial" w:hAnsi="Arial" w:cs="Arial"/>
        </w:rPr>
        <w:lastRenderedPageBreak/>
        <w:t xml:space="preserve">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 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w:t>
      </w:r>
      <w:proofErr w:type="spellStart"/>
      <w:r w:rsidR="0045511C" w:rsidRPr="0045511C">
        <w:rPr>
          <w:rFonts w:ascii="Arial" w:hAnsi="Arial" w:cs="Arial"/>
        </w:rPr>
        <w:t>цифровизации</w:t>
      </w:r>
      <w:proofErr w:type="spellEnd"/>
      <w:r w:rsidR="0045511C" w:rsidRPr="0045511C">
        <w:rPr>
          <w:rFonts w:ascii="Arial" w:hAnsi="Arial" w:cs="Arial"/>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bookmarkEnd w:id="3"/>
    <w:bookmarkEnd w:id="4"/>
    <w:bookmarkEnd w:id="5"/>
    <w:p w:rsidR="006E1668" w:rsidRPr="006E1668" w:rsidRDefault="004E38C9" w:rsidP="004C0365">
      <w:pPr>
        <w:ind w:firstLine="709"/>
        <w:jc w:val="both"/>
        <w:rPr>
          <w:rFonts w:ascii="Arial" w:hAnsi="Arial" w:cs="Arial"/>
        </w:rPr>
      </w:pPr>
      <w:r w:rsidRPr="006E1668">
        <w:rPr>
          <w:rFonts w:ascii="Arial" w:hAnsi="Arial" w:cs="Arial"/>
        </w:rPr>
        <w:t>2</w:t>
      </w:r>
      <w:r w:rsidR="003076FD" w:rsidRPr="006E1668">
        <w:rPr>
          <w:rFonts w:ascii="Arial" w:hAnsi="Arial" w:cs="Arial"/>
        </w:rPr>
        <w:t>.</w:t>
      </w:r>
      <w:r w:rsidR="006E1668" w:rsidRPr="006E1668">
        <w:t xml:space="preserve"> </w:t>
      </w:r>
      <w:r w:rsidR="006E1668" w:rsidRPr="006E1668">
        <w:rPr>
          <w:rFonts w:ascii="Arial" w:hAnsi="Arial" w:cs="Arial"/>
        </w:rPr>
        <w:t>Настоящее решение вступает в силу с момента его принятия.</w:t>
      </w:r>
    </w:p>
    <w:p w:rsidR="006E1668" w:rsidRDefault="004E38C9" w:rsidP="004C0365">
      <w:pPr>
        <w:ind w:firstLine="709"/>
        <w:jc w:val="both"/>
        <w:rPr>
          <w:rFonts w:ascii="Arial" w:hAnsi="Arial" w:cs="Arial"/>
        </w:rPr>
      </w:pPr>
      <w:r>
        <w:rPr>
          <w:rFonts w:ascii="Arial" w:hAnsi="Arial" w:cs="Arial"/>
        </w:rPr>
        <w:t>3</w:t>
      </w:r>
      <w:r w:rsidR="003076FD">
        <w:rPr>
          <w:rFonts w:ascii="Arial" w:hAnsi="Arial" w:cs="Arial"/>
        </w:rPr>
        <w:t>.</w:t>
      </w:r>
      <w:r w:rsidR="006E1668" w:rsidRPr="006E1668">
        <w:t xml:space="preserve"> </w:t>
      </w:r>
      <w:r w:rsidR="006E1668" w:rsidRPr="006E1668">
        <w:rPr>
          <w:rFonts w:ascii="Arial" w:hAnsi="Arial" w:cs="Arial"/>
        </w:rPr>
        <w:t>Опубликовать настоящее решение в установленном порядке.</w:t>
      </w:r>
    </w:p>
    <w:p w:rsidR="003076FD" w:rsidRDefault="00660FE8" w:rsidP="004C0365">
      <w:pPr>
        <w:ind w:firstLine="709"/>
        <w:jc w:val="both"/>
        <w:rPr>
          <w:rFonts w:ascii="Arial" w:hAnsi="Arial" w:cs="Arial"/>
        </w:rPr>
      </w:pPr>
      <w:r>
        <w:rPr>
          <w:rFonts w:ascii="Arial" w:hAnsi="Arial" w:cs="Arial"/>
        </w:rPr>
        <w:t>4</w:t>
      </w:r>
      <w:r w:rsidR="003076FD">
        <w:rPr>
          <w:rFonts w:ascii="Arial" w:hAnsi="Arial" w:cs="Arial"/>
        </w:rPr>
        <w:t>.</w:t>
      </w:r>
      <w:r w:rsidR="006E1668">
        <w:rPr>
          <w:rFonts w:ascii="Arial" w:hAnsi="Arial" w:cs="Arial"/>
        </w:rPr>
        <w:t xml:space="preserve"> </w:t>
      </w:r>
      <w:r w:rsidR="003076FD">
        <w:rPr>
          <w:rFonts w:ascii="Arial" w:hAnsi="Arial" w:cs="Arial"/>
        </w:rPr>
        <w:t>Контроль</w:t>
      </w:r>
      <w:r w:rsidR="001F6714">
        <w:rPr>
          <w:rFonts w:ascii="Arial" w:hAnsi="Arial" w:cs="Arial"/>
        </w:rPr>
        <w:t xml:space="preserve"> </w:t>
      </w:r>
      <w:r w:rsidR="003076FD">
        <w:rPr>
          <w:rFonts w:ascii="Arial" w:hAnsi="Arial" w:cs="Arial"/>
        </w:rPr>
        <w:t>за</w:t>
      </w:r>
      <w:r w:rsidR="001F6714">
        <w:rPr>
          <w:rFonts w:ascii="Arial" w:hAnsi="Arial" w:cs="Arial"/>
        </w:rPr>
        <w:t xml:space="preserve"> </w:t>
      </w:r>
      <w:r w:rsidR="003076FD">
        <w:rPr>
          <w:rFonts w:ascii="Arial" w:hAnsi="Arial" w:cs="Arial"/>
        </w:rPr>
        <w:t>исполнением</w:t>
      </w:r>
      <w:r w:rsidR="001F6714">
        <w:rPr>
          <w:rFonts w:ascii="Arial" w:hAnsi="Arial" w:cs="Arial"/>
        </w:rPr>
        <w:t xml:space="preserve"> </w:t>
      </w:r>
      <w:r w:rsidR="003076FD">
        <w:rPr>
          <w:rFonts w:ascii="Arial" w:hAnsi="Arial" w:cs="Arial"/>
        </w:rPr>
        <w:t>настоящего</w:t>
      </w:r>
      <w:r w:rsidR="001F6714">
        <w:rPr>
          <w:rFonts w:ascii="Arial" w:hAnsi="Arial" w:cs="Arial"/>
        </w:rPr>
        <w:t xml:space="preserve"> </w:t>
      </w:r>
      <w:r w:rsidR="003076FD">
        <w:rPr>
          <w:rFonts w:ascii="Arial" w:hAnsi="Arial" w:cs="Arial"/>
        </w:rPr>
        <w:t>реше</w:t>
      </w:r>
      <w:r w:rsidR="008902F7">
        <w:rPr>
          <w:rFonts w:ascii="Arial" w:hAnsi="Arial" w:cs="Arial"/>
        </w:rPr>
        <w:t>ния</w:t>
      </w:r>
      <w:r w:rsidR="001F6714">
        <w:rPr>
          <w:rFonts w:ascii="Arial" w:hAnsi="Arial" w:cs="Arial"/>
        </w:rPr>
        <w:t xml:space="preserve"> </w:t>
      </w:r>
      <w:r w:rsidR="008902F7">
        <w:rPr>
          <w:rFonts w:ascii="Arial" w:hAnsi="Arial" w:cs="Arial"/>
        </w:rPr>
        <w:t>возложить</w:t>
      </w:r>
      <w:r w:rsidR="001F6714">
        <w:rPr>
          <w:rFonts w:ascii="Arial" w:hAnsi="Arial" w:cs="Arial"/>
        </w:rPr>
        <w:t xml:space="preserve"> </w:t>
      </w:r>
      <w:r w:rsidR="008902F7">
        <w:rPr>
          <w:rFonts w:ascii="Arial" w:hAnsi="Arial" w:cs="Arial"/>
        </w:rPr>
        <w:t>на</w:t>
      </w:r>
      <w:r w:rsidR="001F6714">
        <w:rPr>
          <w:rFonts w:ascii="Arial" w:hAnsi="Arial" w:cs="Arial"/>
        </w:rPr>
        <w:t xml:space="preserve"> </w:t>
      </w:r>
      <w:r w:rsidR="008902F7">
        <w:rPr>
          <w:rFonts w:ascii="Arial" w:hAnsi="Arial" w:cs="Arial"/>
        </w:rPr>
        <w:t>комиссию</w:t>
      </w:r>
      <w:r w:rsidR="001F6714">
        <w:rPr>
          <w:rFonts w:ascii="Arial" w:hAnsi="Arial" w:cs="Arial"/>
        </w:rPr>
        <w:t xml:space="preserve"> </w:t>
      </w:r>
      <w:r w:rsidR="008902F7">
        <w:rPr>
          <w:rFonts w:ascii="Arial" w:hAnsi="Arial" w:cs="Arial"/>
        </w:rPr>
        <w:t>по</w:t>
      </w:r>
      <w:r w:rsidR="001F6714">
        <w:rPr>
          <w:rFonts w:ascii="Arial" w:hAnsi="Arial" w:cs="Arial"/>
        </w:rPr>
        <w:t xml:space="preserve"> </w:t>
      </w:r>
      <w:r w:rsidR="003076FD">
        <w:rPr>
          <w:rFonts w:ascii="Arial" w:hAnsi="Arial" w:cs="Arial"/>
        </w:rPr>
        <w:t>градостроительству,</w:t>
      </w:r>
      <w:r w:rsidR="001F6714">
        <w:rPr>
          <w:rFonts w:ascii="Arial" w:hAnsi="Arial" w:cs="Arial"/>
        </w:rPr>
        <w:t xml:space="preserve"> </w:t>
      </w:r>
      <w:r w:rsidR="003076FD">
        <w:rPr>
          <w:rFonts w:ascii="Arial" w:hAnsi="Arial" w:cs="Arial"/>
        </w:rPr>
        <w:t>ЖКХ,</w:t>
      </w:r>
      <w:r w:rsidR="001F6714">
        <w:rPr>
          <w:rFonts w:ascii="Arial" w:hAnsi="Arial" w:cs="Arial"/>
        </w:rPr>
        <w:t xml:space="preserve"> </w:t>
      </w:r>
      <w:r w:rsidR="003076FD">
        <w:rPr>
          <w:rFonts w:ascii="Arial" w:hAnsi="Arial" w:cs="Arial"/>
        </w:rPr>
        <w:t>земельным</w:t>
      </w:r>
      <w:r w:rsidR="001F6714">
        <w:rPr>
          <w:rFonts w:ascii="Arial" w:hAnsi="Arial" w:cs="Arial"/>
        </w:rPr>
        <w:t xml:space="preserve"> </w:t>
      </w:r>
      <w:r w:rsidR="003076FD">
        <w:rPr>
          <w:rFonts w:ascii="Arial" w:hAnsi="Arial" w:cs="Arial"/>
        </w:rPr>
        <w:t>отношениям,</w:t>
      </w:r>
      <w:r w:rsidR="001F6714">
        <w:rPr>
          <w:rFonts w:ascii="Arial" w:hAnsi="Arial" w:cs="Arial"/>
        </w:rPr>
        <w:t xml:space="preserve"> </w:t>
      </w:r>
      <w:r w:rsidR="003076FD">
        <w:rPr>
          <w:rFonts w:ascii="Arial" w:hAnsi="Arial" w:cs="Arial"/>
        </w:rPr>
        <w:t>охране</w:t>
      </w:r>
      <w:r w:rsidR="001F6714">
        <w:rPr>
          <w:rFonts w:ascii="Arial" w:hAnsi="Arial" w:cs="Arial"/>
        </w:rPr>
        <w:t xml:space="preserve"> </w:t>
      </w:r>
      <w:r w:rsidR="003076FD">
        <w:rPr>
          <w:rFonts w:ascii="Arial" w:hAnsi="Arial" w:cs="Arial"/>
        </w:rPr>
        <w:t>окружающей</w:t>
      </w:r>
      <w:r w:rsidR="001F6714">
        <w:rPr>
          <w:rFonts w:ascii="Arial" w:hAnsi="Arial" w:cs="Arial"/>
        </w:rPr>
        <w:t xml:space="preserve"> </w:t>
      </w:r>
      <w:r w:rsidR="003076FD">
        <w:rPr>
          <w:rFonts w:ascii="Arial" w:hAnsi="Arial" w:cs="Arial"/>
        </w:rPr>
        <w:t>среды</w:t>
      </w:r>
      <w:r w:rsidR="001F6714">
        <w:rPr>
          <w:rFonts w:ascii="Arial" w:hAnsi="Arial" w:cs="Arial"/>
        </w:rPr>
        <w:t xml:space="preserve"> </w:t>
      </w:r>
      <w:r w:rsidR="003076FD">
        <w:rPr>
          <w:rFonts w:ascii="Arial" w:hAnsi="Arial" w:cs="Arial"/>
        </w:rPr>
        <w:t>и</w:t>
      </w:r>
      <w:r w:rsidR="001F6714">
        <w:rPr>
          <w:rFonts w:ascii="Arial" w:hAnsi="Arial" w:cs="Arial"/>
        </w:rPr>
        <w:t xml:space="preserve"> </w:t>
      </w:r>
      <w:r w:rsidR="003076FD">
        <w:rPr>
          <w:rFonts w:ascii="Arial" w:hAnsi="Arial" w:cs="Arial"/>
        </w:rPr>
        <w:t>пожарной</w:t>
      </w:r>
      <w:r w:rsidR="001F6714">
        <w:rPr>
          <w:rFonts w:ascii="Arial" w:hAnsi="Arial" w:cs="Arial"/>
        </w:rPr>
        <w:t xml:space="preserve"> </w:t>
      </w:r>
      <w:r w:rsidR="003076FD">
        <w:rPr>
          <w:rFonts w:ascii="Arial" w:hAnsi="Arial" w:cs="Arial"/>
        </w:rPr>
        <w:t>безопасности.</w:t>
      </w:r>
    </w:p>
    <w:p w:rsidR="003076FD" w:rsidRDefault="001F6714" w:rsidP="003076FD">
      <w:pPr>
        <w:tabs>
          <w:tab w:val="left" w:pos="570"/>
          <w:tab w:val="center" w:pos="4677"/>
        </w:tabs>
        <w:rPr>
          <w:rFonts w:ascii="Arial" w:hAnsi="Arial" w:cs="Arial"/>
        </w:rPr>
      </w:pPr>
      <w:r>
        <w:rPr>
          <w:rFonts w:ascii="Arial" w:hAnsi="Arial" w:cs="Arial"/>
        </w:rPr>
        <w:t xml:space="preserve"> </w:t>
      </w:r>
    </w:p>
    <w:p w:rsidR="00450485" w:rsidRDefault="00450485" w:rsidP="003076FD">
      <w:pPr>
        <w:tabs>
          <w:tab w:val="left" w:pos="570"/>
          <w:tab w:val="center" w:pos="4677"/>
        </w:tabs>
        <w:rPr>
          <w:rFonts w:ascii="Arial" w:hAnsi="Arial" w:cs="Arial"/>
        </w:rPr>
      </w:pPr>
    </w:p>
    <w:p w:rsidR="006E1668" w:rsidRDefault="006E1668" w:rsidP="003076FD">
      <w:pPr>
        <w:tabs>
          <w:tab w:val="left" w:pos="570"/>
          <w:tab w:val="center" w:pos="4677"/>
        </w:tabs>
        <w:rPr>
          <w:rFonts w:ascii="Arial" w:hAnsi="Arial" w:cs="Arial"/>
        </w:rPr>
      </w:pPr>
    </w:p>
    <w:p w:rsidR="003076FD" w:rsidRDefault="001F6714" w:rsidP="003076FD">
      <w:pPr>
        <w:tabs>
          <w:tab w:val="left" w:pos="450"/>
          <w:tab w:val="center" w:pos="4677"/>
        </w:tabs>
        <w:rPr>
          <w:rFonts w:ascii="Arial" w:hAnsi="Arial" w:cs="Arial"/>
        </w:rPr>
      </w:pPr>
      <w:r>
        <w:rPr>
          <w:rFonts w:ascii="Arial" w:hAnsi="Arial" w:cs="Arial"/>
        </w:rPr>
        <w:t xml:space="preserve"> </w:t>
      </w:r>
      <w:r w:rsidR="003076FD">
        <w:rPr>
          <w:rFonts w:ascii="Arial" w:hAnsi="Arial" w:cs="Arial"/>
        </w:rPr>
        <w:t>Глава</w:t>
      </w:r>
      <w:r>
        <w:rPr>
          <w:rFonts w:ascii="Arial" w:hAnsi="Arial" w:cs="Arial"/>
        </w:rPr>
        <w:t xml:space="preserve"> </w:t>
      </w:r>
      <w:r w:rsidR="003076FD">
        <w:rPr>
          <w:rFonts w:ascii="Arial" w:hAnsi="Arial" w:cs="Arial"/>
        </w:rPr>
        <w:t>Карлукского</w:t>
      </w:r>
      <w:r>
        <w:rPr>
          <w:rFonts w:ascii="Arial" w:hAnsi="Arial" w:cs="Arial"/>
        </w:rPr>
        <w:t xml:space="preserve"> </w:t>
      </w:r>
    </w:p>
    <w:p w:rsidR="003076FD" w:rsidRDefault="001F6714" w:rsidP="003076FD">
      <w:pPr>
        <w:tabs>
          <w:tab w:val="left" w:pos="450"/>
          <w:tab w:val="center" w:pos="4677"/>
        </w:tabs>
        <w:rPr>
          <w:rFonts w:ascii="Arial" w:hAnsi="Arial" w:cs="Arial"/>
        </w:rPr>
      </w:pPr>
      <w:r>
        <w:rPr>
          <w:rFonts w:ascii="Arial" w:hAnsi="Arial" w:cs="Arial"/>
        </w:rPr>
        <w:t xml:space="preserve"> </w:t>
      </w:r>
      <w:r w:rsidR="003076FD">
        <w:rPr>
          <w:rFonts w:ascii="Arial" w:hAnsi="Arial" w:cs="Arial"/>
        </w:rPr>
        <w:t>муниципального</w:t>
      </w:r>
      <w:r>
        <w:rPr>
          <w:rFonts w:ascii="Arial" w:hAnsi="Arial" w:cs="Arial"/>
        </w:rPr>
        <w:t xml:space="preserve"> </w:t>
      </w:r>
      <w:r w:rsidR="003076FD">
        <w:rPr>
          <w:rFonts w:ascii="Arial" w:hAnsi="Arial" w:cs="Arial"/>
        </w:rPr>
        <w:t>образования</w:t>
      </w:r>
      <w:r w:rsidR="00660FE8">
        <w:rPr>
          <w:rFonts w:ascii="Arial" w:hAnsi="Arial" w:cs="Arial"/>
        </w:rPr>
        <w:t xml:space="preserve">                                                                  </w:t>
      </w:r>
      <w:r w:rsidR="006E1668">
        <w:rPr>
          <w:rFonts w:ascii="Arial" w:hAnsi="Arial" w:cs="Arial"/>
        </w:rPr>
        <w:t xml:space="preserve">      </w:t>
      </w:r>
      <w:r w:rsidR="00660FE8">
        <w:rPr>
          <w:rFonts w:ascii="Arial" w:hAnsi="Arial" w:cs="Arial"/>
        </w:rPr>
        <w:t xml:space="preserve"> </w:t>
      </w:r>
      <w:r w:rsidR="003076FD">
        <w:rPr>
          <w:rFonts w:ascii="Arial" w:hAnsi="Arial" w:cs="Arial"/>
        </w:rPr>
        <w:t>А</w:t>
      </w:r>
      <w:r>
        <w:rPr>
          <w:rFonts w:ascii="Arial" w:hAnsi="Arial" w:cs="Arial"/>
        </w:rPr>
        <w:t xml:space="preserve"> </w:t>
      </w:r>
      <w:r w:rsidR="003076FD">
        <w:rPr>
          <w:rFonts w:ascii="Arial" w:hAnsi="Arial" w:cs="Arial"/>
        </w:rPr>
        <w:t>В.</w:t>
      </w:r>
      <w:r>
        <w:rPr>
          <w:rFonts w:ascii="Arial" w:hAnsi="Arial" w:cs="Arial"/>
        </w:rPr>
        <w:t xml:space="preserve"> </w:t>
      </w:r>
      <w:r w:rsidR="003076FD">
        <w:rPr>
          <w:rFonts w:ascii="Arial" w:hAnsi="Arial" w:cs="Arial"/>
        </w:rPr>
        <w:t>Марусов</w:t>
      </w:r>
    </w:p>
    <w:p w:rsidR="000602FA" w:rsidRDefault="000602FA" w:rsidP="00B371F0">
      <w:pPr>
        <w:jc w:val="right"/>
        <w:rPr>
          <w:rFonts w:ascii="Courier New" w:hAnsi="Courier New" w:cs="Courier New"/>
          <w:sz w:val="22"/>
          <w:szCs w:val="22"/>
        </w:rPr>
      </w:pPr>
    </w:p>
    <w:p w:rsidR="001064AF" w:rsidRDefault="001064AF" w:rsidP="00BC2171">
      <w:pPr>
        <w:jc w:val="right"/>
        <w:rPr>
          <w:rFonts w:ascii="Courier New" w:hAnsi="Courier New" w:cs="Courier New"/>
          <w:sz w:val="22"/>
          <w:szCs w:val="22"/>
        </w:rPr>
      </w:pPr>
    </w:p>
    <w:p w:rsidR="001064AF" w:rsidRDefault="001064AF" w:rsidP="00BC2171">
      <w:pPr>
        <w:jc w:val="right"/>
        <w:rPr>
          <w:rFonts w:ascii="Courier New" w:hAnsi="Courier New" w:cs="Courier New"/>
          <w:sz w:val="22"/>
          <w:szCs w:val="22"/>
        </w:rPr>
      </w:pPr>
    </w:p>
    <w:p w:rsidR="001064AF" w:rsidRDefault="001064AF" w:rsidP="00BC2171">
      <w:pPr>
        <w:jc w:val="right"/>
        <w:rPr>
          <w:rFonts w:ascii="Courier New" w:hAnsi="Courier New" w:cs="Courier New"/>
          <w:sz w:val="22"/>
          <w:szCs w:val="22"/>
        </w:rPr>
      </w:pPr>
    </w:p>
    <w:p w:rsidR="001064AF" w:rsidRDefault="001064AF" w:rsidP="00BC2171">
      <w:pPr>
        <w:jc w:val="right"/>
        <w:rPr>
          <w:rFonts w:ascii="Courier New" w:hAnsi="Courier New" w:cs="Courier New"/>
          <w:sz w:val="22"/>
          <w:szCs w:val="22"/>
        </w:rPr>
      </w:pPr>
    </w:p>
    <w:p w:rsidR="001064AF" w:rsidRDefault="001064AF" w:rsidP="00BC2171">
      <w:pPr>
        <w:jc w:val="right"/>
        <w:rPr>
          <w:rFonts w:ascii="Courier New" w:hAnsi="Courier New" w:cs="Courier New"/>
          <w:sz w:val="22"/>
          <w:szCs w:val="22"/>
        </w:rPr>
      </w:pPr>
    </w:p>
    <w:p w:rsidR="001064AF" w:rsidRDefault="001064AF" w:rsidP="00BC2171">
      <w:pPr>
        <w:jc w:val="right"/>
        <w:rPr>
          <w:rFonts w:ascii="Courier New" w:hAnsi="Courier New" w:cs="Courier New"/>
          <w:sz w:val="22"/>
          <w:szCs w:val="22"/>
        </w:rPr>
      </w:pPr>
    </w:p>
    <w:p w:rsidR="001064AF" w:rsidRDefault="001064AF" w:rsidP="00BC2171">
      <w:pPr>
        <w:jc w:val="right"/>
        <w:rPr>
          <w:rFonts w:ascii="Courier New" w:hAnsi="Courier New" w:cs="Courier New"/>
          <w:sz w:val="22"/>
          <w:szCs w:val="22"/>
        </w:rPr>
      </w:pPr>
    </w:p>
    <w:p w:rsidR="001064AF" w:rsidRDefault="001064AF" w:rsidP="00BC2171">
      <w:pPr>
        <w:jc w:val="right"/>
        <w:rPr>
          <w:rFonts w:ascii="Courier New" w:hAnsi="Courier New" w:cs="Courier New"/>
          <w:sz w:val="22"/>
          <w:szCs w:val="22"/>
        </w:rPr>
      </w:pPr>
    </w:p>
    <w:p w:rsidR="001064AF" w:rsidRDefault="001064AF" w:rsidP="00BC2171">
      <w:pPr>
        <w:jc w:val="right"/>
        <w:rPr>
          <w:rFonts w:ascii="Courier New" w:hAnsi="Courier New" w:cs="Courier New"/>
          <w:sz w:val="22"/>
          <w:szCs w:val="22"/>
        </w:rPr>
      </w:pPr>
    </w:p>
    <w:p w:rsidR="001064AF" w:rsidRDefault="001064AF" w:rsidP="00BC2171">
      <w:pPr>
        <w:jc w:val="right"/>
        <w:rPr>
          <w:rFonts w:ascii="Courier New" w:hAnsi="Courier New" w:cs="Courier New"/>
          <w:sz w:val="22"/>
          <w:szCs w:val="22"/>
        </w:rPr>
      </w:pPr>
    </w:p>
    <w:p w:rsidR="00D64A6E" w:rsidRDefault="00D64A6E" w:rsidP="00BC2171">
      <w:pPr>
        <w:jc w:val="right"/>
        <w:rPr>
          <w:rFonts w:ascii="Courier New" w:hAnsi="Courier New" w:cs="Courier New"/>
          <w:sz w:val="22"/>
          <w:szCs w:val="22"/>
        </w:rPr>
      </w:pPr>
    </w:p>
    <w:p w:rsidR="00D64A6E" w:rsidRDefault="00D64A6E" w:rsidP="00BC2171">
      <w:pPr>
        <w:jc w:val="right"/>
        <w:rPr>
          <w:rFonts w:ascii="Courier New" w:hAnsi="Courier New" w:cs="Courier New"/>
          <w:sz w:val="22"/>
          <w:szCs w:val="22"/>
        </w:rPr>
      </w:pPr>
    </w:p>
    <w:p w:rsidR="00D64A6E" w:rsidRDefault="00D64A6E" w:rsidP="00BC2171">
      <w:pPr>
        <w:jc w:val="right"/>
        <w:rPr>
          <w:rFonts w:ascii="Courier New" w:hAnsi="Courier New" w:cs="Courier New"/>
          <w:sz w:val="22"/>
          <w:szCs w:val="22"/>
        </w:rPr>
      </w:pPr>
    </w:p>
    <w:p w:rsidR="001064AF" w:rsidRDefault="001064AF" w:rsidP="00BC2171">
      <w:pPr>
        <w:jc w:val="right"/>
        <w:rPr>
          <w:rFonts w:ascii="Courier New" w:hAnsi="Courier New" w:cs="Courier New"/>
          <w:sz w:val="22"/>
          <w:szCs w:val="22"/>
        </w:rPr>
      </w:pPr>
    </w:p>
    <w:p w:rsidR="001064AF" w:rsidRDefault="001064AF" w:rsidP="00BC2171">
      <w:pPr>
        <w:jc w:val="right"/>
        <w:rPr>
          <w:rFonts w:ascii="Courier New" w:hAnsi="Courier New" w:cs="Courier New"/>
          <w:sz w:val="22"/>
          <w:szCs w:val="22"/>
        </w:rPr>
      </w:pPr>
    </w:p>
    <w:p w:rsidR="00450485" w:rsidRDefault="00450485" w:rsidP="00BC2171">
      <w:pPr>
        <w:jc w:val="right"/>
        <w:rPr>
          <w:rFonts w:ascii="Courier New" w:hAnsi="Courier New" w:cs="Courier New"/>
          <w:sz w:val="22"/>
          <w:szCs w:val="22"/>
        </w:rPr>
      </w:pPr>
    </w:p>
    <w:p w:rsidR="00450485" w:rsidRDefault="00450485" w:rsidP="00BC2171">
      <w:pPr>
        <w:jc w:val="right"/>
        <w:rPr>
          <w:rFonts w:ascii="Courier New" w:hAnsi="Courier New" w:cs="Courier New"/>
          <w:sz w:val="22"/>
          <w:szCs w:val="22"/>
        </w:rPr>
      </w:pPr>
    </w:p>
    <w:p w:rsidR="00450485" w:rsidRDefault="00450485" w:rsidP="00BC2171">
      <w:pPr>
        <w:jc w:val="right"/>
        <w:rPr>
          <w:rFonts w:ascii="Courier New" w:hAnsi="Courier New" w:cs="Courier New"/>
          <w:sz w:val="22"/>
          <w:szCs w:val="22"/>
        </w:rPr>
      </w:pPr>
    </w:p>
    <w:p w:rsidR="00450485" w:rsidRDefault="00450485" w:rsidP="00BC2171">
      <w:pPr>
        <w:jc w:val="right"/>
        <w:rPr>
          <w:rFonts w:ascii="Courier New" w:hAnsi="Courier New" w:cs="Courier New"/>
          <w:sz w:val="22"/>
          <w:szCs w:val="22"/>
        </w:rPr>
      </w:pPr>
    </w:p>
    <w:p w:rsidR="00450485" w:rsidRDefault="00450485" w:rsidP="00BC2171">
      <w:pPr>
        <w:jc w:val="right"/>
        <w:rPr>
          <w:rFonts w:ascii="Courier New" w:hAnsi="Courier New" w:cs="Courier New"/>
          <w:sz w:val="22"/>
          <w:szCs w:val="22"/>
        </w:rPr>
      </w:pPr>
    </w:p>
    <w:p w:rsidR="00450485" w:rsidRDefault="00450485" w:rsidP="00BC2171">
      <w:pPr>
        <w:jc w:val="right"/>
        <w:rPr>
          <w:rFonts w:ascii="Courier New" w:hAnsi="Courier New" w:cs="Courier New"/>
          <w:sz w:val="22"/>
          <w:szCs w:val="22"/>
        </w:rPr>
      </w:pPr>
    </w:p>
    <w:p w:rsidR="00450485" w:rsidRDefault="00450485" w:rsidP="00BC2171">
      <w:pPr>
        <w:jc w:val="right"/>
        <w:rPr>
          <w:rFonts w:ascii="Courier New" w:hAnsi="Courier New" w:cs="Courier New"/>
          <w:sz w:val="22"/>
          <w:szCs w:val="22"/>
        </w:rPr>
      </w:pPr>
    </w:p>
    <w:p w:rsidR="00450485" w:rsidRDefault="00450485" w:rsidP="00BC2171">
      <w:pPr>
        <w:jc w:val="right"/>
        <w:rPr>
          <w:rFonts w:ascii="Courier New" w:hAnsi="Courier New" w:cs="Courier New"/>
          <w:sz w:val="22"/>
          <w:szCs w:val="22"/>
        </w:rPr>
      </w:pPr>
    </w:p>
    <w:p w:rsidR="00450485" w:rsidRDefault="00450485" w:rsidP="00BC2171">
      <w:pPr>
        <w:jc w:val="right"/>
        <w:rPr>
          <w:rFonts w:ascii="Courier New" w:hAnsi="Courier New" w:cs="Courier New"/>
          <w:sz w:val="22"/>
          <w:szCs w:val="22"/>
        </w:rPr>
      </w:pPr>
    </w:p>
    <w:p w:rsidR="00450485" w:rsidRDefault="00450485" w:rsidP="00BC2171">
      <w:pPr>
        <w:jc w:val="right"/>
        <w:rPr>
          <w:rFonts w:ascii="Courier New" w:hAnsi="Courier New" w:cs="Courier New"/>
          <w:sz w:val="22"/>
          <w:szCs w:val="22"/>
        </w:rPr>
      </w:pPr>
    </w:p>
    <w:p w:rsidR="00450485" w:rsidRDefault="00450485" w:rsidP="00BC2171">
      <w:pPr>
        <w:jc w:val="right"/>
        <w:rPr>
          <w:rFonts w:ascii="Courier New" w:hAnsi="Courier New" w:cs="Courier New"/>
          <w:sz w:val="22"/>
          <w:szCs w:val="22"/>
        </w:rPr>
      </w:pPr>
    </w:p>
    <w:p w:rsidR="00450485" w:rsidRDefault="00450485" w:rsidP="00BC2171">
      <w:pPr>
        <w:jc w:val="right"/>
        <w:rPr>
          <w:rFonts w:ascii="Courier New" w:hAnsi="Courier New" w:cs="Courier New"/>
          <w:sz w:val="22"/>
          <w:szCs w:val="22"/>
        </w:rPr>
      </w:pPr>
    </w:p>
    <w:p w:rsidR="00450485" w:rsidRDefault="00450485" w:rsidP="00BC2171">
      <w:pPr>
        <w:jc w:val="right"/>
        <w:rPr>
          <w:rFonts w:ascii="Courier New" w:hAnsi="Courier New" w:cs="Courier New"/>
          <w:sz w:val="22"/>
          <w:szCs w:val="22"/>
        </w:rPr>
      </w:pPr>
    </w:p>
    <w:p w:rsidR="00450485" w:rsidRDefault="00450485" w:rsidP="00BC2171">
      <w:pPr>
        <w:jc w:val="right"/>
        <w:rPr>
          <w:rFonts w:ascii="Courier New" w:hAnsi="Courier New" w:cs="Courier New"/>
          <w:sz w:val="22"/>
          <w:szCs w:val="22"/>
        </w:rPr>
      </w:pPr>
    </w:p>
    <w:p w:rsidR="00450485" w:rsidRDefault="00450485" w:rsidP="00BC2171">
      <w:pPr>
        <w:jc w:val="right"/>
        <w:rPr>
          <w:rFonts w:ascii="Courier New" w:hAnsi="Courier New" w:cs="Courier New"/>
          <w:sz w:val="22"/>
          <w:szCs w:val="22"/>
        </w:rPr>
      </w:pPr>
    </w:p>
    <w:p w:rsidR="00450485" w:rsidRDefault="00450485" w:rsidP="00BC2171">
      <w:pPr>
        <w:jc w:val="right"/>
        <w:rPr>
          <w:rFonts w:ascii="Courier New" w:hAnsi="Courier New" w:cs="Courier New"/>
          <w:sz w:val="22"/>
          <w:szCs w:val="22"/>
        </w:rPr>
      </w:pPr>
    </w:p>
    <w:p w:rsidR="00450485" w:rsidRDefault="00450485" w:rsidP="00BC2171">
      <w:pPr>
        <w:jc w:val="right"/>
        <w:rPr>
          <w:rFonts w:ascii="Courier New" w:hAnsi="Courier New" w:cs="Courier New"/>
          <w:sz w:val="22"/>
          <w:szCs w:val="22"/>
        </w:rPr>
      </w:pPr>
    </w:p>
    <w:p w:rsidR="00450485" w:rsidRDefault="00450485" w:rsidP="00BC2171">
      <w:pPr>
        <w:jc w:val="right"/>
        <w:rPr>
          <w:rFonts w:ascii="Courier New" w:hAnsi="Courier New" w:cs="Courier New"/>
          <w:sz w:val="22"/>
          <w:szCs w:val="22"/>
        </w:rPr>
      </w:pPr>
    </w:p>
    <w:p w:rsidR="00450485" w:rsidRDefault="00450485" w:rsidP="00BC2171">
      <w:pPr>
        <w:jc w:val="right"/>
        <w:rPr>
          <w:rFonts w:ascii="Courier New" w:hAnsi="Courier New" w:cs="Courier New"/>
          <w:sz w:val="22"/>
          <w:szCs w:val="22"/>
        </w:rPr>
      </w:pPr>
    </w:p>
    <w:p w:rsidR="00BE19CD" w:rsidRDefault="00BE19CD" w:rsidP="00BC2171">
      <w:pPr>
        <w:jc w:val="right"/>
        <w:rPr>
          <w:rFonts w:ascii="Courier New" w:hAnsi="Courier New" w:cs="Courier New"/>
          <w:sz w:val="22"/>
          <w:szCs w:val="22"/>
        </w:rPr>
      </w:pPr>
    </w:p>
    <w:p w:rsidR="00450485" w:rsidRDefault="00450485" w:rsidP="00BC2171">
      <w:pPr>
        <w:jc w:val="right"/>
        <w:rPr>
          <w:rFonts w:ascii="Courier New" w:hAnsi="Courier New" w:cs="Courier New"/>
          <w:sz w:val="22"/>
          <w:szCs w:val="22"/>
        </w:rPr>
      </w:pPr>
    </w:p>
    <w:p w:rsidR="00450485" w:rsidRDefault="00450485" w:rsidP="00BC2171">
      <w:pPr>
        <w:jc w:val="right"/>
        <w:rPr>
          <w:rFonts w:ascii="Courier New" w:hAnsi="Courier New" w:cs="Courier New"/>
          <w:sz w:val="22"/>
          <w:szCs w:val="22"/>
        </w:rPr>
      </w:pPr>
    </w:p>
    <w:p w:rsidR="00450485" w:rsidRDefault="00450485" w:rsidP="00BC2171">
      <w:pPr>
        <w:jc w:val="right"/>
        <w:rPr>
          <w:rFonts w:ascii="Courier New" w:hAnsi="Courier New" w:cs="Courier New"/>
          <w:sz w:val="22"/>
          <w:szCs w:val="22"/>
        </w:rPr>
      </w:pPr>
    </w:p>
    <w:p w:rsidR="00450485" w:rsidRDefault="00450485" w:rsidP="00BC2171">
      <w:pPr>
        <w:jc w:val="right"/>
        <w:rPr>
          <w:rFonts w:ascii="Courier New" w:hAnsi="Courier New" w:cs="Courier New"/>
          <w:sz w:val="22"/>
          <w:szCs w:val="22"/>
        </w:rPr>
      </w:pPr>
    </w:p>
    <w:p w:rsidR="00BC2171" w:rsidRPr="00B216F1" w:rsidRDefault="00BC2171" w:rsidP="00BC2171">
      <w:pPr>
        <w:jc w:val="right"/>
        <w:rPr>
          <w:rFonts w:ascii="Courier New" w:hAnsi="Courier New" w:cs="Courier New"/>
          <w:sz w:val="22"/>
          <w:szCs w:val="22"/>
        </w:rPr>
      </w:pPr>
      <w:r w:rsidRPr="00B216F1">
        <w:rPr>
          <w:rFonts w:ascii="Courier New" w:hAnsi="Courier New" w:cs="Courier New"/>
          <w:sz w:val="22"/>
          <w:szCs w:val="22"/>
        </w:rPr>
        <w:t>Приложение</w:t>
      </w:r>
      <w:r>
        <w:rPr>
          <w:rFonts w:ascii="Courier New" w:hAnsi="Courier New" w:cs="Courier New"/>
          <w:sz w:val="22"/>
          <w:szCs w:val="22"/>
        </w:rPr>
        <w:t xml:space="preserve"> </w:t>
      </w:r>
      <w:r w:rsidRPr="00B216F1">
        <w:rPr>
          <w:rFonts w:ascii="Courier New" w:hAnsi="Courier New" w:cs="Courier New"/>
          <w:sz w:val="22"/>
          <w:szCs w:val="22"/>
        </w:rPr>
        <w:t>к</w:t>
      </w:r>
      <w:r>
        <w:rPr>
          <w:rFonts w:ascii="Courier New" w:hAnsi="Courier New" w:cs="Courier New"/>
          <w:sz w:val="22"/>
          <w:szCs w:val="22"/>
        </w:rPr>
        <w:t xml:space="preserve"> </w:t>
      </w:r>
      <w:r w:rsidRPr="00B216F1">
        <w:rPr>
          <w:rFonts w:ascii="Courier New" w:hAnsi="Courier New" w:cs="Courier New"/>
          <w:sz w:val="22"/>
          <w:szCs w:val="22"/>
        </w:rPr>
        <w:t>решению</w:t>
      </w:r>
    </w:p>
    <w:p w:rsidR="00BC2171" w:rsidRPr="00B216F1" w:rsidRDefault="00BC2171" w:rsidP="00BC2171">
      <w:pPr>
        <w:jc w:val="right"/>
        <w:rPr>
          <w:rFonts w:ascii="Courier New" w:hAnsi="Courier New" w:cs="Courier New"/>
          <w:sz w:val="22"/>
          <w:szCs w:val="22"/>
        </w:rPr>
      </w:pPr>
      <w:r w:rsidRPr="00B216F1">
        <w:rPr>
          <w:rFonts w:ascii="Courier New" w:hAnsi="Courier New" w:cs="Courier New"/>
          <w:sz w:val="22"/>
          <w:szCs w:val="22"/>
        </w:rPr>
        <w:t>Думы</w:t>
      </w:r>
      <w:r>
        <w:rPr>
          <w:rFonts w:ascii="Courier New" w:hAnsi="Courier New" w:cs="Courier New"/>
          <w:sz w:val="22"/>
          <w:szCs w:val="22"/>
        </w:rPr>
        <w:t xml:space="preserve"> </w:t>
      </w:r>
      <w:r w:rsidRPr="00B216F1">
        <w:rPr>
          <w:rFonts w:ascii="Courier New" w:hAnsi="Courier New" w:cs="Courier New"/>
          <w:sz w:val="22"/>
          <w:szCs w:val="22"/>
        </w:rPr>
        <w:t>Карлукского</w:t>
      </w:r>
      <w:r>
        <w:rPr>
          <w:rFonts w:ascii="Courier New" w:hAnsi="Courier New" w:cs="Courier New"/>
          <w:sz w:val="22"/>
          <w:szCs w:val="22"/>
        </w:rPr>
        <w:t xml:space="preserve"> </w:t>
      </w:r>
    </w:p>
    <w:p w:rsidR="00BC2171" w:rsidRPr="00B216F1" w:rsidRDefault="00BC2171" w:rsidP="00BC2171">
      <w:pPr>
        <w:jc w:val="right"/>
        <w:rPr>
          <w:rFonts w:ascii="Courier New" w:hAnsi="Courier New" w:cs="Courier New"/>
          <w:sz w:val="22"/>
          <w:szCs w:val="22"/>
        </w:rPr>
      </w:pPr>
      <w:r w:rsidRPr="00B216F1">
        <w:rPr>
          <w:rFonts w:ascii="Courier New" w:hAnsi="Courier New" w:cs="Courier New"/>
          <w:sz w:val="22"/>
          <w:szCs w:val="22"/>
        </w:rPr>
        <w:t>муниципального</w:t>
      </w:r>
      <w:r>
        <w:rPr>
          <w:rFonts w:ascii="Courier New" w:hAnsi="Courier New" w:cs="Courier New"/>
          <w:sz w:val="22"/>
          <w:szCs w:val="22"/>
        </w:rPr>
        <w:t xml:space="preserve"> </w:t>
      </w:r>
      <w:r w:rsidRPr="00B216F1">
        <w:rPr>
          <w:rFonts w:ascii="Courier New" w:hAnsi="Courier New" w:cs="Courier New"/>
          <w:sz w:val="22"/>
          <w:szCs w:val="22"/>
        </w:rPr>
        <w:t>образования</w:t>
      </w:r>
    </w:p>
    <w:p w:rsidR="00BC2171" w:rsidRPr="00B216F1" w:rsidRDefault="00BC2171" w:rsidP="00BC2171">
      <w:pPr>
        <w:jc w:val="right"/>
        <w:rPr>
          <w:rFonts w:ascii="Courier New" w:hAnsi="Courier New" w:cs="Courier New"/>
          <w:sz w:val="22"/>
          <w:szCs w:val="22"/>
        </w:rPr>
      </w:pPr>
      <w:r>
        <w:rPr>
          <w:rFonts w:ascii="Courier New" w:hAnsi="Courier New" w:cs="Courier New"/>
          <w:sz w:val="22"/>
          <w:szCs w:val="22"/>
        </w:rPr>
        <w:t>от</w:t>
      </w:r>
      <w:r w:rsidR="00BE19CD">
        <w:rPr>
          <w:rFonts w:ascii="Courier New" w:hAnsi="Courier New" w:cs="Courier New"/>
          <w:sz w:val="22"/>
          <w:szCs w:val="22"/>
        </w:rPr>
        <w:t xml:space="preserve"> </w:t>
      </w:r>
      <w:r w:rsidR="0030384B">
        <w:rPr>
          <w:rFonts w:ascii="Courier New" w:hAnsi="Courier New" w:cs="Courier New"/>
          <w:sz w:val="22"/>
          <w:szCs w:val="22"/>
        </w:rPr>
        <w:t>__________</w:t>
      </w:r>
      <w:r w:rsidR="00BE19CD">
        <w:rPr>
          <w:rFonts w:ascii="Courier New" w:hAnsi="Courier New" w:cs="Courier New"/>
          <w:sz w:val="22"/>
          <w:szCs w:val="22"/>
        </w:rPr>
        <w:t>г</w:t>
      </w:r>
      <w:r w:rsidR="006E1668">
        <w:rPr>
          <w:rFonts w:ascii="Courier New" w:hAnsi="Courier New" w:cs="Courier New"/>
          <w:sz w:val="22"/>
          <w:szCs w:val="22"/>
        </w:rPr>
        <w:t>.</w:t>
      </w:r>
      <w:r w:rsidRPr="00B216F1">
        <w:rPr>
          <w:rFonts w:ascii="Courier New" w:hAnsi="Courier New" w:cs="Courier New"/>
          <w:sz w:val="22"/>
          <w:szCs w:val="22"/>
        </w:rPr>
        <w:t>№</w:t>
      </w:r>
      <w:r w:rsidR="00BE19CD">
        <w:rPr>
          <w:rFonts w:ascii="Courier New" w:hAnsi="Courier New" w:cs="Courier New"/>
          <w:sz w:val="22"/>
          <w:szCs w:val="22"/>
        </w:rPr>
        <w:t xml:space="preserve"> </w:t>
      </w:r>
      <w:r w:rsidR="0030384B">
        <w:rPr>
          <w:rFonts w:ascii="Courier New" w:hAnsi="Courier New" w:cs="Courier New"/>
          <w:sz w:val="22"/>
          <w:szCs w:val="22"/>
        </w:rPr>
        <w:t>_________</w:t>
      </w:r>
      <w:bookmarkStart w:id="6" w:name="_GoBack"/>
      <w:bookmarkEnd w:id="6"/>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Pr="00B216F1" w:rsidRDefault="00BC2171" w:rsidP="00BC2171">
      <w:pPr>
        <w:jc w:val="right"/>
        <w:rPr>
          <w:rFonts w:ascii="Courier New" w:hAnsi="Courier New" w:cs="Courier New"/>
          <w:sz w:val="22"/>
          <w:szCs w:val="22"/>
        </w:rPr>
      </w:pPr>
    </w:p>
    <w:p w:rsidR="00BC2171" w:rsidRDefault="00BC2171" w:rsidP="00BC2171"/>
    <w:p w:rsidR="00BC2171" w:rsidRPr="00B216F1" w:rsidRDefault="00BC2171" w:rsidP="00BC2171">
      <w:pPr>
        <w:pStyle w:val="ConsPlusNonformat"/>
        <w:jc w:val="center"/>
        <w:rPr>
          <w:rFonts w:ascii="Arial" w:hAnsi="Arial" w:cs="Arial"/>
          <w:b/>
          <w:sz w:val="32"/>
          <w:szCs w:val="32"/>
        </w:rPr>
      </w:pPr>
      <w:r w:rsidRPr="00B216F1">
        <w:rPr>
          <w:rFonts w:ascii="Arial" w:hAnsi="Arial" w:cs="Arial"/>
          <w:b/>
          <w:sz w:val="32"/>
          <w:szCs w:val="32"/>
        </w:rPr>
        <w:t>МУНИЦИПАЛЬНАЯ</w:t>
      </w:r>
      <w:r>
        <w:rPr>
          <w:rFonts w:ascii="Arial" w:hAnsi="Arial" w:cs="Arial"/>
          <w:b/>
          <w:sz w:val="32"/>
          <w:szCs w:val="32"/>
        </w:rPr>
        <w:t xml:space="preserve"> </w:t>
      </w:r>
      <w:r w:rsidRPr="00B216F1">
        <w:rPr>
          <w:rFonts w:ascii="Arial" w:hAnsi="Arial" w:cs="Arial"/>
          <w:b/>
          <w:sz w:val="32"/>
          <w:szCs w:val="32"/>
        </w:rPr>
        <w:t>ПРОГРАММА</w:t>
      </w:r>
      <w:r>
        <w:rPr>
          <w:rFonts w:ascii="Arial" w:hAnsi="Arial" w:cs="Arial"/>
          <w:b/>
          <w:sz w:val="32"/>
          <w:szCs w:val="32"/>
        </w:rPr>
        <w:t xml:space="preserve"> </w:t>
      </w:r>
    </w:p>
    <w:p w:rsidR="00BC2171" w:rsidRPr="00B216F1" w:rsidRDefault="00BC2171" w:rsidP="00BC2171">
      <w:pPr>
        <w:pStyle w:val="12"/>
        <w:spacing w:before="0" w:after="0"/>
        <w:rPr>
          <w:rFonts w:cs="Arial"/>
          <w:sz w:val="32"/>
          <w:szCs w:val="32"/>
        </w:rPr>
      </w:pPr>
      <w:r w:rsidRPr="00B216F1">
        <w:rPr>
          <w:rFonts w:cs="Arial"/>
          <w:sz w:val="32"/>
          <w:szCs w:val="32"/>
        </w:rPr>
        <w:t>«ФОРМИРОВАНИЕ</w:t>
      </w:r>
      <w:r>
        <w:rPr>
          <w:rFonts w:cs="Arial"/>
          <w:sz w:val="32"/>
          <w:szCs w:val="32"/>
        </w:rPr>
        <w:t xml:space="preserve"> </w:t>
      </w:r>
      <w:r w:rsidRPr="00B216F1">
        <w:rPr>
          <w:rFonts w:cs="Arial"/>
          <w:sz w:val="32"/>
          <w:szCs w:val="32"/>
        </w:rPr>
        <w:t>СОВРЕМЕННОЙ</w:t>
      </w:r>
      <w:r>
        <w:rPr>
          <w:rFonts w:cs="Arial"/>
          <w:sz w:val="32"/>
          <w:szCs w:val="32"/>
        </w:rPr>
        <w:t xml:space="preserve"> </w:t>
      </w:r>
      <w:r w:rsidRPr="00B216F1">
        <w:rPr>
          <w:rFonts w:cs="Arial"/>
          <w:sz w:val="32"/>
          <w:szCs w:val="32"/>
        </w:rPr>
        <w:t>ГОРОДСКОЙ</w:t>
      </w:r>
      <w:r>
        <w:rPr>
          <w:rFonts w:cs="Arial"/>
          <w:sz w:val="32"/>
          <w:szCs w:val="32"/>
        </w:rPr>
        <w:t xml:space="preserve"> </w:t>
      </w:r>
      <w:r w:rsidRPr="00B216F1">
        <w:rPr>
          <w:rFonts w:cs="Arial"/>
          <w:sz w:val="32"/>
          <w:szCs w:val="32"/>
        </w:rPr>
        <w:t>СРЕДЫ</w:t>
      </w:r>
      <w:r>
        <w:rPr>
          <w:rFonts w:cs="Arial"/>
          <w:sz w:val="32"/>
          <w:szCs w:val="32"/>
        </w:rPr>
        <w:t xml:space="preserve"> </w:t>
      </w:r>
    </w:p>
    <w:p w:rsidR="00BC2171" w:rsidRPr="00B216F1" w:rsidRDefault="00BC2171" w:rsidP="00BC2171">
      <w:pPr>
        <w:pStyle w:val="12"/>
        <w:spacing w:before="0" w:after="0"/>
        <w:rPr>
          <w:rFonts w:cs="Arial"/>
          <w:sz w:val="32"/>
          <w:szCs w:val="32"/>
        </w:rPr>
      </w:pPr>
      <w:r w:rsidRPr="00B216F1">
        <w:rPr>
          <w:rFonts w:cs="Arial"/>
          <w:sz w:val="32"/>
          <w:szCs w:val="32"/>
        </w:rPr>
        <w:t>КАРЛУКСКОГО</w:t>
      </w:r>
      <w:r>
        <w:rPr>
          <w:rFonts w:cs="Arial"/>
          <w:sz w:val="32"/>
          <w:szCs w:val="32"/>
        </w:rPr>
        <w:t xml:space="preserve"> </w:t>
      </w:r>
      <w:r w:rsidRPr="00B216F1">
        <w:rPr>
          <w:rFonts w:cs="Arial"/>
          <w:sz w:val="32"/>
          <w:szCs w:val="32"/>
        </w:rPr>
        <w:t>МУНИЦИПАЛЬНОГО</w:t>
      </w:r>
      <w:r>
        <w:rPr>
          <w:rFonts w:cs="Arial"/>
          <w:sz w:val="32"/>
          <w:szCs w:val="32"/>
        </w:rPr>
        <w:t xml:space="preserve"> </w:t>
      </w:r>
      <w:r w:rsidRPr="00B216F1">
        <w:rPr>
          <w:rFonts w:cs="Arial"/>
          <w:sz w:val="32"/>
          <w:szCs w:val="32"/>
        </w:rPr>
        <w:t>ОБРАЗОВАНИЯ</w:t>
      </w:r>
      <w:r>
        <w:rPr>
          <w:rFonts w:cs="Arial"/>
          <w:sz w:val="32"/>
          <w:szCs w:val="32"/>
        </w:rPr>
        <w:t xml:space="preserve"> </w:t>
      </w:r>
      <w:r w:rsidRPr="00B216F1">
        <w:rPr>
          <w:rFonts w:cs="Arial"/>
          <w:sz w:val="32"/>
          <w:szCs w:val="32"/>
        </w:rPr>
        <w:t>НА</w:t>
      </w:r>
      <w:r>
        <w:rPr>
          <w:rFonts w:cs="Arial"/>
          <w:sz w:val="32"/>
          <w:szCs w:val="32"/>
        </w:rPr>
        <w:t xml:space="preserve"> 2018-2024 </w:t>
      </w:r>
      <w:r w:rsidRPr="00B216F1">
        <w:rPr>
          <w:rFonts w:cs="Arial"/>
          <w:sz w:val="32"/>
          <w:szCs w:val="32"/>
        </w:rPr>
        <w:t>ГОДЫ»</w:t>
      </w:r>
      <w:r>
        <w:rPr>
          <w:rFonts w:cs="Arial"/>
          <w:sz w:val="32"/>
          <w:szCs w:val="32"/>
        </w:rPr>
        <w:t xml:space="preserve"> </w:t>
      </w: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442741" w:rsidRDefault="00442741" w:rsidP="00BC2171">
      <w:pPr>
        <w:pStyle w:val="ConsPlusNonformat"/>
        <w:jc w:val="center"/>
        <w:rPr>
          <w:rFonts w:ascii="Arial" w:hAnsi="Arial" w:cs="Arial"/>
          <w:b/>
          <w:sz w:val="32"/>
          <w:szCs w:val="32"/>
        </w:rPr>
      </w:pPr>
    </w:p>
    <w:p w:rsidR="00BC2171" w:rsidRPr="004D58BA" w:rsidRDefault="00BC2171" w:rsidP="00BC2171">
      <w:pPr>
        <w:pStyle w:val="ConsPlusNonformat"/>
        <w:jc w:val="center"/>
        <w:rPr>
          <w:rFonts w:ascii="Arial" w:hAnsi="Arial" w:cs="Arial"/>
          <w:b/>
          <w:sz w:val="24"/>
          <w:szCs w:val="24"/>
        </w:rPr>
      </w:pPr>
      <w:r w:rsidRPr="004D58BA">
        <w:rPr>
          <w:rFonts w:ascii="Arial" w:hAnsi="Arial" w:cs="Arial"/>
          <w:b/>
          <w:sz w:val="24"/>
          <w:szCs w:val="24"/>
        </w:rPr>
        <w:t xml:space="preserve"> </w:t>
      </w:r>
    </w:p>
    <w:p w:rsidR="00BC2171" w:rsidRPr="004D58BA" w:rsidRDefault="00BC2171" w:rsidP="00BC2171">
      <w:pPr>
        <w:pStyle w:val="ConsPlusNonformat"/>
        <w:jc w:val="center"/>
        <w:rPr>
          <w:rFonts w:ascii="Arial" w:hAnsi="Arial" w:cs="Arial"/>
          <w:b/>
          <w:sz w:val="24"/>
          <w:szCs w:val="24"/>
        </w:rPr>
      </w:pPr>
      <w:r>
        <w:rPr>
          <w:rFonts w:ascii="Arial" w:hAnsi="Arial" w:cs="Arial"/>
          <w:b/>
          <w:sz w:val="24"/>
          <w:szCs w:val="24"/>
        </w:rPr>
        <w:lastRenderedPageBreak/>
        <w:t>д.Карлук, 2018</w:t>
      </w:r>
      <w:r w:rsidRPr="004D58BA">
        <w:rPr>
          <w:rFonts w:ascii="Arial" w:hAnsi="Arial" w:cs="Arial"/>
          <w:b/>
          <w:sz w:val="24"/>
          <w:szCs w:val="24"/>
        </w:rPr>
        <w:t xml:space="preserve"> год</w:t>
      </w:r>
    </w:p>
    <w:p w:rsidR="00BC2171" w:rsidRPr="00B216F1" w:rsidRDefault="00BC2171" w:rsidP="00BC2171">
      <w:pPr>
        <w:widowControl w:val="0"/>
        <w:autoSpaceDE w:val="0"/>
        <w:autoSpaceDN w:val="0"/>
        <w:adjustRightInd w:val="0"/>
        <w:jc w:val="center"/>
        <w:outlineLvl w:val="0"/>
        <w:rPr>
          <w:rFonts w:ascii="Arial" w:hAnsi="Arial" w:cs="Arial"/>
          <w:b/>
          <w:sz w:val="32"/>
          <w:szCs w:val="32"/>
        </w:rPr>
      </w:pPr>
      <w:r w:rsidRPr="00B216F1">
        <w:rPr>
          <w:rFonts w:ascii="Arial" w:hAnsi="Arial" w:cs="Arial"/>
          <w:b/>
          <w:sz w:val="32"/>
          <w:szCs w:val="32"/>
        </w:rPr>
        <w:t>ПАСПОРТ</w:t>
      </w:r>
      <w:r>
        <w:rPr>
          <w:rFonts w:ascii="Arial" w:hAnsi="Arial" w:cs="Arial"/>
          <w:b/>
          <w:sz w:val="32"/>
          <w:szCs w:val="32"/>
        </w:rPr>
        <w:t xml:space="preserve"> </w:t>
      </w:r>
      <w:r w:rsidRPr="00B216F1">
        <w:rPr>
          <w:rFonts w:ascii="Arial" w:hAnsi="Arial" w:cs="Arial"/>
          <w:b/>
          <w:sz w:val="32"/>
          <w:szCs w:val="32"/>
        </w:rPr>
        <w:t>МУНИЦИПАЛЬНОЙ</w:t>
      </w:r>
      <w:r>
        <w:rPr>
          <w:rFonts w:ascii="Arial" w:hAnsi="Arial" w:cs="Arial"/>
          <w:b/>
          <w:sz w:val="32"/>
          <w:szCs w:val="32"/>
        </w:rPr>
        <w:t xml:space="preserve"> </w:t>
      </w:r>
      <w:r w:rsidRPr="00B216F1">
        <w:rPr>
          <w:rFonts w:ascii="Arial" w:hAnsi="Arial" w:cs="Arial"/>
          <w:b/>
          <w:sz w:val="32"/>
          <w:szCs w:val="32"/>
        </w:rPr>
        <w:t>ПРОГРАММЫ</w:t>
      </w:r>
    </w:p>
    <w:p w:rsidR="00BC2171" w:rsidRDefault="00BC2171" w:rsidP="00BC2171">
      <w:pPr>
        <w:outlineLvl w:val="0"/>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379"/>
      </w:tblGrid>
      <w:tr w:rsidR="00BC2171" w:rsidRPr="002A4435" w:rsidTr="008804AD">
        <w:tc>
          <w:tcPr>
            <w:tcW w:w="3085" w:type="dxa"/>
            <w:tcBorders>
              <w:top w:val="single" w:sz="4" w:space="0" w:color="auto"/>
              <w:left w:val="single" w:sz="4" w:space="0" w:color="auto"/>
              <w:bottom w:val="single" w:sz="4" w:space="0" w:color="auto"/>
              <w:right w:val="single" w:sz="4" w:space="0" w:color="auto"/>
            </w:tcBorders>
            <w:vAlign w:val="center"/>
            <w:hideMark/>
          </w:tcPr>
          <w:p w:rsidR="00BC2171" w:rsidRPr="002A4435" w:rsidRDefault="00BC2171" w:rsidP="008804AD">
            <w:pPr>
              <w:spacing w:line="276" w:lineRule="auto"/>
              <w:jc w:val="both"/>
              <w:rPr>
                <w:rFonts w:ascii="Arial" w:hAnsi="Arial" w:cs="Arial"/>
                <w:lang w:eastAsia="en-US"/>
              </w:rPr>
            </w:pPr>
            <w:r w:rsidRPr="002A4435">
              <w:rPr>
                <w:rFonts w:ascii="Arial" w:hAnsi="Arial" w:cs="Arial"/>
                <w:lang w:eastAsia="en-US"/>
              </w:rPr>
              <w:t>Наименование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BC2171" w:rsidRPr="002A4435" w:rsidRDefault="00BC2171" w:rsidP="008804AD">
            <w:pPr>
              <w:pStyle w:val="12"/>
              <w:tabs>
                <w:tab w:val="left" w:pos="34"/>
              </w:tabs>
              <w:spacing w:before="0" w:after="0" w:line="276" w:lineRule="auto"/>
              <w:ind w:firstLine="181"/>
              <w:jc w:val="left"/>
              <w:rPr>
                <w:rFonts w:cs="Arial"/>
                <w:b w:val="0"/>
                <w:lang w:eastAsia="en-US"/>
              </w:rPr>
            </w:pPr>
            <w:r w:rsidRPr="002A4435">
              <w:rPr>
                <w:rFonts w:cs="Arial"/>
                <w:b w:val="0"/>
                <w:lang w:eastAsia="en-US"/>
              </w:rPr>
              <w:t xml:space="preserve">Формирование современной городской среды муниципального образования на </w:t>
            </w:r>
            <w:r>
              <w:rPr>
                <w:rFonts w:cs="Arial"/>
                <w:b w:val="0"/>
                <w:lang w:eastAsia="en-US"/>
              </w:rPr>
              <w:t>2018-2024</w:t>
            </w:r>
            <w:r w:rsidRPr="002A4435">
              <w:rPr>
                <w:rFonts w:cs="Arial"/>
                <w:b w:val="0"/>
                <w:lang w:eastAsia="en-US"/>
              </w:rPr>
              <w:t xml:space="preserve"> годы»</w:t>
            </w:r>
          </w:p>
        </w:tc>
      </w:tr>
      <w:tr w:rsidR="00BC2171" w:rsidRPr="002A4435" w:rsidTr="008804AD">
        <w:trPr>
          <w:trHeight w:val="433"/>
        </w:trPr>
        <w:tc>
          <w:tcPr>
            <w:tcW w:w="3085" w:type="dxa"/>
            <w:tcBorders>
              <w:top w:val="single" w:sz="4" w:space="0" w:color="auto"/>
              <w:left w:val="single" w:sz="4" w:space="0" w:color="auto"/>
              <w:bottom w:val="single" w:sz="4" w:space="0" w:color="auto"/>
              <w:right w:val="single" w:sz="4" w:space="0" w:color="auto"/>
            </w:tcBorders>
            <w:vAlign w:val="center"/>
            <w:hideMark/>
          </w:tcPr>
          <w:p w:rsidR="00BC2171" w:rsidRPr="002A4435" w:rsidRDefault="00BC2171" w:rsidP="008804AD">
            <w:pPr>
              <w:spacing w:line="276" w:lineRule="auto"/>
              <w:jc w:val="both"/>
              <w:rPr>
                <w:rFonts w:ascii="Arial" w:hAnsi="Arial" w:cs="Arial"/>
                <w:lang w:eastAsia="en-US"/>
              </w:rPr>
            </w:pPr>
            <w:r w:rsidRPr="002A4435">
              <w:rPr>
                <w:rFonts w:ascii="Arial" w:hAnsi="Arial" w:cs="Arial"/>
                <w:lang w:eastAsia="en-US"/>
              </w:rPr>
              <w:t>Ответственный исполнитель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BC2171" w:rsidRPr="002A4435" w:rsidRDefault="00BC2171" w:rsidP="008804AD">
            <w:pPr>
              <w:tabs>
                <w:tab w:val="left" w:pos="34"/>
              </w:tabs>
              <w:spacing w:line="276" w:lineRule="auto"/>
              <w:ind w:firstLine="181"/>
              <w:outlineLvl w:val="4"/>
              <w:rPr>
                <w:rFonts w:ascii="Arial" w:hAnsi="Arial" w:cs="Arial"/>
                <w:lang w:eastAsia="en-US"/>
              </w:rPr>
            </w:pPr>
            <w:r w:rsidRPr="002A4435">
              <w:rPr>
                <w:rFonts w:ascii="Arial" w:hAnsi="Arial" w:cs="Arial"/>
                <w:lang w:eastAsia="en-US"/>
              </w:rPr>
              <w:t xml:space="preserve">Администрация Карлукского муниципального образования </w:t>
            </w:r>
          </w:p>
        </w:tc>
      </w:tr>
      <w:tr w:rsidR="00BC2171" w:rsidRPr="002A4435" w:rsidTr="008804AD">
        <w:tc>
          <w:tcPr>
            <w:tcW w:w="3085" w:type="dxa"/>
            <w:tcBorders>
              <w:top w:val="single" w:sz="4" w:space="0" w:color="auto"/>
              <w:left w:val="single" w:sz="4" w:space="0" w:color="auto"/>
              <w:bottom w:val="single" w:sz="4" w:space="0" w:color="auto"/>
              <w:right w:val="single" w:sz="4" w:space="0" w:color="auto"/>
            </w:tcBorders>
            <w:vAlign w:val="center"/>
            <w:hideMark/>
          </w:tcPr>
          <w:p w:rsidR="00BC2171" w:rsidRPr="002A4435" w:rsidRDefault="00BC2171" w:rsidP="008804AD">
            <w:pPr>
              <w:spacing w:line="276" w:lineRule="auto"/>
              <w:jc w:val="both"/>
              <w:rPr>
                <w:rFonts w:ascii="Arial" w:hAnsi="Arial" w:cs="Arial"/>
                <w:lang w:eastAsia="en-US"/>
              </w:rPr>
            </w:pPr>
            <w:r w:rsidRPr="002A4435">
              <w:rPr>
                <w:rFonts w:ascii="Arial" w:hAnsi="Arial" w:cs="Arial"/>
                <w:lang w:eastAsia="en-US"/>
              </w:rPr>
              <w:t>Участники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BC2171" w:rsidRPr="002A4435" w:rsidRDefault="00BC2171" w:rsidP="008804AD">
            <w:pPr>
              <w:tabs>
                <w:tab w:val="left" w:pos="34"/>
              </w:tabs>
              <w:spacing w:line="276" w:lineRule="auto"/>
              <w:ind w:firstLine="181"/>
              <w:rPr>
                <w:rFonts w:ascii="Arial" w:hAnsi="Arial" w:cs="Arial"/>
                <w:lang w:eastAsia="en-US"/>
              </w:rPr>
            </w:pPr>
            <w:r w:rsidRPr="002A4435">
              <w:rPr>
                <w:rFonts w:ascii="Arial" w:hAnsi="Arial" w:cs="Arial"/>
                <w:lang w:eastAsia="en-US"/>
              </w:rPr>
              <w:t>Администрация Карлукского муниципального образования , жители Карлукского МО, ТОС</w:t>
            </w:r>
          </w:p>
        </w:tc>
      </w:tr>
      <w:tr w:rsidR="00BC2171" w:rsidRPr="002A4435" w:rsidTr="008804AD">
        <w:tc>
          <w:tcPr>
            <w:tcW w:w="3085" w:type="dxa"/>
            <w:tcBorders>
              <w:top w:val="single" w:sz="4" w:space="0" w:color="auto"/>
              <w:left w:val="single" w:sz="4" w:space="0" w:color="auto"/>
              <w:bottom w:val="single" w:sz="4" w:space="0" w:color="auto"/>
              <w:right w:val="single" w:sz="4" w:space="0" w:color="auto"/>
            </w:tcBorders>
            <w:vAlign w:val="center"/>
            <w:hideMark/>
          </w:tcPr>
          <w:p w:rsidR="00BC2171" w:rsidRPr="002A4435" w:rsidRDefault="00BC2171" w:rsidP="008804AD">
            <w:pPr>
              <w:spacing w:line="276" w:lineRule="auto"/>
              <w:jc w:val="both"/>
              <w:rPr>
                <w:rFonts w:ascii="Arial" w:hAnsi="Arial" w:cs="Arial"/>
                <w:lang w:eastAsia="en-US"/>
              </w:rPr>
            </w:pPr>
            <w:r w:rsidRPr="002A4435">
              <w:rPr>
                <w:rFonts w:ascii="Arial" w:hAnsi="Arial" w:cs="Arial"/>
                <w:lang w:eastAsia="en-US"/>
              </w:rPr>
              <w:t>Подпрограммы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BC2171" w:rsidRPr="002A4435" w:rsidRDefault="00BC2171" w:rsidP="008804AD">
            <w:pPr>
              <w:tabs>
                <w:tab w:val="left" w:pos="34"/>
              </w:tabs>
              <w:spacing w:line="276" w:lineRule="auto"/>
              <w:ind w:firstLine="181"/>
              <w:rPr>
                <w:rFonts w:ascii="Arial" w:hAnsi="Arial" w:cs="Arial"/>
                <w:i/>
                <w:lang w:eastAsia="en-US"/>
              </w:rPr>
            </w:pPr>
            <w:r w:rsidRPr="002A4435">
              <w:rPr>
                <w:rFonts w:ascii="Arial" w:hAnsi="Arial" w:cs="Arial"/>
                <w:lang w:eastAsia="en-US"/>
              </w:rPr>
              <w:t>Выделение подпрограмм не предусмотрено</w:t>
            </w:r>
          </w:p>
        </w:tc>
      </w:tr>
      <w:tr w:rsidR="00BC2171" w:rsidRPr="002A4435" w:rsidTr="008804AD">
        <w:tc>
          <w:tcPr>
            <w:tcW w:w="3085" w:type="dxa"/>
            <w:tcBorders>
              <w:top w:val="single" w:sz="4" w:space="0" w:color="auto"/>
              <w:left w:val="single" w:sz="4" w:space="0" w:color="auto"/>
              <w:bottom w:val="single" w:sz="4" w:space="0" w:color="auto"/>
              <w:right w:val="single" w:sz="4" w:space="0" w:color="auto"/>
            </w:tcBorders>
            <w:vAlign w:val="center"/>
            <w:hideMark/>
          </w:tcPr>
          <w:p w:rsidR="00BC2171" w:rsidRPr="002A4435" w:rsidRDefault="00BC2171" w:rsidP="008804AD">
            <w:pPr>
              <w:spacing w:line="276" w:lineRule="auto"/>
              <w:jc w:val="both"/>
              <w:rPr>
                <w:rFonts w:ascii="Arial" w:hAnsi="Arial" w:cs="Arial"/>
                <w:lang w:eastAsia="en-US"/>
              </w:rPr>
            </w:pPr>
            <w:r w:rsidRPr="002A4435">
              <w:rPr>
                <w:rFonts w:ascii="Arial" w:hAnsi="Arial" w:cs="Arial"/>
                <w:lang w:eastAsia="en-US"/>
              </w:rPr>
              <w:t>Цель муниципальной программы</w:t>
            </w:r>
          </w:p>
        </w:tc>
        <w:tc>
          <w:tcPr>
            <w:tcW w:w="6379" w:type="dxa"/>
            <w:tcBorders>
              <w:top w:val="single" w:sz="4" w:space="0" w:color="auto"/>
              <w:left w:val="single" w:sz="4" w:space="0" w:color="auto"/>
              <w:bottom w:val="single" w:sz="4" w:space="0" w:color="auto"/>
              <w:right w:val="single" w:sz="4" w:space="0" w:color="auto"/>
            </w:tcBorders>
            <w:hideMark/>
          </w:tcPr>
          <w:p w:rsidR="00BC2171" w:rsidRPr="002A4435" w:rsidRDefault="00BC2171" w:rsidP="008804AD">
            <w:pPr>
              <w:tabs>
                <w:tab w:val="left" w:pos="34"/>
              </w:tabs>
              <w:spacing w:line="276" w:lineRule="auto"/>
              <w:ind w:firstLine="181"/>
              <w:jc w:val="both"/>
              <w:rPr>
                <w:rFonts w:ascii="Arial" w:hAnsi="Arial" w:cs="Arial"/>
                <w:lang w:eastAsia="en-US"/>
              </w:rPr>
            </w:pPr>
            <w:r w:rsidRPr="002A4435">
              <w:rPr>
                <w:rFonts w:ascii="Arial" w:hAnsi="Arial" w:cs="Arial"/>
                <w:lang w:eastAsia="en-US"/>
              </w:rPr>
              <w:t xml:space="preserve">Повышение качества и комфорта городской среды на территории Карлукского муниципального образования </w:t>
            </w:r>
          </w:p>
        </w:tc>
      </w:tr>
      <w:tr w:rsidR="00BC2171" w:rsidRPr="002A4435" w:rsidTr="008804AD">
        <w:tc>
          <w:tcPr>
            <w:tcW w:w="3085" w:type="dxa"/>
            <w:tcBorders>
              <w:top w:val="single" w:sz="4" w:space="0" w:color="auto"/>
              <w:left w:val="single" w:sz="4" w:space="0" w:color="auto"/>
              <w:bottom w:val="single" w:sz="4" w:space="0" w:color="auto"/>
              <w:right w:val="single" w:sz="4" w:space="0" w:color="auto"/>
            </w:tcBorders>
            <w:vAlign w:val="center"/>
            <w:hideMark/>
          </w:tcPr>
          <w:p w:rsidR="00BC2171" w:rsidRPr="002A4435" w:rsidRDefault="00BC2171" w:rsidP="008804AD">
            <w:pPr>
              <w:spacing w:line="276" w:lineRule="auto"/>
              <w:jc w:val="both"/>
              <w:rPr>
                <w:rFonts w:ascii="Arial" w:hAnsi="Arial" w:cs="Arial"/>
                <w:lang w:eastAsia="en-US"/>
              </w:rPr>
            </w:pPr>
            <w:r w:rsidRPr="002A4435">
              <w:rPr>
                <w:rFonts w:ascii="Arial" w:hAnsi="Arial" w:cs="Arial"/>
                <w:lang w:eastAsia="en-US"/>
              </w:rPr>
              <w:t>Задачи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hideMark/>
          </w:tcPr>
          <w:p w:rsidR="00BC2171" w:rsidRPr="002A4435" w:rsidRDefault="00BC2171" w:rsidP="008804AD">
            <w:pPr>
              <w:tabs>
                <w:tab w:val="left" w:pos="34"/>
              </w:tabs>
              <w:spacing w:line="276" w:lineRule="auto"/>
              <w:ind w:firstLine="181"/>
              <w:jc w:val="both"/>
              <w:rPr>
                <w:rFonts w:ascii="Arial" w:hAnsi="Arial" w:cs="Arial"/>
                <w:lang w:eastAsia="en-US"/>
              </w:rPr>
            </w:pPr>
            <w:r w:rsidRPr="002A4435">
              <w:rPr>
                <w:rFonts w:ascii="Arial" w:hAnsi="Arial" w:cs="Arial"/>
                <w:lang w:eastAsia="en-US"/>
              </w:rPr>
              <w:t>1. Повышение уровня благоустройства дворовых территорий многоквартирных домов.</w:t>
            </w:r>
          </w:p>
          <w:p w:rsidR="00BC2171" w:rsidRPr="002A4435" w:rsidRDefault="00BC2171" w:rsidP="008804AD">
            <w:pPr>
              <w:tabs>
                <w:tab w:val="left" w:pos="34"/>
              </w:tabs>
              <w:spacing w:line="276" w:lineRule="auto"/>
              <w:ind w:firstLine="181"/>
              <w:jc w:val="both"/>
              <w:outlineLvl w:val="4"/>
              <w:rPr>
                <w:rFonts w:ascii="Arial" w:hAnsi="Arial" w:cs="Arial"/>
                <w:lang w:eastAsia="en-US"/>
              </w:rPr>
            </w:pPr>
            <w:r w:rsidRPr="002A4435">
              <w:rPr>
                <w:rFonts w:ascii="Arial" w:hAnsi="Arial" w:cs="Arial"/>
                <w:lang w:eastAsia="en-US"/>
              </w:rPr>
              <w:t>2. Повышение уровня благоустройства общественных территорий.</w:t>
            </w:r>
          </w:p>
          <w:p w:rsidR="00BC2171" w:rsidRPr="002A4435" w:rsidRDefault="00BC2171" w:rsidP="008804AD">
            <w:pPr>
              <w:tabs>
                <w:tab w:val="left" w:pos="34"/>
              </w:tabs>
              <w:spacing w:line="276" w:lineRule="auto"/>
              <w:ind w:firstLine="181"/>
              <w:jc w:val="both"/>
              <w:outlineLvl w:val="4"/>
              <w:rPr>
                <w:rFonts w:ascii="Arial" w:hAnsi="Arial" w:cs="Arial"/>
                <w:bCs/>
                <w:lang w:eastAsia="en-US"/>
              </w:rPr>
            </w:pPr>
            <w:r w:rsidRPr="002A4435">
              <w:rPr>
                <w:rFonts w:ascii="Arial" w:hAnsi="Arial" w:cs="Arial"/>
                <w:lang w:eastAsia="en-US"/>
              </w:rPr>
              <w:t>3. Повышение уровня б</w:t>
            </w:r>
            <w:r w:rsidRPr="002A4435">
              <w:rPr>
                <w:rFonts w:ascii="Arial" w:hAnsi="Arial" w:cs="Arial"/>
                <w:bCs/>
                <w:lang w:eastAsia="en-US"/>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rsidR="00BC2171" w:rsidRPr="002A4435" w:rsidRDefault="00BC2171" w:rsidP="008804AD">
            <w:pPr>
              <w:tabs>
                <w:tab w:val="left" w:pos="34"/>
              </w:tabs>
              <w:spacing w:line="276" w:lineRule="auto"/>
              <w:ind w:firstLine="181"/>
              <w:jc w:val="both"/>
              <w:rPr>
                <w:rFonts w:ascii="Arial" w:hAnsi="Arial" w:cs="Arial"/>
                <w:lang w:eastAsia="en-US"/>
              </w:rPr>
            </w:pPr>
            <w:r w:rsidRPr="002A4435">
              <w:rPr>
                <w:rFonts w:ascii="Arial" w:hAnsi="Arial" w:cs="Arial"/>
                <w:bCs/>
                <w:lang w:eastAsia="en-US"/>
              </w:rPr>
              <w:t>4. П</w:t>
            </w:r>
            <w:r w:rsidRPr="002A4435">
              <w:rPr>
                <w:rFonts w:ascii="Arial" w:hAnsi="Arial" w:cs="Arial"/>
                <w:lang w:eastAsia="en-US"/>
              </w:rPr>
              <w:t>овышение уровня</w:t>
            </w:r>
            <w:r w:rsidRPr="002A4435">
              <w:rPr>
                <w:rFonts w:ascii="Arial" w:hAnsi="Arial" w:cs="Arial"/>
                <w:bCs/>
                <w:lang w:eastAsia="en-US"/>
              </w:rPr>
              <w:t xml:space="preserve"> благоустройства индивидуальных жилых домов и земельных участков, предоставленных для их размещения.</w:t>
            </w:r>
          </w:p>
          <w:p w:rsidR="00BC2171" w:rsidRPr="002A4435" w:rsidRDefault="00BC2171" w:rsidP="008804AD">
            <w:pPr>
              <w:tabs>
                <w:tab w:val="left" w:pos="34"/>
              </w:tabs>
              <w:spacing w:line="276" w:lineRule="auto"/>
              <w:ind w:firstLine="181"/>
              <w:jc w:val="both"/>
              <w:rPr>
                <w:rFonts w:ascii="Arial" w:hAnsi="Arial" w:cs="Arial"/>
                <w:lang w:eastAsia="en-US"/>
              </w:rPr>
            </w:pPr>
            <w:r w:rsidRPr="002A4435">
              <w:rPr>
                <w:rFonts w:ascii="Arial" w:hAnsi="Arial" w:cs="Arial"/>
                <w:lang w:eastAsia="en-US"/>
              </w:rPr>
              <w:t>5. Повышение уровня вовлеченности заинтересованных граждан, организаций в реализацию мероприятий по благоустройству территории.</w:t>
            </w:r>
          </w:p>
        </w:tc>
      </w:tr>
      <w:tr w:rsidR="00BC2171" w:rsidRPr="002A4435" w:rsidTr="008804AD">
        <w:tc>
          <w:tcPr>
            <w:tcW w:w="3085" w:type="dxa"/>
            <w:tcBorders>
              <w:top w:val="single" w:sz="4" w:space="0" w:color="auto"/>
              <w:left w:val="single" w:sz="4" w:space="0" w:color="auto"/>
              <w:bottom w:val="single" w:sz="4" w:space="0" w:color="auto"/>
              <w:right w:val="single" w:sz="4" w:space="0" w:color="auto"/>
            </w:tcBorders>
            <w:vAlign w:val="center"/>
            <w:hideMark/>
          </w:tcPr>
          <w:p w:rsidR="00BC2171" w:rsidRPr="002A4435" w:rsidRDefault="00BC2171" w:rsidP="008804AD">
            <w:pPr>
              <w:widowControl w:val="0"/>
              <w:autoSpaceDE w:val="0"/>
              <w:autoSpaceDN w:val="0"/>
              <w:adjustRightInd w:val="0"/>
              <w:jc w:val="both"/>
              <w:rPr>
                <w:rFonts w:ascii="Arial" w:hAnsi="Arial" w:cs="Arial"/>
                <w:bCs/>
                <w:kern w:val="32"/>
              </w:rPr>
            </w:pPr>
            <w:r w:rsidRPr="002A4435">
              <w:rPr>
                <w:rFonts w:ascii="Arial" w:hAnsi="Arial" w:cs="Arial"/>
                <w:bCs/>
                <w:kern w:val="32"/>
              </w:rPr>
              <w:t>Целевые индикаторы и показатели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увеличение благоустроенных дворовых территорий многоквартирных домов;</w:t>
            </w:r>
          </w:p>
          <w:p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увеличение площади благоустроенных дворовых территорий многоквартирных домов;</w:t>
            </w:r>
          </w:p>
          <w:p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увеличение доли благоустроенных дворовых территорий многоквартирных домов от общего количества дворовых территорий многоквартирных домов;</w:t>
            </w:r>
          </w:p>
          <w:p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увеличение охвата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p>
          <w:p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lastRenderedPageBreak/>
              <w:t>- реализация проектов благоустройства общественных территорий;</w:t>
            </w:r>
          </w:p>
          <w:p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увеличение площади благоустроенных общественных территорий;</w:t>
            </w:r>
          </w:p>
          <w:p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увеличение доли площади благоустроенных общественных территорий к общей площади общественных территорий;</w:t>
            </w:r>
          </w:p>
          <w:p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увеличение площади благоустроенных общественных территорий, приходящихся на 1 жителя;</w:t>
            </w:r>
          </w:p>
          <w:p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заключение соглашений с юридическими лицами и индивидуальными предпринимателями, о</w:t>
            </w:r>
            <w:r w:rsidR="0008433B">
              <w:rPr>
                <w:rFonts w:ascii="Arial" w:hAnsi="Arial" w:cs="Arial"/>
                <w:bCs/>
                <w:kern w:val="32"/>
              </w:rPr>
              <w:t xml:space="preserve"> благоустройстве не позднее 2022</w:t>
            </w:r>
            <w:r w:rsidRPr="002A4435">
              <w:rPr>
                <w:rFonts w:ascii="Arial" w:hAnsi="Arial" w:cs="Arial"/>
                <w:bCs/>
                <w:kern w:val="32"/>
              </w:rPr>
              <w:t xml:space="preserve">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муниципального образования;</w:t>
            </w:r>
          </w:p>
          <w:p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увеличение количества индивидуальных жилых домов и земельных участков, предоставленных для их размещения, по которым проведена инвентаризация территории;</w:t>
            </w:r>
          </w:p>
          <w:p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заключение соглашений с собственниками (пользователями) индивидуальных жилых домов и земельных участков, предназначенных для их размещения, об их</w:t>
            </w:r>
            <w:r w:rsidR="00406A24">
              <w:rPr>
                <w:rFonts w:ascii="Arial" w:hAnsi="Arial" w:cs="Arial"/>
                <w:bCs/>
                <w:kern w:val="32"/>
              </w:rPr>
              <w:t xml:space="preserve"> благоустройстве не позднее 2022</w:t>
            </w:r>
            <w:r w:rsidRPr="002A4435">
              <w:rPr>
                <w:rFonts w:ascii="Arial" w:hAnsi="Arial" w:cs="Arial"/>
                <w:bCs/>
                <w:kern w:val="32"/>
              </w:rPr>
              <w:t xml:space="preserve"> года в соответствии с требованиями утвержденных Правил благоустройства территории Карлукского муниципального образования;</w:t>
            </w:r>
          </w:p>
          <w:p w:rsidR="00BC2171" w:rsidRPr="002A4435" w:rsidRDefault="00BC2171" w:rsidP="008804AD">
            <w:pPr>
              <w:widowControl w:val="0"/>
              <w:autoSpaceDE w:val="0"/>
              <w:autoSpaceDN w:val="0"/>
              <w:adjustRightInd w:val="0"/>
              <w:ind w:firstLine="322"/>
              <w:jc w:val="both"/>
              <w:rPr>
                <w:rFonts w:ascii="Arial" w:hAnsi="Arial" w:cs="Arial"/>
                <w:bCs/>
                <w:kern w:val="32"/>
              </w:rPr>
            </w:pPr>
            <w:r w:rsidRPr="002A4435">
              <w:rPr>
                <w:rFonts w:ascii="Arial" w:hAnsi="Arial" w:cs="Arial"/>
                <w:bCs/>
                <w:kern w:val="32"/>
              </w:rPr>
              <w:t>- увеличение количества жителей многоквартирных домов, принимающих участие в реализации мероприятий, направленных на повышение уровня благоустройства дворовых территорий.</w:t>
            </w:r>
          </w:p>
        </w:tc>
      </w:tr>
      <w:tr w:rsidR="00BC2171" w:rsidRPr="002A4435" w:rsidTr="008804AD">
        <w:tc>
          <w:tcPr>
            <w:tcW w:w="3085" w:type="dxa"/>
            <w:tcBorders>
              <w:top w:val="single" w:sz="4" w:space="0" w:color="auto"/>
              <w:left w:val="single" w:sz="4" w:space="0" w:color="auto"/>
              <w:bottom w:val="single" w:sz="4" w:space="0" w:color="auto"/>
              <w:right w:val="single" w:sz="4" w:space="0" w:color="auto"/>
            </w:tcBorders>
            <w:vAlign w:val="center"/>
            <w:hideMark/>
          </w:tcPr>
          <w:p w:rsidR="00BC2171" w:rsidRPr="002A4435" w:rsidRDefault="00BC2171" w:rsidP="008804AD">
            <w:pPr>
              <w:spacing w:line="276" w:lineRule="auto"/>
              <w:jc w:val="both"/>
              <w:rPr>
                <w:rFonts w:ascii="Arial" w:hAnsi="Arial" w:cs="Arial"/>
                <w:lang w:eastAsia="en-US"/>
              </w:rPr>
            </w:pPr>
            <w:r w:rsidRPr="002A4435">
              <w:rPr>
                <w:rFonts w:ascii="Arial" w:hAnsi="Arial" w:cs="Arial"/>
                <w:lang w:eastAsia="en-US"/>
              </w:rPr>
              <w:lastRenderedPageBreak/>
              <w:t>Сроки реализации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BC2171" w:rsidRPr="002A4435" w:rsidRDefault="00BC2171" w:rsidP="008804AD">
            <w:pPr>
              <w:tabs>
                <w:tab w:val="left" w:pos="34"/>
              </w:tabs>
              <w:spacing w:line="276" w:lineRule="auto"/>
              <w:rPr>
                <w:rFonts w:ascii="Arial" w:hAnsi="Arial" w:cs="Arial"/>
                <w:lang w:eastAsia="en-US"/>
              </w:rPr>
            </w:pPr>
            <w:r w:rsidRPr="002A4435">
              <w:rPr>
                <w:rFonts w:ascii="Arial" w:hAnsi="Arial" w:cs="Arial"/>
                <w:lang w:eastAsia="en-US"/>
              </w:rPr>
              <w:t>2018-202</w:t>
            </w:r>
            <w:r>
              <w:rPr>
                <w:rFonts w:ascii="Arial" w:hAnsi="Arial" w:cs="Arial"/>
                <w:lang w:eastAsia="en-US"/>
              </w:rPr>
              <w:t>4</w:t>
            </w:r>
            <w:r w:rsidRPr="002A4435">
              <w:rPr>
                <w:rFonts w:ascii="Arial" w:hAnsi="Arial" w:cs="Arial"/>
                <w:lang w:eastAsia="en-US"/>
              </w:rPr>
              <w:t xml:space="preserve"> годы</w:t>
            </w:r>
          </w:p>
        </w:tc>
        <w:bookmarkStart w:id="7" w:name="OLE_LINK11"/>
        <w:bookmarkStart w:id="8" w:name="OLE_LINK12"/>
        <w:bookmarkStart w:id="9" w:name="OLE_LINK13"/>
      </w:tr>
      <w:bookmarkEnd w:id="7"/>
      <w:bookmarkEnd w:id="8"/>
      <w:bookmarkEnd w:id="9"/>
      <w:tr w:rsidR="00BC2171" w:rsidRPr="002A4435" w:rsidTr="008804AD">
        <w:tc>
          <w:tcPr>
            <w:tcW w:w="3085" w:type="dxa"/>
            <w:tcBorders>
              <w:top w:val="single" w:sz="4" w:space="0" w:color="auto"/>
              <w:left w:val="single" w:sz="4" w:space="0" w:color="auto"/>
              <w:bottom w:val="single" w:sz="4" w:space="0" w:color="auto"/>
              <w:right w:val="single" w:sz="4" w:space="0" w:color="auto"/>
            </w:tcBorders>
            <w:vAlign w:val="center"/>
            <w:hideMark/>
          </w:tcPr>
          <w:p w:rsidR="00BC2171" w:rsidRPr="009A6781" w:rsidRDefault="00BC2171" w:rsidP="008804AD">
            <w:pPr>
              <w:spacing w:line="276" w:lineRule="auto"/>
              <w:jc w:val="both"/>
              <w:rPr>
                <w:rFonts w:ascii="Arial" w:hAnsi="Arial" w:cs="Arial"/>
                <w:lang w:eastAsia="en-US"/>
              </w:rPr>
            </w:pPr>
            <w:r w:rsidRPr="009A6781">
              <w:rPr>
                <w:rFonts w:ascii="Arial" w:hAnsi="Arial" w:cs="Arial"/>
                <w:lang w:eastAsia="en-US"/>
              </w:rPr>
              <w:t>Ресурсное обеспечение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tcPr>
          <w:p w:rsidR="00171BE0" w:rsidRPr="009A0223" w:rsidRDefault="00171BE0" w:rsidP="00171BE0">
            <w:pPr>
              <w:widowControl w:val="0"/>
              <w:autoSpaceDE w:val="0"/>
              <w:autoSpaceDN w:val="0"/>
              <w:adjustRightInd w:val="0"/>
              <w:ind w:firstLine="709"/>
              <w:jc w:val="both"/>
              <w:rPr>
                <w:rFonts w:ascii="Arial" w:hAnsi="Arial" w:cs="Arial"/>
              </w:rPr>
            </w:pPr>
            <w:r w:rsidRPr="009A0223">
              <w:rPr>
                <w:rFonts w:ascii="Arial" w:hAnsi="Arial" w:cs="Arial"/>
              </w:rPr>
              <w:t xml:space="preserve">Общий объем расходов на реализацию муниципальной программы составляет: </w:t>
            </w:r>
          </w:p>
          <w:p w:rsidR="00171BE0" w:rsidRPr="009A0223" w:rsidRDefault="00171BE0" w:rsidP="00171BE0">
            <w:pPr>
              <w:widowControl w:val="0"/>
              <w:autoSpaceDE w:val="0"/>
              <w:autoSpaceDN w:val="0"/>
              <w:adjustRightInd w:val="0"/>
              <w:ind w:firstLine="709"/>
              <w:jc w:val="both"/>
              <w:rPr>
                <w:rFonts w:ascii="Arial" w:hAnsi="Arial" w:cs="Arial"/>
              </w:rPr>
            </w:pPr>
            <w:r>
              <w:rPr>
                <w:rFonts w:ascii="Arial" w:hAnsi="Arial" w:cs="Arial"/>
                <w:b/>
              </w:rPr>
              <w:t>6700,00</w:t>
            </w:r>
            <w:r w:rsidRPr="009A0223">
              <w:rPr>
                <w:rFonts w:ascii="Arial" w:hAnsi="Arial" w:cs="Arial"/>
                <w:b/>
              </w:rPr>
              <w:t xml:space="preserve"> тыс. руб., </w:t>
            </w:r>
            <w:r w:rsidRPr="009A0223">
              <w:rPr>
                <w:rFonts w:ascii="Arial" w:hAnsi="Arial" w:cs="Arial"/>
              </w:rPr>
              <w:t>из них средств:</w:t>
            </w:r>
          </w:p>
          <w:p w:rsidR="00171BE0" w:rsidRPr="009A0223" w:rsidRDefault="00171BE0" w:rsidP="00171BE0">
            <w:pPr>
              <w:widowControl w:val="0"/>
              <w:autoSpaceDE w:val="0"/>
              <w:autoSpaceDN w:val="0"/>
              <w:adjustRightInd w:val="0"/>
              <w:ind w:firstLine="709"/>
              <w:jc w:val="both"/>
              <w:rPr>
                <w:rFonts w:ascii="Arial" w:hAnsi="Arial" w:cs="Arial"/>
              </w:rPr>
            </w:pPr>
            <w:r w:rsidRPr="009A0223">
              <w:rPr>
                <w:rFonts w:ascii="Arial" w:hAnsi="Arial" w:cs="Arial"/>
              </w:rPr>
              <w:t xml:space="preserve">местного бюджета </w:t>
            </w:r>
            <w:r>
              <w:rPr>
                <w:rFonts w:ascii="Arial" w:hAnsi="Arial" w:cs="Arial"/>
              </w:rPr>
              <w:t>674,50</w:t>
            </w:r>
            <w:r w:rsidRPr="009A0223">
              <w:rPr>
                <w:rFonts w:ascii="Arial" w:hAnsi="Arial" w:cs="Arial"/>
              </w:rPr>
              <w:t xml:space="preserve"> тыс. руб.;</w:t>
            </w:r>
          </w:p>
          <w:p w:rsidR="00171BE0" w:rsidRPr="009A0223" w:rsidRDefault="00171BE0" w:rsidP="00171BE0">
            <w:pPr>
              <w:widowControl w:val="0"/>
              <w:autoSpaceDE w:val="0"/>
              <w:autoSpaceDN w:val="0"/>
              <w:adjustRightInd w:val="0"/>
              <w:ind w:firstLine="709"/>
              <w:jc w:val="both"/>
              <w:rPr>
                <w:rFonts w:ascii="Arial" w:hAnsi="Arial" w:cs="Arial"/>
              </w:rPr>
            </w:pPr>
            <w:r w:rsidRPr="009A0223">
              <w:rPr>
                <w:rFonts w:ascii="Arial" w:hAnsi="Arial" w:cs="Arial"/>
              </w:rPr>
              <w:t xml:space="preserve">областного бюджета </w:t>
            </w:r>
            <w:r>
              <w:rPr>
                <w:rFonts w:ascii="Arial" w:hAnsi="Arial" w:cs="Arial"/>
              </w:rPr>
              <w:t>6025,50</w:t>
            </w:r>
            <w:r w:rsidRPr="009A0223">
              <w:rPr>
                <w:rFonts w:ascii="Arial" w:hAnsi="Arial" w:cs="Arial"/>
              </w:rPr>
              <w:t xml:space="preserve"> тыс. руб.;</w:t>
            </w:r>
          </w:p>
          <w:p w:rsidR="00171BE0" w:rsidRPr="009A0223" w:rsidRDefault="00171BE0" w:rsidP="00171BE0">
            <w:pPr>
              <w:widowControl w:val="0"/>
              <w:autoSpaceDE w:val="0"/>
              <w:autoSpaceDN w:val="0"/>
              <w:adjustRightInd w:val="0"/>
              <w:ind w:firstLine="709"/>
              <w:jc w:val="both"/>
              <w:rPr>
                <w:rFonts w:ascii="Arial" w:hAnsi="Arial" w:cs="Arial"/>
              </w:rPr>
            </w:pPr>
            <w:r w:rsidRPr="009A0223">
              <w:rPr>
                <w:rFonts w:ascii="Arial" w:hAnsi="Arial" w:cs="Arial"/>
              </w:rPr>
              <w:t>федерального бюджета 0,00 тыс. руб.;</w:t>
            </w:r>
          </w:p>
          <w:p w:rsidR="00171BE0" w:rsidRPr="009A0223" w:rsidRDefault="00171BE0" w:rsidP="00171BE0">
            <w:pPr>
              <w:widowControl w:val="0"/>
              <w:autoSpaceDE w:val="0"/>
              <w:autoSpaceDN w:val="0"/>
              <w:adjustRightInd w:val="0"/>
              <w:ind w:firstLine="709"/>
              <w:jc w:val="both"/>
              <w:rPr>
                <w:rFonts w:ascii="Arial" w:hAnsi="Arial" w:cs="Arial"/>
              </w:rPr>
            </w:pPr>
            <w:r w:rsidRPr="009A0223">
              <w:rPr>
                <w:rFonts w:ascii="Arial" w:hAnsi="Arial" w:cs="Arial"/>
              </w:rPr>
              <w:t>иные источники 0,00 тыс.руб.;</w:t>
            </w:r>
          </w:p>
          <w:p w:rsidR="00171BE0" w:rsidRPr="009A0223" w:rsidRDefault="00171BE0" w:rsidP="00171BE0">
            <w:pPr>
              <w:widowControl w:val="0"/>
              <w:autoSpaceDE w:val="0"/>
              <w:autoSpaceDN w:val="0"/>
              <w:adjustRightInd w:val="0"/>
              <w:ind w:firstLine="709"/>
              <w:jc w:val="both"/>
              <w:rPr>
                <w:rFonts w:ascii="Arial" w:hAnsi="Arial" w:cs="Arial"/>
              </w:rPr>
            </w:pPr>
            <w:r w:rsidRPr="009A0223">
              <w:rPr>
                <w:rFonts w:ascii="Arial" w:hAnsi="Arial" w:cs="Arial"/>
                <w:b/>
              </w:rPr>
              <w:t>на 2018 год 0,00 тыс. руб.</w:t>
            </w:r>
            <w:r w:rsidRPr="009A0223">
              <w:rPr>
                <w:rFonts w:ascii="Arial" w:hAnsi="Arial" w:cs="Arial"/>
              </w:rPr>
              <w:t>, из них средств:</w:t>
            </w:r>
          </w:p>
          <w:p w:rsidR="00171BE0" w:rsidRPr="009A0223" w:rsidRDefault="00171BE0" w:rsidP="00171BE0">
            <w:pPr>
              <w:widowControl w:val="0"/>
              <w:autoSpaceDE w:val="0"/>
              <w:autoSpaceDN w:val="0"/>
              <w:adjustRightInd w:val="0"/>
              <w:ind w:firstLine="709"/>
              <w:jc w:val="both"/>
              <w:rPr>
                <w:rFonts w:ascii="Arial" w:hAnsi="Arial" w:cs="Arial"/>
              </w:rPr>
            </w:pPr>
            <w:r w:rsidRPr="009A0223">
              <w:rPr>
                <w:rFonts w:ascii="Arial" w:hAnsi="Arial" w:cs="Arial"/>
              </w:rPr>
              <w:t>местного бюджета 0,00 тыс. руб.;</w:t>
            </w:r>
          </w:p>
          <w:p w:rsidR="00171BE0" w:rsidRPr="009A0223" w:rsidRDefault="00171BE0" w:rsidP="00171BE0">
            <w:pPr>
              <w:widowControl w:val="0"/>
              <w:autoSpaceDE w:val="0"/>
              <w:autoSpaceDN w:val="0"/>
              <w:adjustRightInd w:val="0"/>
              <w:ind w:firstLine="709"/>
              <w:jc w:val="both"/>
              <w:rPr>
                <w:rFonts w:ascii="Arial" w:hAnsi="Arial" w:cs="Arial"/>
              </w:rPr>
            </w:pPr>
            <w:r w:rsidRPr="009A0223">
              <w:rPr>
                <w:rFonts w:ascii="Arial" w:hAnsi="Arial" w:cs="Arial"/>
              </w:rPr>
              <w:t>областного бюджета 0,00 тыс. руб.;</w:t>
            </w:r>
          </w:p>
          <w:p w:rsidR="00171BE0" w:rsidRPr="009A0223" w:rsidRDefault="00171BE0" w:rsidP="00171BE0">
            <w:pPr>
              <w:widowControl w:val="0"/>
              <w:autoSpaceDE w:val="0"/>
              <w:autoSpaceDN w:val="0"/>
              <w:adjustRightInd w:val="0"/>
              <w:ind w:firstLine="709"/>
              <w:jc w:val="both"/>
              <w:rPr>
                <w:rFonts w:ascii="Arial" w:hAnsi="Arial" w:cs="Arial"/>
              </w:rPr>
            </w:pPr>
            <w:r w:rsidRPr="009A0223">
              <w:rPr>
                <w:rFonts w:ascii="Arial" w:hAnsi="Arial" w:cs="Arial"/>
              </w:rPr>
              <w:t>федерального бюджета 0,00 тыс. руб.;</w:t>
            </w:r>
          </w:p>
          <w:p w:rsidR="00171BE0" w:rsidRPr="009A0223" w:rsidRDefault="00171BE0" w:rsidP="00171BE0">
            <w:pPr>
              <w:widowControl w:val="0"/>
              <w:autoSpaceDE w:val="0"/>
              <w:autoSpaceDN w:val="0"/>
              <w:adjustRightInd w:val="0"/>
              <w:ind w:firstLine="709"/>
              <w:jc w:val="both"/>
              <w:rPr>
                <w:rFonts w:ascii="Arial" w:hAnsi="Arial" w:cs="Arial"/>
              </w:rPr>
            </w:pPr>
            <w:r w:rsidRPr="009A0223">
              <w:rPr>
                <w:rFonts w:ascii="Arial" w:hAnsi="Arial" w:cs="Arial"/>
              </w:rPr>
              <w:t>иные источники 0,00 тыс. руб.;</w:t>
            </w:r>
          </w:p>
          <w:p w:rsidR="00171BE0" w:rsidRPr="009A0223" w:rsidRDefault="00171BE0" w:rsidP="00171BE0">
            <w:pPr>
              <w:widowControl w:val="0"/>
              <w:autoSpaceDE w:val="0"/>
              <w:autoSpaceDN w:val="0"/>
              <w:adjustRightInd w:val="0"/>
              <w:ind w:firstLine="709"/>
              <w:jc w:val="both"/>
              <w:rPr>
                <w:rFonts w:ascii="Arial" w:hAnsi="Arial" w:cs="Arial"/>
              </w:rPr>
            </w:pPr>
            <w:r w:rsidRPr="009A0223">
              <w:rPr>
                <w:rFonts w:ascii="Arial" w:hAnsi="Arial" w:cs="Arial"/>
                <w:b/>
              </w:rPr>
              <w:t xml:space="preserve">на 2019 год </w:t>
            </w:r>
            <w:r>
              <w:rPr>
                <w:rFonts w:ascii="Arial" w:hAnsi="Arial" w:cs="Arial"/>
                <w:b/>
              </w:rPr>
              <w:t>1480,00</w:t>
            </w:r>
            <w:r w:rsidRPr="009A0223">
              <w:rPr>
                <w:rFonts w:ascii="Arial" w:hAnsi="Arial" w:cs="Arial"/>
                <w:b/>
              </w:rPr>
              <w:t xml:space="preserve"> тыс. руб.,</w:t>
            </w:r>
            <w:r w:rsidRPr="009A0223">
              <w:rPr>
                <w:rFonts w:ascii="Arial" w:hAnsi="Arial" w:cs="Arial"/>
              </w:rPr>
              <w:t xml:space="preserve"> из них средств:</w:t>
            </w:r>
          </w:p>
          <w:p w:rsidR="00171BE0" w:rsidRPr="009A0223" w:rsidRDefault="00171BE0" w:rsidP="00171BE0">
            <w:pPr>
              <w:widowControl w:val="0"/>
              <w:autoSpaceDE w:val="0"/>
              <w:autoSpaceDN w:val="0"/>
              <w:adjustRightInd w:val="0"/>
              <w:ind w:firstLine="709"/>
              <w:jc w:val="both"/>
              <w:rPr>
                <w:rFonts w:ascii="Arial" w:hAnsi="Arial" w:cs="Arial"/>
              </w:rPr>
            </w:pPr>
            <w:r w:rsidRPr="009A0223">
              <w:rPr>
                <w:rFonts w:ascii="Arial" w:hAnsi="Arial" w:cs="Arial"/>
              </w:rPr>
              <w:t xml:space="preserve">местного бюджета </w:t>
            </w:r>
            <w:r>
              <w:rPr>
                <w:rFonts w:ascii="Arial" w:hAnsi="Arial" w:cs="Arial"/>
              </w:rPr>
              <w:t>30,00</w:t>
            </w:r>
            <w:r w:rsidRPr="009A0223">
              <w:rPr>
                <w:rFonts w:ascii="Arial" w:hAnsi="Arial" w:cs="Arial"/>
              </w:rPr>
              <w:t xml:space="preserve"> тыс. руб.;</w:t>
            </w:r>
          </w:p>
          <w:p w:rsidR="00171BE0" w:rsidRPr="009A0223" w:rsidRDefault="00171BE0" w:rsidP="00171BE0">
            <w:pPr>
              <w:widowControl w:val="0"/>
              <w:autoSpaceDE w:val="0"/>
              <w:autoSpaceDN w:val="0"/>
              <w:adjustRightInd w:val="0"/>
              <w:ind w:firstLine="709"/>
              <w:jc w:val="both"/>
              <w:rPr>
                <w:rFonts w:ascii="Arial" w:hAnsi="Arial" w:cs="Arial"/>
              </w:rPr>
            </w:pPr>
            <w:r w:rsidRPr="009A0223">
              <w:rPr>
                <w:rFonts w:ascii="Arial" w:hAnsi="Arial" w:cs="Arial"/>
              </w:rPr>
              <w:t xml:space="preserve">областного бюджета </w:t>
            </w:r>
            <w:r>
              <w:rPr>
                <w:rFonts w:ascii="Arial" w:hAnsi="Arial" w:cs="Arial"/>
              </w:rPr>
              <w:t>266,00</w:t>
            </w:r>
            <w:r w:rsidRPr="009A0223">
              <w:rPr>
                <w:rFonts w:ascii="Arial" w:hAnsi="Arial" w:cs="Arial"/>
              </w:rPr>
              <w:t xml:space="preserve"> тыс. руб.;</w:t>
            </w:r>
          </w:p>
          <w:p w:rsidR="00171BE0" w:rsidRPr="009A0223" w:rsidRDefault="00171BE0" w:rsidP="00171BE0">
            <w:pPr>
              <w:widowControl w:val="0"/>
              <w:autoSpaceDE w:val="0"/>
              <w:autoSpaceDN w:val="0"/>
              <w:adjustRightInd w:val="0"/>
              <w:ind w:firstLine="709"/>
              <w:jc w:val="both"/>
              <w:rPr>
                <w:rFonts w:ascii="Arial" w:hAnsi="Arial" w:cs="Arial"/>
              </w:rPr>
            </w:pPr>
            <w:r w:rsidRPr="009A0223">
              <w:rPr>
                <w:rFonts w:ascii="Arial" w:hAnsi="Arial" w:cs="Arial"/>
              </w:rPr>
              <w:lastRenderedPageBreak/>
              <w:t xml:space="preserve">федерального бюджета </w:t>
            </w:r>
            <w:r>
              <w:rPr>
                <w:rFonts w:ascii="Arial" w:hAnsi="Arial" w:cs="Arial"/>
              </w:rPr>
              <w:t>1184,00</w:t>
            </w:r>
            <w:r w:rsidRPr="009A0223">
              <w:rPr>
                <w:rFonts w:ascii="Arial" w:hAnsi="Arial" w:cs="Arial"/>
              </w:rPr>
              <w:t xml:space="preserve"> тыс. руб.;</w:t>
            </w:r>
          </w:p>
          <w:p w:rsidR="00171BE0" w:rsidRPr="009A0223" w:rsidRDefault="00171BE0" w:rsidP="00171BE0">
            <w:pPr>
              <w:widowControl w:val="0"/>
              <w:autoSpaceDE w:val="0"/>
              <w:autoSpaceDN w:val="0"/>
              <w:adjustRightInd w:val="0"/>
              <w:ind w:firstLine="709"/>
              <w:jc w:val="both"/>
              <w:rPr>
                <w:rFonts w:ascii="Arial" w:hAnsi="Arial" w:cs="Arial"/>
              </w:rPr>
            </w:pPr>
            <w:r w:rsidRPr="009A0223">
              <w:rPr>
                <w:rFonts w:ascii="Arial" w:hAnsi="Arial" w:cs="Arial"/>
              </w:rPr>
              <w:t>иные источники 0,00 тыс. руб.;</w:t>
            </w:r>
          </w:p>
          <w:p w:rsidR="00171BE0" w:rsidRPr="009A0223" w:rsidRDefault="00171BE0" w:rsidP="00171BE0">
            <w:pPr>
              <w:widowControl w:val="0"/>
              <w:autoSpaceDE w:val="0"/>
              <w:autoSpaceDN w:val="0"/>
              <w:adjustRightInd w:val="0"/>
              <w:ind w:firstLine="709"/>
              <w:jc w:val="both"/>
              <w:rPr>
                <w:rFonts w:ascii="Arial" w:hAnsi="Arial" w:cs="Arial"/>
              </w:rPr>
            </w:pPr>
            <w:r w:rsidRPr="009A0223">
              <w:rPr>
                <w:rFonts w:ascii="Arial" w:hAnsi="Arial" w:cs="Arial"/>
                <w:b/>
              </w:rPr>
              <w:t xml:space="preserve">на 2020 год </w:t>
            </w:r>
            <w:r>
              <w:rPr>
                <w:rFonts w:ascii="Arial" w:hAnsi="Arial" w:cs="Arial"/>
                <w:b/>
              </w:rPr>
              <w:t>4870,00</w:t>
            </w:r>
            <w:r w:rsidRPr="009A0223">
              <w:rPr>
                <w:rFonts w:ascii="Arial" w:hAnsi="Arial" w:cs="Arial"/>
                <w:b/>
              </w:rPr>
              <w:t xml:space="preserve"> тыс. руб.,</w:t>
            </w:r>
            <w:r w:rsidRPr="009A0223">
              <w:rPr>
                <w:rFonts w:ascii="Arial" w:hAnsi="Arial" w:cs="Arial"/>
              </w:rPr>
              <w:t xml:space="preserve"> из них средств:</w:t>
            </w:r>
          </w:p>
          <w:p w:rsidR="00171BE0" w:rsidRPr="009A0223" w:rsidRDefault="00171BE0" w:rsidP="00171BE0">
            <w:pPr>
              <w:widowControl w:val="0"/>
              <w:autoSpaceDE w:val="0"/>
              <w:autoSpaceDN w:val="0"/>
              <w:adjustRightInd w:val="0"/>
              <w:ind w:firstLine="709"/>
              <w:jc w:val="both"/>
              <w:rPr>
                <w:rFonts w:ascii="Arial" w:hAnsi="Arial" w:cs="Arial"/>
              </w:rPr>
            </w:pPr>
            <w:r w:rsidRPr="009A0223">
              <w:rPr>
                <w:rFonts w:ascii="Arial" w:hAnsi="Arial" w:cs="Arial"/>
              </w:rPr>
              <w:t xml:space="preserve">местного бюджета </w:t>
            </w:r>
            <w:r>
              <w:rPr>
                <w:rFonts w:ascii="Arial" w:hAnsi="Arial" w:cs="Arial"/>
              </w:rPr>
              <w:t>98,00</w:t>
            </w:r>
            <w:r w:rsidRPr="009A0223">
              <w:rPr>
                <w:rFonts w:ascii="Arial" w:hAnsi="Arial" w:cs="Arial"/>
              </w:rPr>
              <w:t xml:space="preserve"> тыс. руб.;</w:t>
            </w:r>
          </w:p>
          <w:p w:rsidR="00171BE0" w:rsidRPr="009A0223" w:rsidRDefault="00171BE0" w:rsidP="00171BE0">
            <w:pPr>
              <w:widowControl w:val="0"/>
              <w:autoSpaceDE w:val="0"/>
              <w:autoSpaceDN w:val="0"/>
              <w:adjustRightInd w:val="0"/>
              <w:ind w:firstLine="709"/>
              <w:jc w:val="both"/>
              <w:rPr>
                <w:rFonts w:ascii="Arial" w:hAnsi="Arial" w:cs="Arial"/>
              </w:rPr>
            </w:pPr>
            <w:r w:rsidRPr="009A0223">
              <w:rPr>
                <w:rFonts w:ascii="Arial" w:hAnsi="Arial" w:cs="Arial"/>
              </w:rPr>
              <w:t xml:space="preserve">областного бюджета </w:t>
            </w:r>
            <w:r>
              <w:rPr>
                <w:rFonts w:ascii="Arial" w:hAnsi="Arial" w:cs="Arial"/>
              </w:rPr>
              <w:t>877</w:t>
            </w:r>
            <w:r w:rsidRPr="009A0223">
              <w:rPr>
                <w:rFonts w:ascii="Arial" w:hAnsi="Arial" w:cs="Arial"/>
              </w:rPr>
              <w:t>,00 тыс. руб.;</w:t>
            </w:r>
          </w:p>
          <w:p w:rsidR="00171BE0" w:rsidRPr="009A0223" w:rsidRDefault="00171BE0" w:rsidP="00171BE0">
            <w:pPr>
              <w:widowControl w:val="0"/>
              <w:autoSpaceDE w:val="0"/>
              <w:autoSpaceDN w:val="0"/>
              <w:adjustRightInd w:val="0"/>
              <w:ind w:firstLine="709"/>
              <w:jc w:val="both"/>
              <w:rPr>
                <w:rFonts w:ascii="Arial" w:hAnsi="Arial" w:cs="Arial"/>
              </w:rPr>
            </w:pPr>
            <w:r>
              <w:rPr>
                <w:rFonts w:ascii="Arial" w:hAnsi="Arial" w:cs="Arial"/>
              </w:rPr>
              <w:t>федерального бюджета 3895</w:t>
            </w:r>
            <w:r w:rsidRPr="009A0223">
              <w:rPr>
                <w:rFonts w:ascii="Arial" w:hAnsi="Arial" w:cs="Arial"/>
              </w:rPr>
              <w:t xml:space="preserve">,00 тыс. руб.; </w:t>
            </w:r>
          </w:p>
          <w:p w:rsidR="00171BE0" w:rsidRPr="009A0223" w:rsidRDefault="00171BE0" w:rsidP="00171BE0">
            <w:pPr>
              <w:widowControl w:val="0"/>
              <w:autoSpaceDE w:val="0"/>
              <w:autoSpaceDN w:val="0"/>
              <w:adjustRightInd w:val="0"/>
              <w:ind w:firstLine="709"/>
              <w:jc w:val="both"/>
              <w:rPr>
                <w:rFonts w:ascii="Arial" w:hAnsi="Arial" w:cs="Arial"/>
              </w:rPr>
            </w:pPr>
            <w:r w:rsidRPr="009A0223">
              <w:rPr>
                <w:rFonts w:ascii="Arial" w:hAnsi="Arial" w:cs="Arial"/>
              </w:rPr>
              <w:t>иные источники 0,00 тыс. руб.;</w:t>
            </w:r>
          </w:p>
          <w:p w:rsidR="00171BE0" w:rsidRPr="009A0223" w:rsidRDefault="00171BE0" w:rsidP="00171BE0">
            <w:pPr>
              <w:widowControl w:val="0"/>
              <w:autoSpaceDE w:val="0"/>
              <w:autoSpaceDN w:val="0"/>
              <w:adjustRightInd w:val="0"/>
              <w:ind w:firstLine="709"/>
              <w:jc w:val="both"/>
              <w:rPr>
                <w:rFonts w:ascii="Arial" w:hAnsi="Arial" w:cs="Arial"/>
              </w:rPr>
            </w:pPr>
            <w:r w:rsidRPr="009A0223">
              <w:rPr>
                <w:rFonts w:ascii="Arial" w:hAnsi="Arial" w:cs="Arial"/>
                <w:b/>
              </w:rPr>
              <w:t xml:space="preserve">на 2021 год </w:t>
            </w:r>
            <w:r>
              <w:rPr>
                <w:rFonts w:ascii="Arial" w:hAnsi="Arial" w:cs="Arial"/>
                <w:b/>
              </w:rPr>
              <w:t>35</w:t>
            </w:r>
            <w:r w:rsidRPr="009A0223">
              <w:rPr>
                <w:rFonts w:ascii="Arial" w:hAnsi="Arial" w:cs="Arial"/>
                <w:b/>
              </w:rPr>
              <w:t>0,00 тыс. руб.</w:t>
            </w:r>
            <w:r w:rsidRPr="009A0223">
              <w:rPr>
                <w:rFonts w:ascii="Arial" w:hAnsi="Arial" w:cs="Arial"/>
              </w:rPr>
              <w:t>, из них средств:</w:t>
            </w:r>
          </w:p>
          <w:p w:rsidR="00171BE0" w:rsidRPr="009A0223" w:rsidRDefault="00171BE0" w:rsidP="00171BE0">
            <w:pPr>
              <w:widowControl w:val="0"/>
              <w:autoSpaceDE w:val="0"/>
              <w:autoSpaceDN w:val="0"/>
              <w:adjustRightInd w:val="0"/>
              <w:ind w:firstLine="709"/>
              <w:jc w:val="both"/>
              <w:rPr>
                <w:rFonts w:ascii="Arial" w:hAnsi="Arial" w:cs="Arial"/>
              </w:rPr>
            </w:pPr>
            <w:r w:rsidRPr="009A0223">
              <w:rPr>
                <w:rFonts w:ascii="Arial" w:hAnsi="Arial" w:cs="Arial"/>
              </w:rPr>
              <w:t xml:space="preserve">местного бюджета </w:t>
            </w:r>
            <w:r>
              <w:rPr>
                <w:rFonts w:ascii="Arial" w:hAnsi="Arial" w:cs="Arial"/>
              </w:rPr>
              <w:t>35</w:t>
            </w:r>
            <w:r w:rsidRPr="009A0223">
              <w:rPr>
                <w:rFonts w:ascii="Arial" w:hAnsi="Arial" w:cs="Arial"/>
              </w:rPr>
              <w:t>0,00 тыс. руб.;</w:t>
            </w:r>
          </w:p>
          <w:p w:rsidR="00171BE0" w:rsidRPr="009A0223" w:rsidRDefault="00171BE0" w:rsidP="00171BE0">
            <w:pPr>
              <w:widowControl w:val="0"/>
              <w:autoSpaceDE w:val="0"/>
              <w:autoSpaceDN w:val="0"/>
              <w:adjustRightInd w:val="0"/>
              <w:ind w:firstLine="709"/>
              <w:jc w:val="both"/>
              <w:rPr>
                <w:rFonts w:ascii="Arial" w:hAnsi="Arial" w:cs="Arial"/>
              </w:rPr>
            </w:pPr>
            <w:r w:rsidRPr="009A0223">
              <w:rPr>
                <w:rFonts w:ascii="Arial" w:hAnsi="Arial" w:cs="Arial"/>
              </w:rPr>
              <w:t>областного бюджета 0,00 тыс. руб.;</w:t>
            </w:r>
          </w:p>
          <w:p w:rsidR="00171BE0" w:rsidRPr="009A0223" w:rsidRDefault="00171BE0" w:rsidP="00171BE0">
            <w:pPr>
              <w:widowControl w:val="0"/>
              <w:autoSpaceDE w:val="0"/>
              <w:autoSpaceDN w:val="0"/>
              <w:adjustRightInd w:val="0"/>
              <w:ind w:firstLine="709"/>
              <w:jc w:val="both"/>
              <w:rPr>
                <w:rFonts w:ascii="Arial" w:hAnsi="Arial" w:cs="Arial"/>
              </w:rPr>
            </w:pPr>
            <w:r w:rsidRPr="009A0223">
              <w:rPr>
                <w:rFonts w:ascii="Arial" w:hAnsi="Arial" w:cs="Arial"/>
              </w:rPr>
              <w:t>федерального бюджета 0,00 тыс. руб.;</w:t>
            </w:r>
          </w:p>
          <w:p w:rsidR="00171BE0" w:rsidRPr="009A0223" w:rsidRDefault="00171BE0" w:rsidP="00171BE0">
            <w:pPr>
              <w:widowControl w:val="0"/>
              <w:autoSpaceDE w:val="0"/>
              <w:autoSpaceDN w:val="0"/>
              <w:adjustRightInd w:val="0"/>
              <w:ind w:firstLine="709"/>
              <w:jc w:val="both"/>
              <w:rPr>
                <w:rFonts w:ascii="Arial" w:hAnsi="Arial" w:cs="Arial"/>
              </w:rPr>
            </w:pPr>
            <w:r w:rsidRPr="009A0223">
              <w:rPr>
                <w:rFonts w:ascii="Arial" w:hAnsi="Arial" w:cs="Arial"/>
              </w:rPr>
              <w:t>иные источники 0,00 тыс. руб.;</w:t>
            </w:r>
          </w:p>
          <w:p w:rsidR="00171BE0" w:rsidRPr="009A0223" w:rsidRDefault="00171BE0" w:rsidP="00171BE0">
            <w:pPr>
              <w:widowControl w:val="0"/>
              <w:autoSpaceDE w:val="0"/>
              <w:autoSpaceDN w:val="0"/>
              <w:adjustRightInd w:val="0"/>
              <w:ind w:firstLine="709"/>
              <w:jc w:val="both"/>
              <w:rPr>
                <w:rFonts w:ascii="Arial" w:hAnsi="Arial" w:cs="Arial"/>
              </w:rPr>
            </w:pPr>
            <w:r w:rsidRPr="009A0223">
              <w:rPr>
                <w:rFonts w:ascii="Arial" w:hAnsi="Arial" w:cs="Arial"/>
                <w:b/>
              </w:rPr>
              <w:t xml:space="preserve">на 2022 год 0,00 тыс. руб., </w:t>
            </w:r>
            <w:r w:rsidRPr="009A0223">
              <w:rPr>
                <w:rFonts w:ascii="Arial" w:hAnsi="Arial" w:cs="Arial"/>
              </w:rPr>
              <w:t>из них средств:</w:t>
            </w:r>
          </w:p>
          <w:p w:rsidR="00171BE0" w:rsidRPr="009A0223" w:rsidRDefault="00171BE0" w:rsidP="00171BE0">
            <w:pPr>
              <w:widowControl w:val="0"/>
              <w:autoSpaceDE w:val="0"/>
              <w:autoSpaceDN w:val="0"/>
              <w:adjustRightInd w:val="0"/>
              <w:ind w:firstLine="709"/>
              <w:jc w:val="both"/>
              <w:rPr>
                <w:rFonts w:ascii="Arial" w:hAnsi="Arial" w:cs="Arial"/>
              </w:rPr>
            </w:pPr>
            <w:r w:rsidRPr="009A0223">
              <w:rPr>
                <w:rFonts w:ascii="Arial" w:hAnsi="Arial" w:cs="Arial"/>
              </w:rPr>
              <w:t>местного бюджета 0,00 тыс. руб.;</w:t>
            </w:r>
          </w:p>
          <w:p w:rsidR="00171BE0" w:rsidRPr="009A0223" w:rsidRDefault="00171BE0" w:rsidP="00171BE0">
            <w:pPr>
              <w:widowControl w:val="0"/>
              <w:autoSpaceDE w:val="0"/>
              <w:autoSpaceDN w:val="0"/>
              <w:adjustRightInd w:val="0"/>
              <w:ind w:firstLine="709"/>
              <w:jc w:val="both"/>
              <w:rPr>
                <w:rFonts w:ascii="Arial" w:hAnsi="Arial" w:cs="Arial"/>
              </w:rPr>
            </w:pPr>
            <w:r w:rsidRPr="009A0223">
              <w:rPr>
                <w:rFonts w:ascii="Arial" w:hAnsi="Arial" w:cs="Arial"/>
              </w:rPr>
              <w:t>областного бюджета 0,00 тыс. руб.;</w:t>
            </w:r>
          </w:p>
          <w:p w:rsidR="00171BE0" w:rsidRPr="009A0223" w:rsidRDefault="00171BE0" w:rsidP="00171BE0">
            <w:pPr>
              <w:widowControl w:val="0"/>
              <w:autoSpaceDE w:val="0"/>
              <w:autoSpaceDN w:val="0"/>
              <w:adjustRightInd w:val="0"/>
              <w:ind w:firstLine="709"/>
              <w:jc w:val="both"/>
              <w:rPr>
                <w:rFonts w:ascii="Arial" w:hAnsi="Arial" w:cs="Arial"/>
              </w:rPr>
            </w:pPr>
            <w:r w:rsidRPr="009A0223">
              <w:rPr>
                <w:rFonts w:ascii="Arial" w:hAnsi="Arial" w:cs="Arial"/>
              </w:rPr>
              <w:t>федерального бюджета 0,00 тыс. руб.;</w:t>
            </w:r>
          </w:p>
          <w:p w:rsidR="00171BE0" w:rsidRDefault="00171BE0" w:rsidP="00171BE0">
            <w:pPr>
              <w:widowControl w:val="0"/>
              <w:autoSpaceDE w:val="0"/>
              <w:autoSpaceDN w:val="0"/>
              <w:adjustRightInd w:val="0"/>
              <w:ind w:firstLine="709"/>
              <w:jc w:val="both"/>
              <w:rPr>
                <w:rFonts w:ascii="Arial" w:hAnsi="Arial" w:cs="Arial"/>
              </w:rPr>
            </w:pPr>
            <w:r w:rsidRPr="009A0223">
              <w:rPr>
                <w:rFonts w:ascii="Arial" w:hAnsi="Arial" w:cs="Arial"/>
              </w:rPr>
              <w:t>иные источники 0,00 тыс. руб.</w:t>
            </w:r>
          </w:p>
          <w:p w:rsidR="00171BE0" w:rsidRPr="009A0223" w:rsidRDefault="00171BE0" w:rsidP="00171BE0">
            <w:pPr>
              <w:widowControl w:val="0"/>
              <w:autoSpaceDE w:val="0"/>
              <w:autoSpaceDN w:val="0"/>
              <w:adjustRightInd w:val="0"/>
              <w:ind w:firstLine="709"/>
              <w:jc w:val="both"/>
              <w:rPr>
                <w:rFonts w:ascii="Arial" w:hAnsi="Arial" w:cs="Arial"/>
              </w:rPr>
            </w:pPr>
            <w:r>
              <w:rPr>
                <w:rFonts w:ascii="Arial" w:hAnsi="Arial" w:cs="Arial"/>
                <w:b/>
              </w:rPr>
              <w:t>на 2023</w:t>
            </w:r>
            <w:r w:rsidRPr="009A0223">
              <w:rPr>
                <w:rFonts w:ascii="Arial" w:hAnsi="Arial" w:cs="Arial"/>
                <w:b/>
              </w:rPr>
              <w:t xml:space="preserve"> год 0,00 тыс. руб., </w:t>
            </w:r>
            <w:r w:rsidRPr="009A0223">
              <w:rPr>
                <w:rFonts w:ascii="Arial" w:hAnsi="Arial" w:cs="Arial"/>
              </w:rPr>
              <w:t>из них средств:</w:t>
            </w:r>
          </w:p>
          <w:p w:rsidR="00171BE0" w:rsidRPr="009A0223" w:rsidRDefault="00171BE0" w:rsidP="00171BE0">
            <w:pPr>
              <w:widowControl w:val="0"/>
              <w:autoSpaceDE w:val="0"/>
              <w:autoSpaceDN w:val="0"/>
              <w:adjustRightInd w:val="0"/>
              <w:ind w:firstLine="709"/>
              <w:jc w:val="both"/>
              <w:rPr>
                <w:rFonts w:ascii="Arial" w:hAnsi="Arial" w:cs="Arial"/>
              </w:rPr>
            </w:pPr>
            <w:r w:rsidRPr="009A0223">
              <w:rPr>
                <w:rFonts w:ascii="Arial" w:hAnsi="Arial" w:cs="Arial"/>
              </w:rPr>
              <w:t>местного бюджета 0,00 тыс. руб.;</w:t>
            </w:r>
          </w:p>
          <w:p w:rsidR="00171BE0" w:rsidRPr="009A0223" w:rsidRDefault="00171BE0" w:rsidP="00171BE0">
            <w:pPr>
              <w:widowControl w:val="0"/>
              <w:autoSpaceDE w:val="0"/>
              <w:autoSpaceDN w:val="0"/>
              <w:adjustRightInd w:val="0"/>
              <w:ind w:firstLine="709"/>
              <w:jc w:val="both"/>
              <w:rPr>
                <w:rFonts w:ascii="Arial" w:hAnsi="Arial" w:cs="Arial"/>
              </w:rPr>
            </w:pPr>
            <w:r w:rsidRPr="009A0223">
              <w:rPr>
                <w:rFonts w:ascii="Arial" w:hAnsi="Arial" w:cs="Arial"/>
              </w:rPr>
              <w:t>областного бюджета 0,00 тыс. руб.;</w:t>
            </w:r>
          </w:p>
          <w:p w:rsidR="00171BE0" w:rsidRPr="009A0223" w:rsidRDefault="00171BE0" w:rsidP="00171BE0">
            <w:pPr>
              <w:widowControl w:val="0"/>
              <w:autoSpaceDE w:val="0"/>
              <w:autoSpaceDN w:val="0"/>
              <w:adjustRightInd w:val="0"/>
              <w:ind w:firstLine="709"/>
              <w:jc w:val="both"/>
              <w:rPr>
                <w:rFonts w:ascii="Arial" w:hAnsi="Arial" w:cs="Arial"/>
              </w:rPr>
            </w:pPr>
            <w:r w:rsidRPr="009A0223">
              <w:rPr>
                <w:rFonts w:ascii="Arial" w:hAnsi="Arial" w:cs="Arial"/>
              </w:rPr>
              <w:t>федерального бюджета 0,00 тыс. руб.;</w:t>
            </w:r>
          </w:p>
          <w:p w:rsidR="00171BE0" w:rsidRDefault="00171BE0" w:rsidP="00171BE0">
            <w:pPr>
              <w:widowControl w:val="0"/>
              <w:autoSpaceDE w:val="0"/>
              <w:autoSpaceDN w:val="0"/>
              <w:adjustRightInd w:val="0"/>
              <w:ind w:firstLine="709"/>
              <w:jc w:val="both"/>
              <w:rPr>
                <w:rFonts w:ascii="Arial" w:hAnsi="Arial" w:cs="Arial"/>
              </w:rPr>
            </w:pPr>
            <w:r w:rsidRPr="009A0223">
              <w:rPr>
                <w:rFonts w:ascii="Arial" w:hAnsi="Arial" w:cs="Arial"/>
              </w:rPr>
              <w:t>иные источники 0,00 тыс. руб.</w:t>
            </w:r>
          </w:p>
          <w:p w:rsidR="00171BE0" w:rsidRPr="009A0223" w:rsidRDefault="00171BE0" w:rsidP="00171BE0">
            <w:pPr>
              <w:widowControl w:val="0"/>
              <w:autoSpaceDE w:val="0"/>
              <w:autoSpaceDN w:val="0"/>
              <w:adjustRightInd w:val="0"/>
              <w:ind w:firstLine="709"/>
              <w:jc w:val="both"/>
              <w:rPr>
                <w:rFonts w:ascii="Arial" w:hAnsi="Arial" w:cs="Arial"/>
              </w:rPr>
            </w:pPr>
            <w:r>
              <w:rPr>
                <w:rFonts w:ascii="Arial" w:hAnsi="Arial" w:cs="Arial"/>
                <w:b/>
              </w:rPr>
              <w:t>на 2024</w:t>
            </w:r>
            <w:r w:rsidRPr="009A0223">
              <w:rPr>
                <w:rFonts w:ascii="Arial" w:hAnsi="Arial" w:cs="Arial"/>
                <w:b/>
              </w:rPr>
              <w:t xml:space="preserve"> год 0,00 тыс. руб., </w:t>
            </w:r>
            <w:r w:rsidRPr="009A0223">
              <w:rPr>
                <w:rFonts w:ascii="Arial" w:hAnsi="Arial" w:cs="Arial"/>
              </w:rPr>
              <w:t>из них средств:</w:t>
            </w:r>
          </w:p>
          <w:p w:rsidR="00171BE0" w:rsidRPr="009A0223" w:rsidRDefault="00171BE0" w:rsidP="00171BE0">
            <w:pPr>
              <w:widowControl w:val="0"/>
              <w:autoSpaceDE w:val="0"/>
              <w:autoSpaceDN w:val="0"/>
              <w:adjustRightInd w:val="0"/>
              <w:ind w:firstLine="709"/>
              <w:jc w:val="both"/>
              <w:rPr>
                <w:rFonts w:ascii="Arial" w:hAnsi="Arial" w:cs="Arial"/>
              </w:rPr>
            </w:pPr>
            <w:r w:rsidRPr="009A0223">
              <w:rPr>
                <w:rFonts w:ascii="Arial" w:hAnsi="Arial" w:cs="Arial"/>
              </w:rPr>
              <w:t>местного бюджета 0,00 тыс. руб.;</w:t>
            </w:r>
          </w:p>
          <w:p w:rsidR="00171BE0" w:rsidRPr="009A0223" w:rsidRDefault="00171BE0" w:rsidP="00171BE0">
            <w:pPr>
              <w:widowControl w:val="0"/>
              <w:autoSpaceDE w:val="0"/>
              <w:autoSpaceDN w:val="0"/>
              <w:adjustRightInd w:val="0"/>
              <w:ind w:firstLine="709"/>
              <w:jc w:val="both"/>
              <w:rPr>
                <w:rFonts w:ascii="Arial" w:hAnsi="Arial" w:cs="Arial"/>
              </w:rPr>
            </w:pPr>
            <w:r w:rsidRPr="009A0223">
              <w:rPr>
                <w:rFonts w:ascii="Arial" w:hAnsi="Arial" w:cs="Arial"/>
              </w:rPr>
              <w:t>областного бюджета 0,00 тыс. руб.;</w:t>
            </w:r>
          </w:p>
          <w:p w:rsidR="00171BE0" w:rsidRPr="009A0223" w:rsidRDefault="00171BE0" w:rsidP="00171BE0">
            <w:pPr>
              <w:widowControl w:val="0"/>
              <w:autoSpaceDE w:val="0"/>
              <w:autoSpaceDN w:val="0"/>
              <w:adjustRightInd w:val="0"/>
              <w:ind w:firstLine="709"/>
              <w:jc w:val="both"/>
              <w:rPr>
                <w:rFonts w:ascii="Arial" w:hAnsi="Arial" w:cs="Arial"/>
              </w:rPr>
            </w:pPr>
            <w:r w:rsidRPr="009A0223">
              <w:rPr>
                <w:rFonts w:ascii="Arial" w:hAnsi="Arial" w:cs="Arial"/>
              </w:rPr>
              <w:t>федерального бюджета 0,00 тыс. руб.;</w:t>
            </w:r>
          </w:p>
          <w:p w:rsidR="00BC2171" w:rsidRPr="009A6781" w:rsidRDefault="00171BE0" w:rsidP="00171BE0">
            <w:pPr>
              <w:tabs>
                <w:tab w:val="left" w:pos="34"/>
              </w:tabs>
              <w:spacing w:line="276" w:lineRule="auto"/>
              <w:rPr>
                <w:rFonts w:ascii="Arial" w:hAnsi="Arial" w:cs="Arial"/>
                <w:lang w:eastAsia="en-US"/>
              </w:rPr>
            </w:pPr>
            <w:r>
              <w:rPr>
                <w:rFonts w:ascii="Arial" w:hAnsi="Arial" w:cs="Arial"/>
              </w:rPr>
              <w:t xml:space="preserve">          </w:t>
            </w:r>
            <w:r w:rsidRPr="009A0223">
              <w:rPr>
                <w:rFonts w:ascii="Arial" w:hAnsi="Arial" w:cs="Arial"/>
              </w:rPr>
              <w:t>иные источники 0,00 тыс. руб.</w:t>
            </w:r>
          </w:p>
        </w:tc>
      </w:tr>
      <w:tr w:rsidR="00BC2171" w:rsidRPr="002A4435" w:rsidTr="008804AD">
        <w:tc>
          <w:tcPr>
            <w:tcW w:w="3085" w:type="dxa"/>
            <w:tcBorders>
              <w:top w:val="single" w:sz="4" w:space="0" w:color="auto"/>
              <w:left w:val="single" w:sz="4" w:space="0" w:color="auto"/>
              <w:bottom w:val="single" w:sz="4" w:space="0" w:color="auto"/>
              <w:right w:val="single" w:sz="4" w:space="0" w:color="auto"/>
            </w:tcBorders>
            <w:vAlign w:val="center"/>
            <w:hideMark/>
          </w:tcPr>
          <w:p w:rsidR="00BC2171" w:rsidRPr="002A4435" w:rsidRDefault="00BC2171" w:rsidP="008804AD">
            <w:pPr>
              <w:jc w:val="both"/>
              <w:rPr>
                <w:rFonts w:ascii="Arial" w:hAnsi="Arial" w:cs="Arial"/>
                <w:lang w:eastAsia="en-US"/>
              </w:rPr>
            </w:pPr>
            <w:r w:rsidRPr="002A4435">
              <w:rPr>
                <w:rFonts w:ascii="Arial" w:hAnsi="Arial" w:cs="Arial"/>
                <w:lang w:eastAsia="en-US"/>
              </w:rPr>
              <w:lastRenderedPageBreak/>
              <w:t>Перечень основных мероприятий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BC2171" w:rsidRPr="002A4435" w:rsidRDefault="00BC2171" w:rsidP="008804AD">
            <w:pPr>
              <w:tabs>
                <w:tab w:val="left" w:pos="34"/>
              </w:tabs>
              <w:ind w:firstLine="317"/>
              <w:rPr>
                <w:rFonts w:ascii="Arial" w:hAnsi="Arial" w:cs="Arial"/>
                <w:lang w:eastAsia="en-US"/>
              </w:rPr>
            </w:pPr>
            <w:r w:rsidRPr="002A4435">
              <w:rPr>
                <w:rFonts w:ascii="Arial" w:hAnsi="Arial" w:cs="Arial"/>
                <w:lang w:eastAsia="en-US"/>
              </w:rPr>
              <w:t>1. Благоустройство дворовых территорий многоквартирных домов.</w:t>
            </w:r>
          </w:p>
          <w:p w:rsidR="00BC2171" w:rsidRPr="002A4435" w:rsidRDefault="00BC2171" w:rsidP="008804AD">
            <w:pPr>
              <w:tabs>
                <w:tab w:val="left" w:pos="34"/>
              </w:tabs>
              <w:ind w:firstLine="317"/>
              <w:rPr>
                <w:rFonts w:ascii="Arial" w:hAnsi="Arial" w:cs="Arial"/>
                <w:lang w:eastAsia="en-US"/>
              </w:rPr>
            </w:pPr>
            <w:r w:rsidRPr="002A4435">
              <w:rPr>
                <w:rFonts w:ascii="Arial" w:hAnsi="Arial" w:cs="Arial"/>
                <w:lang w:eastAsia="en-US"/>
              </w:rPr>
              <w:t>2. Благоустройство общественных территорий.</w:t>
            </w:r>
          </w:p>
          <w:p w:rsidR="00BC2171" w:rsidRPr="002A4435" w:rsidRDefault="00BC2171" w:rsidP="008804AD">
            <w:pPr>
              <w:tabs>
                <w:tab w:val="left" w:pos="34"/>
              </w:tabs>
              <w:ind w:firstLine="317"/>
              <w:rPr>
                <w:rFonts w:ascii="Arial" w:hAnsi="Arial" w:cs="Arial"/>
                <w:lang w:eastAsia="en-US"/>
              </w:rPr>
            </w:pPr>
            <w:r w:rsidRPr="002A4435">
              <w:rPr>
                <w:rFonts w:ascii="Arial" w:hAnsi="Arial" w:cs="Arial"/>
                <w:lang w:eastAsia="en-US"/>
              </w:rPr>
              <w:t>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BC2171" w:rsidRPr="002A4435" w:rsidRDefault="00BC2171" w:rsidP="008804AD">
            <w:pPr>
              <w:tabs>
                <w:tab w:val="left" w:pos="34"/>
              </w:tabs>
              <w:ind w:firstLine="317"/>
              <w:rPr>
                <w:rFonts w:ascii="Arial" w:hAnsi="Arial" w:cs="Arial"/>
                <w:lang w:eastAsia="en-US"/>
              </w:rPr>
            </w:pPr>
            <w:r w:rsidRPr="002A4435">
              <w:rPr>
                <w:rFonts w:ascii="Arial" w:hAnsi="Arial" w:cs="Arial"/>
                <w:lang w:eastAsia="en-US"/>
              </w:rPr>
              <w:t>4. Мероприятия по инвентаризации уровня благоустройства индивидуальных жилых домов и земельных участков, предоставленных для их размещения.</w:t>
            </w:r>
          </w:p>
          <w:p w:rsidR="005E6C78" w:rsidRDefault="00BC2171" w:rsidP="005E6C78">
            <w:pPr>
              <w:tabs>
                <w:tab w:val="left" w:pos="34"/>
              </w:tabs>
              <w:ind w:firstLine="317"/>
              <w:jc w:val="both"/>
              <w:rPr>
                <w:rFonts w:ascii="Arial" w:hAnsi="Arial" w:cs="Arial"/>
                <w:lang w:eastAsia="en-US"/>
              </w:rPr>
            </w:pPr>
            <w:r w:rsidRPr="002A4435">
              <w:rPr>
                <w:rFonts w:ascii="Arial" w:hAnsi="Arial" w:cs="Arial"/>
                <w:lang w:eastAsia="en-US"/>
              </w:rPr>
              <w:t>5.Благоустройство индивидуальных жилых домов и земельных участков, предоставленных для их размещения.</w:t>
            </w:r>
            <w:r w:rsidR="005E6C78" w:rsidRPr="008804AD">
              <w:rPr>
                <w:rFonts w:ascii="Arial" w:hAnsi="Arial" w:cs="Arial"/>
                <w:lang w:eastAsia="en-US"/>
              </w:rPr>
              <w:t xml:space="preserve"> </w:t>
            </w:r>
          </w:p>
          <w:p w:rsidR="005E6C78" w:rsidRDefault="005E6C78" w:rsidP="005E6C78">
            <w:pPr>
              <w:tabs>
                <w:tab w:val="left" w:pos="34"/>
              </w:tabs>
              <w:ind w:firstLine="317"/>
              <w:jc w:val="both"/>
              <w:rPr>
                <w:rFonts w:ascii="Arial" w:hAnsi="Arial" w:cs="Arial"/>
                <w:lang w:eastAsia="en-US"/>
              </w:rPr>
            </w:pPr>
            <w:r w:rsidRPr="008804AD">
              <w:rPr>
                <w:rFonts w:ascii="Arial" w:hAnsi="Arial" w:cs="Arial"/>
                <w:lang w:eastAsia="en-US"/>
              </w:rPr>
              <w:t>6. Мероприятия по проведению работ по образованию земельных участков, на которых расположены многоквартирные дома.</w:t>
            </w:r>
          </w:p>
          <w:p w:rsidR="00BC2171" w:rsidRPr="002A4435" w:rsidRDefault="00BC2171" w:rsidP="008804AD">
            <w:pPr>
              <w:tabs>
                <w:tab w:val="left" w:pos="34"/>
              </w:tabs>
              <w:ind w:firstLine="317"/>
              <w:rPr>
                <w:rFonts w:ascii="Arial" w:hAnsi="Arial" w:cs="Arial"/>
                <w:lang w:eastAsia="en-US"/>
              </w:rPr>
            </w:pPr>
          </w:p>
        </w:tc>
      </w:tr>
      <w:tr w:rsidR="00BC2171" w:rsidRPr="002A4435" w:rsidTr="008804AD">
        <w:tc>
          <w:tcPr>
            <w:tcW w:w="3085" w:type="dxa"/>
            <w:tcBorders>
              <w:top w:val="single" w:sz="4" w:space="0" w:color="auto"/>
              <w:left w:val="single" w:sz="4" w:space="0" w:color="auto"/>
              <w:bottom w:val="single" w:sz="4" w:space="0" w:color="auto"/>
              <w:right w:val="single" w:sz="4" w:space="0" w:color="auto"/>
            </w:tcBorders>
            <w:vAlign w:val="center"/>
            <w:hideMark/>
          </w:tcPr>
          <w:p w:rsidR="00BC2171" w:rsidRPr="00DD18C8" w:rsidRDefault="00BC2171" w:rsidP="008804AD">
            <w:pPr>
              <w:widowControl w:val="0"/>
              <w:autoSpaceDE w:val="0"/>
              <w:autoSpaceDN w:val="0"/>
              <w:adjustRightInd w:val="0"/>
              <w:jc w:val="both"/>
              <w:rPr>
                <w:rFonts w:ascii="Arial" w:hAnsi="Arial" w:cs="Arial"/>
                <w:bCs/>
                <w:kern w:val="32"/>
              </w:rPr>
            </w:pPr>
            <w:r w:rsidRPr="00DD18C8">
              <w:rPr>
                <w:rFonts w:ascii="Arial" w:hAnsi="Arial" w:cs="Arial"/>
                <w:bCs/>
                <w:kern w:val="32"/>
              </w:rPr>
              <w:t>Ожидаемые конечные результаты реализации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- 7 благоустроенных дворовых территорий многоквартирных домов;</w:t>
            </w:r>
          </w:p>
          <w:p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площадь благоустроенных дворовых территорий многоквартирных домов- 30000 кв.м.;</w:t>
            </w:r>
          </w:p>
          <w:p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xml:space="preserve">- доля благоустроенных дворовых территорий многоквартирных домов от общего количества дворовых территорий многоквартирных домов – </w:t>
            </w:r>
            <w:r w:rsidRPr="00DD18C8">
              <w:rPr>
                <w:rFonts w:ascii="Arial" w:hAnsi="Arial" w:cs="Arial"/>
                <w:bCs/>
                <w:kern w:val="32"/>
              </w:rPr>
              <w:lastRenderedPageBreak/>
              <w:t>100%;</w:t>
            </w:r>
          </w:p>
          <w:p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-100%);</w:t>
            </w:r>
          </w:p>
          <w:p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количество реализованных проектов благоустройства общественных территорий – 3 шт.;</w:t>
            </w:r>
          </w:p>
          <w:p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площадь благоустрое</w:t>
            </w:r>
            <w:r>
              <w:rPr>
                <w:rFonts w:ascii="Arial" w:hAnsi="Arial" w:cs="Arial"/>
                <w:bCs/>
                <w:kern w:val="32"/>
              </w:rPr>
              <w:t>нных общественных территорий -20</w:t>
            </w:r>
            <w:r w:rsidRPr="00DD18C8">
              <w:rPr>
                <w:rFonts w:ascii="Arial" w:hAnsi="Arial" w:cs="Arial"/>
                <w:bCs/>
                <w:kern w:val="32"/>
              </w:rPr>
              <w:t>000 кв.м.;</w:t>
            </w:r>
          </w:p>
          <w:p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доля площади благоустроенных общественных территорий к общей площади общественных территорий – 50%;</w:t>
            </w:r>
          </w:p>
          <w:p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площадь благоустроенных общественных территорий, приходящихся на 1 жител</w:t>
            </w:r>
            <w:r>
              <w:rPr>
                <w:rFonts w:ascii="Arial" w:hAnsi="Arial" w:cs="Arial"/>
                <w:bCs/>
                <w:kern w:val="32"/>
              </w:rPr>
              <w:t>я – 5,4</w:t>
            </w:r>
            <w:r w:rsidRPr="00DD18C8">
              <w:rPr>
                <w:rFonts w:ascii="Arial" w:hAnsi="Arial" w:cs="Arial"/>
                <w:bCs/>
                <w:kern w:val="32"/>
              </w:rPr>
              <w:t xml:space="preserve"> кв.м.;</w:t>
            </w:r>
          </w:p>
          <w:p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количество соглашений, заключенных с юридическими лицами и индивидуальными предпринимателями, о</w:t>
            </w:r>
            <w:r w:rsidR="00C0593D">
              <w:rPr>
                <w:rFonts w:ascii="Arial" w:hAnsi="Arial" w:cs="Arial"/>
                <w:bCs/>
                <w:kern w:val="32"/>
              </w:rPr>
              <w:t xml:space="preserve"> благоустройстве не позднее 2022</w:t>
            </w:r>
            <w:r w:rsidRPr="00DD18C8">
              <w:rPr>
                <w:rFonts w:ascii="Arial" w:hAnsi="Arial" w:cs="Arial"/>
                <w:bCs/>
                <w:kern w:val="32"/>
              </w:rPr>
              <w:t xml:space="preserve">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муниципального образования – 25 шт.;</w:t>
            </w:r>
          </w:p>
          <w:p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количество индивидуальных жилых домов и земельных участков, предоставленных для их размещения, по которым проведена инвентаризация территории - 0;</w:t>
            </w:r>
          </w:p>
          <w:p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w:t>
            </w:r>
            <w:r w:rsidR="00C0593D">
              <w:rPr>
                <w:rFonts w:ascii="Arial" w:hAnsi="Arial" w:cs="Arial"/>
                <w:bCs/>
                <w:kern w:val="32"/>
              </w:rPr>
              <w:t xml:space="preserve"> благоустройстве не позднее 2022</w:t>
            </w:r>
            <w:r w:rsidRPr="00DD18C8">
              <w:rPr>
                <w:rFonts w:ascii="Arial" w:hAnsi="Arial" w:cs="Arial"/>
                <w:bCs/>
                <w:kern w:val="32"/>
              </w:rPr>
              <w:t xml:space="preserve"> года в соответствии с требованиями утвержденных Правил благоустройства территории Карлукского муниципального образования - 0;</w:t>
            </w:r>
          </w:p>
          <w:p w:rsidR="00BC2171" w:rsidRPr="00DD18C8" w:rsidRDefault="00BC2171" w:rsidP="008804AD">
            <w:pPr>
              <w:widowControl w:val="0"/>
              <w:autoSpaceDE w:val="0"/>
              <w:autoSpaceDN w:val="0"/>
              <w:adjustRightInd w:val="0"/>
              <w:ind w:firstLine="322"/>
              <w:jc w:val="both"/>
              <w:rPr>
                <w:rFonts w:ascii="Arial" w:hAnsi="Arial" w:cs="Arial"/>
                <w:bCs/>
                <w:kern w:val="32"/>
              </w:rPr>
            </w:pPr>
            <w:r w:rsidRPr="00DD18C8">
              <w:rPr>
                <w:rFonts w:ascii="Arial" w:hAnsi="Arial" w:cs="Arial"/>
                <w:bCs/>
                <w:kern w:val="32"/>
              </w:rPr>
              <w:t>- 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 – 100 чел.</w:t>
            </w:r>
          </w:p>
        </w:tc>
      </w:tr>
    </w:tbl>
    <w:p w:rsidR="00BC2171" w:rsidRDefault="00BC2171" w:rsidP="00BC2171">
      <w:pPr>
        <w:jc w:val="center"/>
        <w:rPr>
          <w:b/>
          <w:sz w:val="28"/>
          <w:szCs w:val="28"/>
        </w:rPr>
      </w:pPr>
    </w:p>
    <w:p w:rsidR="00BC2171" w:rsidRPr="00B216F1" w:rsidRDefault="00BC2171" w:rsidP="00BC2171">
      <w:pPr>
        <w:jc w:val="center"/>
        <w:rPr>
          <w:rFonts w:ascii="Arial" w:hAnsi="Arial" w:cs="Arial"/>
          <w:sz w:val="32"/>
          <w:szCs w:val="32"/>
        </w:rPr>
      </w:pPr>
      <w:r w:rsidRPr="00B216F1">
        <w:rPr>
          <w:rFonts w:ascii="Arial" w:hAnsi="Arial" w:cs="Arial"/>
          <w:b/>
          <w:sz w:val="32"/>
          <w:szCs w:val="32"/>
        </w:rPr>
        <w:t>2.</w:t>
      </w:r>
      <w:r>
        <w:rPr>
          <w:rFonts w:ascii="Arial" w:hAnsi="Arial" w:cs="Arial"/>
          <w:b/>
          <w:sz w:val="32"/>
          <w:szCs w:val="32"/>
        </w:rPr>
        <w:t xml:space="preserve"> </w:t>
      </w:r>
      <w:r w:rsidRPr="00B216F1">
        <w:rPr>
          <w:rFonts w:ascii="Arial" w:hAnsi="Arial" w:cs="Arial"/>
          <w:b/>
          <w:sz w:val="32"/>
          <w:szCs w:val="32"/>
        </w:rPr>
        <w:t>ХАРАКТЕРИСТИКА</w:t>
      </w:r>
      <w:r>
        <w:rPr>
          <w:rFonts w:ascii="Arial" w:hAnsi="Arial" w:cs="Arial"/>
          <w:b/>
          <w:sz w:val="32"/>
          <w:szCs w:val="32"/>
        </w:rPr>
        <w:t xml:space="preserve"> </w:t>
      </w:r>
      <w:r w:rsidRPr="00B216F1">
        <w:rPr>
          <w:rFonts w:ascii="Arial" w:hAnsi="Arial" w:cs="Arial"/>
          <w:b/>
          <w:sz w:val="32"/>
          <w:szCs w:val="32"/>
        </w:rPr>
        <w:t>ТЕКУЩЕГО</w:t>
      </w:r>
      <w:r>
        <w:rPr>
          <w:rFonts w:ascii="Arial" w:hAnsi="Arial" w:cs="Arial"/>
          <w:b/>
          <w:sz w:val="32"/>
          <w:szCs w:val="32"/>
        </w:rPr>
        <w:t xml:space="preserve"> </w:t>
      </w:r>
      <w:r w:rsidRPr="00B216F1">
        <w:rPr>
          <w:rFonts w:ascii="Arial" w:hAnsi="Arial" w:cs="Arial"/>
          <w:b/>
          <w:sz w:val="32"/>
          <w:szCs w:val="32"/>
        </w:rPr>
        <w:t>СОСТОЯНИЯ</w:t>
      </w:r>
      <w:r>
        <w:rPr>
          <w:rFonts w:ascii="Arial" w:hAnsi="Arial" w:cs="Arial"/>
          <w:b/>
          <w:sz w:val="32"/>
          <w:szCs w:val="32"/>
        </w:rPr>
        <w:t xml:space="preserve"> </w:t>
      </w:r>
      <w:r w:rsidRPr="00B216F1">
        <w:rPr>
          <w:rFonts w:ascii="Arial" w:hAnsi="Arial" w:cs="Arial"/>
          <w:b/>
          <w:sz w:val="32"/>
          <w:szCs w:val="32"/>
        </w:rPr>
        <w:t>СФЕРЫ</w:t>
      </w:r>
      <w:r>
        <w:rPr>
          <w:rFonts w:ascii="Arial" w:hAnsi="Arial" w:cs="Arial"/>
          <w:b/>
          <w:sz w:val="32"/>
          <w:szCs w:val="32"/>
        </w:rPr>
        <w:t xml:space="preserve"> </w:t>
      </w:r>
      <w:r w:rsidRPr="00B216F1">
        <w:rPr>
          <w:rFonts w:ascii="Arial" w:hAnsi="Arial" w:cs="Arial"/>
          <w:b/>
          <w:sz w:val="32"/>
          <w:szCs w:val="32"/>
        </w:rPr>
        <w:t>РЕАЛИЗАЦИИ</w:t>
      </w:r>
      <w:r>
        <w:rPr>
          <w:rFonts w:ascii="Arial" w:hAnsi="Arial" w:cs="Arial"/>
          <w:b/>
          <w:sz w:val="32"/>
          <w:szCs w:val="32"/>
        </w:rPr>
        <w:t xml:space="preserve"> </w:t>
      </w:r>
      <w:r w:rsidRPr="00B216F1">
        <w:rPr>
          <w:rFonts w:ascii="Arial" w:hAnsi="Arial" w:cs="Arial"/>
          <w:b/>
          <w:sz w:val="32"/>
          <w:szCs w:val="32"/>
        </w:rPr>
        <w:t>МУНИЦИПАЛЬНОЙ</w:t>
      </w:r>
      <w:r>
        <w:rPr>
          <w:rFonts w:ascii="Arial" w:hAnsi="Arial" w:cs="Arial"/>
          <w:b/>
          <w:sz w:val="32"/>
          <w:szCs w:val="32"/>
        </w:rPr>
        <w:t xml:space="preserve"> </w:t>
      </w:r>
      <w:r w:rsidRPr="00B216F1">
        <w:rPr>
          <w:rFonts w:ascii="Arial" w:hAnsi="Arial" w:cs="Arial"/>
          <w:b/>
          <w:sz w:val="32"/>
          <w:szCs w:val="32"/>
        </w:rPr>
        <w:t>ПРОГРАММЫ,</w:t>
      </w:r>
      <w:r>
        <w:rPr>
          <w:rFonts w:ascii="Arial" w:hAnsi="Arial" w:cs="Arial"/>
          <w:b/>
          <w:sz w:val="32"/>
          <w:szCs w:val="32"/>
        </w:rPr>
        <w:t xml:space="preserve"> </w:t>
      </w:r>
      <w:r w:rsidRPr="00B216F1">
        <w:rPr>
          <w:rFonts w:ascii="Arial" w:hAnsi="Arial" w:cs="Arial"/>
          <w:b/>
          <w:sz w:val="32"/>
          <w:szCs w:val="32"/>
        </w:rPr>
        <w:t>ПРОБЛЕМЫ</w:t>
      </w:r>
    </w:p>
    <w:p w:rsidR="00BC2171" w:rsidRPr="00B216F1" w:rsidRDefault="00BC2171" w:rsidP="00BC2171">
      <w:pPr>
        <w:ind w:firstLine="540"/>
        <w:rPr>
          <w:rFonts w:ascii="Arial" w:eastAsia="Calibri" w:hAnsi="Arial" w:cs="Arial"/>
          <w:spacing w:val="2"/>
          <w:sz w:val="32"/>
          <w:szCs w:val="32"/>
          <w:shd w:val="clear" w:color="auto" w:fill="FFFFFF"/>
        </w:rPr>
      </w:pPr>
    </w:p>
    <w:p w:rsidR="00BC2171" w:rsidRPr="00B216F1" w:rsidRDefault="00BC2171" w:rsidP="00BC2171">
      <w:pPr>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Муниципальная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программа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«Формирование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современной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городской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среды</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на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Карлукского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муниципального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образования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на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2018</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w:t>
      </w:r>
      <w:r>
        <w:rPr>
          <w:rFonts w:ascii="Arial" w:eastAsia="Calibri" w:hAnsi="Arial" w:cs="Arial"/>
          <w:spacing w:val="2"/>
          <w:shd w:val="clear" w:color="auto" w:fill="FFFFFF"/>
        </w:rPr>
        <w:t xml:space="preserve"> 2024 </w:t>
      </w:r>
      <w:r w:rsidRPr="00B216F1">
        <w:rPr>
          <w:rFonts w:ascii="Arial" w:eastAsia="Calibri" w:hAnsi="Arial" w:cs="Arial"/>
          <w:spacing w:val="2"/>
          <w:shd w:val="clear" w:color="auto" w:fill="FFFFFF"/>
        </w:rPr>
        <w:t>годы»</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(далее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Программа)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включает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себя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комплекс</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мероприятий,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направленных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на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повышение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благоустройства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Карлукского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муниципального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образования,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создание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условий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для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комфортного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проживания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граждан.</w:t>
      </w:r>
    </w:p>
    <w:p w:rsidR="00BC2171" w:rsidRPr="00B216F1" w:rsidRDefault="00BC2171" w:rsidP="00BC2171">
      <w:pPr>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Дворовые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общественные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являются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важнейшей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составной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частью</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транспортной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системы.</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уровня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транспортно-эксплуатационного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состояния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дворовых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многоквартирных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домов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проездов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дворовым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территориям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многом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зависит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качество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жизни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населения.</w:t>
      </w:r>
    </w:p>
    <w:p w:rsidR="00BC2171" w:rsidRPr="00B216F1" w:rsidRDefault="00BC2171" w:rsidP="00BC2171">
      <w:pPr>
        <w:pStyle w:val="2"/>
        <w:shd w:val="clear" w:color="auto" w:fill="auto"/>
        <w:ind w:right="20" w:firstLine="709"/>
        <w:rPr>
          <w:rFonts w:ascii="Arial" w:hAnsi="Arial" w:cs="Arial"/>
          <w:sz w:val="24"/>
          <w:szCs w:val="24"/>
        </w:rPr>
      </w:pPr>
      <w:r w:rsidRPr="00B216F1">
        <w:rPr>
          <w:rFonts w:ascii="Arial" w:hAnsi="Arial" w:cs="Arial"/>
          <w:color w:val="000000"/>
          <w:sz w:val="24"/>
          <w:szCs w:val="24"/>
          <w:lang w:eastAsia="ru-RU" w:bidi="ru-RU"/>
        </w:rPr>
        <w:lastRenderedPageBreak/>
        <w:t>Анализ</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сферы</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благоустройства</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показал,</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что</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не</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смотря</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на</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проводимую</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в</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последние</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годы</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в</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городе</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целенаправленную</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работу</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по</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благоустройству</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территорий</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общего</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пользования</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и</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дворовых</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территорий</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многоквартирных</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жилых</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домов,</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в</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вопросах</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благоустройства</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территории</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городского</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поселения</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имеется</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ряд</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проблем,</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в</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том</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числе</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значительная</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доля</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придомовых</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территорий</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многоквартирных</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жилых</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домов,</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которые</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не</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отвечают</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современным</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требованиям</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и</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требует</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комплексного</w:t>
      </w:r>
      <w:r>
        <w:rPr>
          <w:rFonts w:ascii="Arial" w:hAnsi="Arial" w:cs="Arial"/>
          <w:color w:val="000000"/>
          <w:sz w:val="24"/>
          <w:szCs w:val="24"/>
          <w:lang w:eastAsia="ru-RU" w:bidi="ru-RU"/>
        </w:rPr>
        <w:t xml:space="preserve"> </w:t>
      </w:r>
      <w:r w:rsidRPr="00B216F1">
        <w:rPr>
          <w:rFonts w:ascii="Arial" w:hAnsi="Arial" w:cs="Arial"/>
          <w:color w:val="000000"/>
          <w:sz w:val="24"/>
          <w:szCs w:val="24"/>
          <w:lang w:eastAsia="ru-RU" w:bidi="ru-RU"/>
        </w:rPr>
        <w:t>подхода.</w:t>
      </w:r>
    </w:p>
    <w:p w:rsidR="00BC2171" w:rsidRPr="00B216F1" w:rsidRDefault="00BC2171" w:rsidP="00BC2171">
      <w:pPr>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Для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поддержания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дворовых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мест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общего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пользования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технически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исправном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состоянии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приведения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соответствие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современными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требованиями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комфортности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разработана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Программа,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которой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предусматривается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постоянная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работа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следующим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направлениям:</w:t>
      </w:r>
    </w:p>
    <w:p w:rsidR="00BC2171" w:rsidRPr="00B216F1" w:rsidRDefault="00BC2171" w:rsidP="00BC2171">
      <w:pPr>
        <w:tabs>
          <w:tab w:val="left" w:pos="709"/>
        </w:tabs>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ремонт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асфальтобетонного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покрытия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дворовых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том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числе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места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стоянки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автотранспортных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средств,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тротуаров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автомобильных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дорог,</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образующие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проезды</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территориям,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прилегающим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многоквартирным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домам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Карлукского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муниципального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образования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проездов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ним;</w:t>
      </w:r>
    </w:p>
    <w:p w:rsidR="00BC2171" w:rsidRPr="00B216F1" w:rsidRDefault="00BC2171" w:rsidP="00BC2171">
      <w:pPr>
        <w:tabs>
          <w:tab w:val="left" w:pos="709"/>
        </w:tabs>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максимальное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сохранение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существующих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малых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архитектурных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форм,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размещение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игровых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спортивных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комплексов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для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детей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подростков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разных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возрастных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групп,</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площадок</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для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отдыха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взрослых;</w:t>
      </w:r>
    </w:p>
    <w:p w:rsidR="00BC2171" w:rsidRPr="00B216F1" w:rsidRDefault="00BC2171" w:rsidP="00BC2171">
      <w:pPr>
        <w:tabs>
          <w:tab w:val="left" w:pos="709"/>
        </w:tabs>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ремонт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конструктивных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элементов,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расположенных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дворовых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территориях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жилых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домов;</w:t>
      </w:r>
    </w:p>
    <w:p w:rsidR="00BC2171" w:rsidRPr="00B216F1" w:rsidRDefault="00BC2171" w:rsidP="00BC2171">
      <w:pPr>
        <w:tabs>
          <w:tab w:val="left" w:pos="709"/>
        </w:tabs>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озеленение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дворовых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территорий;</w:t>
      </w:r>
    </w:p>
    <w:p w:rsidR="00BC2171" w:rsidRPr="00B216F1" w:rsidRDefault="00BC2171" w:rsidP="00BC2171">
      <w:pPr>
        <w:tabs>
          <w:tab w:val="left" w:pos="709"/>
        </w:tabs>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ремонт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восстановление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дворового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освещения.</w:t>
      </w:r>
      <w:r>
        <w:rPr>
          <w:rFonts w:ascii="Arial" w:eastAsia="Calibri" w:hAnsi="Arial" w:cs="Arial"/>
          <w:spacing w:val="2"/>
          <w:shd w:val="clear" w:color="auto" w:fill="FFFFFF"/>
        </w:rPr>
        <w:t xml:space="preserve"> </w:t>
      </w:r>
    </w:p>
    <w:p w:rsidR="00BC2171" w:rsidRPr="00B216F1" w:rsidRDefault="00BC2171" w:rsidP="00BC2171">
      <w:pPr>
        <w:tabs>
          <w:tab w:val="left" w:pos="709"/>
        </w:tabs>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Благоустройство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дворовых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мест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общего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пользования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позволит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поддержать</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удовлетворительном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состоянии,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повысить</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уровень</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благоустройства,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выполнить</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архитектурно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планировочную</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организацию</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территории,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обеспечить</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здоровые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условия</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отдыха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жизни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жителей.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реализации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Программы</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возможно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возникновение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следующих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рисков,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которые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могут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препятствовать</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достижению</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планируемых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результатов:</w:t>
      </w:r>
    </w:p>
    <w:p w:rsidR="00BC2171" w:rsidRPr="00B216F1" w:rsidRDefault="00BC2171" w:rsidP="00BC2171">
      <w:pPr>
        <w:tabs>
          <w:tab w:val="left" w:pos="709"/>
        </w:tabs>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риски,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связанные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изменением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бюджетного</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законодательства;</w:t>
      </w:r>
    </w:p>
    <w:p w:rsidR="00BC2171" w:rsidRPr="00B216F1" w:rsidRDefault="00BC2171" w:rsidP="00BC2171">
      <w:pPr>
        <w:tabs>
          <w:tab w:val="left" w:pos="709"/>
        </w:tabs>
        <w:ind w:firstLine="709"/>
        <w:jc w:val="both"/>
        <w:rPr>
          <w:rFonts w:ascii="Arial" w:eastAsia="Calibri" w:hAnsi="Arial" w:cs="Arial"/>
          <w:spacing w:val="2"/>
          <w:shd w:val="clear" w:color="auto" w:fill="FFFFFF"/>
        </w:rPr>
      </w:pPr>
      <w:r w:rsidRPr="00B216F1">
        <w:rPr>
          <w:rFonts w:ascii="Arial" w:eastAsia="Calibri" w:hAnsi="Arial" w:cs="Arial"/>
          <w:spacing w:val="2"/>
          <w:shd w:val="clear" w:color="auto" w:fill="FFFFFF"/>
        </w:rPr>
        <w:t>-</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финансовые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риски: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финансирование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программы</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не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полном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объеме</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связи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неисполнением</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доходной</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части</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бюджета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города.</w:t>
      </w:r>
    </w:p>
    <w:p w:rsidR="00BC2171" w:rsidRPr="00B216F1" w:rsidRDefault="00BC2171" w:rsidP="00BC2171">
      <w:pPr>
        <w:ind w:firstLine="709"/>
        <w:jc w:val="both"/>
        <w:rPr>
          <w:rFonts w:ascii="Arial" w:hAnsi="Arial" w:cs="Arial"/>
        </w:rPr>
      </w:pPr>
      <w:r w:rsidRPr="00B216F1">
        <w:rPr>
          <w:rFonts w:ascii="Arial" w:eastAsia="Calibri" w:hAnsi="Arial" w:cs="Arial"/>
          <w:spacing w:val="2"/>
          <w:shd w:val="clear" w:color="auto" w:fill="FFFFFF"/>
        </w:rPr>
        <w:t>В</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таких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случаях</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Программа</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подлежит</w:t>
      </w:r>
      <w:r>
        <w:rPr>
          <w:rFonts w:ascii="Arial" w:eastAsia="Calibri" w:hAnsi="Arial" w:cs="Arial"/>
          <w:spacing w:val="2"/>
          <w:shd w:val="clear" w:color="auto" w:fill="FFFFFF"/>
        </w:rPr>
        <w:t xml:space="preserve"> </w:t>
      </w:r>
      <w:r w:rsidRPr="00B216F1">
        <w:rPr>
          <w:rFonts w:ascii="Arial" w:eastAsia="Calibri" w:hAnsi="Arial" w:cs="Arial"/>
          <w:spacing w:val="2"/>
          <w:shd w:val="clear" w:color="auto" w:fill="FFFFFF"/>
        </w:rPr>
        <w:t>корректировке</w:t>
      </w:r>
    </w:p>
    <w:p w:rsidR="00BC2171" w:rsidRDefault="00BC2171" w:rsidP="00BC2171">
      <w:pPr>
        <w:ind w:firstLine="709"/>
        <w:jc w:val="both"/>
        <w:rPr>
          <w:rFonts w:ascii="Arial" w:hAnsi="Arial" w:cs="Arial"/>
        </w:rPr>
      </w:pPr>
      <w:r w:rsidRPr="00B216F1">
        <w:rPr>
          <w:rFonts w:ascii="Arial" w:hAnsi="Arial" w:cs="Arial"/>
        </w:rPr>
        <w:t>Сведения</w:t>
      </w:r>
      <w:r>
        <w:rPr>
          <w:rFonts w:ascii="Arial" w:hAnsi="Arial" w:cs="Arial"/>
        </w:rPr>
        <w:t xml:space="preserve"> </w:t>
      </w:r>
      <w:r w:rsidRPr="00B216F1">
        <w:rPr>
          <w:rFonts w:ascii="Arial" w:hAnsi="Arial" w:cs="Arial"/>
        </w:rPr>
        <w:t>о</w:t>
      </w:r>
      <w:r>
        <w:rPr>
          <w:rFonts w:ascii="Arial" w:hAnsi="Arial" w:cs="Arial"/>
        </w:rPr>
        <w:t xml:space="preserve"> </w:t>
      </w:r>
      <w:r w:rsidRPr="00B216F1">
        <w:rPr>
          <w:rFonts w:ascii="Arial" w:hAnsi="Arial" w:cs="Arial"/>
        </w:rPr>
        <w:t>текущих</w:t>
      </w:r>
      <w:r>
        <w:rPr>
          <w:rFonts w:ascii="Arial" w:hAnsi="Arial" w:cs="Arial"/>
        </w:rPr>
        <w:t xml:space="preserve"> </w:t>
      </w:r>
      <w:r w:rsidRPr="00B216F1">
        <w:rPr>
          <w:rFonts w:ascii="Arial" w:hAnsi="Arial" w:cs="Arial"/>
        </w:rPr>
        <w:t>показателях</w:t>
      </w:r>
      <w:r>
        <w:rPr>
          <w:rFonts w:ascii="Arial" w:hAnsi="Arial" w:cs="Arial"/>
        </w:rPr>
        <w:t xml:space="preserve"> </w:t>
      </w:r>
      <w:r w:rsidRPr="00B216F1">
        <w:rPr>
          <w:rFonts w:ascii="Arial" w:hAnsi="Arial" w:cs="Arial"/>
        </w:rPr>
        <w:t>(индикаторах)</w:t>
      </w:r>
      <w:r>
        <w:rPr>
          <w:rFonts w:ascii="Arial" w:hAnsi="Arial" w:cs="Arial"/>
        </w:rPr>
        <w:t xml:space="preserve"> </w:t>
      </w:r>
      <w:r w:rsidRPr="00B216F1">
        <w:rPr>
          <w:rFonts w:ascii="Arial" w:hAnsi="Arial" w:cs="Arial"/>
        </w:rPr>
        <w:t>состояния</w:t>
      </w:r>
      <w:r>
        <w:rPr>
          <w:rFonts w:ascii="Arial" w:hAnsi="Arial" w:cs="Arial"/>
        </w:rPr>
        <w:t xml:space="preserve"> </w:t>
      </w:r>
      <w:r w:rsidRPr="00B216F1">
        <w:rPr>
          <w:rFonts w:ascii="Arial" w:hAnsi="Arial" w:cs="Arial"/>
        </w:rPr>
        <w:t>благоустройства</w:t>
      </w:r>
      <w:r>
        <w:rPr>
          <w:rFonts w:ascii="Arial" w:hAnsi="Arial" w:cs="Arial"/>
        </w:rPr>
        <w:t xml:space="preserve"> </w:t>
      </w:r>
      <w:r w:rsidRPr="00B216F1">
        <w:rPr>
          <w:rFonts w:ascii="Arial" w:hAnsi="Arial" w:cs="Arial"/>
        </w:rPr>
        <w:t>в</w:t>
      </w:r>
      <w:r>
        <w:rPr>
          <w:rFonts w:ascii="Arial" w:hAnsi="Arial" w:cs="Arial"/>
        </w:rPr>
        <w:t xml:space="preserve"> </w:t>
      </w:r>
      <w:r w:rsidRPr="00B216F1">
        <w:rPr>
          <w:rFonts w:ascii="Arial" w:hAnsi="Arial" w:cs="Arial"/>
        </w:rPr>
        <w:t>Карлукском</w:t>
      </w:r>
      <w:r>
        <w:rPr>
          <w:rFonts w:ascii="Arial" w:hAnsi="Arial" w:cs="Arial"/>
        </w:rPr>
        <w:t xml:space="preserve"> </w:t>
      </w:r>
      <w:r w:rsidRPr="00B216F1">
        <w:rPr>
          <w:rFonts w:ascii="Arial" w:hAnsi="Arial" w:cs="Arial"/>
        </w:rPr>
        <w:t>муниципальном</w:t>
      </w:r>
      <w:r>
        <w:rPr>
          <w:rFonts w:ascii="Arial" w:hAnsi="Arial" w:cs="Arial"/>
        </w:rPr>
        <w:t xml:space="preserve"> </w:t>
      </w:r>
      <w:r w:rsidRPr="00B216F1">
        <w:rPr>
          <w:rFonts w:ascii="Arial" w:hAnsi="Arial" w:cs="Arial"/>
        </w:rPr>
        <w:t>образовании</w:t>
      </w:r>
      <w:r>
        <w:rPr>
          <w:rFonts w:ascii="Arial" w:hAnsi="Arial" w:cs="Arial"/>
        </w:rPr>
        <w:t xml:space="preserve"> </w:t>
      </w:r>
      <w:r w:rsidRPr="00B216F1">
        <w:rPr>
          <w:rFonts w:ascii="Arial" w:hAnsi="Arial" w:cs="Arial"/>
        </w:rPr>
        <w:t>за</w:t>
      </w:r>
      <w:r>
        <w:rPr>
          <w:rFonts w:ascii="Arial" w:hAnsi="Arial" w:cs="Arial"/>
        </w:rPr>
        <w:t xml:space="preserve"> </w:t>
      </w:r>
      <w:r w:rsidRPr="00B216F1">
        <w:rPr>
          <w:rFonts w:ascii="Arial" w:hAnsi="Arial" w:cs="Arial"/>
        </w:rPr>
        <w:t>период,</w:t>
      </w:r>
      <w:r>
        <w:rPr>
          <w:rFonts w:ascii="Arial" w:hAnsi="Arial" w:cs="Arial"/>
        </w:rPr>
        <w:t xml:space="preserve"> </w:t>
      </w:r>
      <w:r w:rsidRPr="00B216F1">
        <w:rPr>
          <w:rFonts w:ascii="Arial" w:hAnsi="Arial" w:cs="Arial"/>
        </w:rPr>
        <w:t>составляющий</w:t>
      </w:r>
      <w:r>
        <w:rPr>
          <w:rFonts w:ascii="Arial" w:hAnsi="Arial" w:cs="Arial"/>
        </w:rPr>
        <w:t xml:space="preserve"> </w:t>
      </w:r>
      <w:r w:rsidRPr="00B216F1">
        <w:rPr>
          <w:rFonts w:ascii="Arial" w:hAnsi="Arial" w:cs="Arial"/>
        </w:rPr>
        <w:t>не</w:t>
      </w:r>
      <w:r>
        <w:rPr>
          <w:rFonts w:ascii="Arial" w:hAnsi="Arial" w:cs="Arial"/>
        </w:rPr>
        <w:t xml:space="preserve"> </w:t>
      </w:r>
      <w:r w:rsidRPr="00B216F1">
        <w:rPr>
          <w:rFonts w:ascii="Arial" w:hAnsi="Arial" w:cs="Arial"/>
        </w:rPr>
        <w:t>менее</w:t>
      </w:r>
      <w:r>
        <w:rPr>
          <w:rFonts w:ascii="Arial" w:hAnsi="Arial" w:cs="Arial"/>
        </w:rPr>
        <w:t xml:space="preserve"> </w:t>
      </w:r>
      <w:r w:rsidRPr="00B216F1">
        <w:rPr>
          <w:rFonts w:ascii="Arial" w:hAnsi="Arial" w:cs="Arial"/>
        </w:rPr>
        <w:t>3</w:t>
      </w:r>
      <w:r>
        <w:rPr>
          <w:rFonts w:ascii="Arial" w:hAnsi="Arial" w:cs="Arial"/>
        </w:rPr>
        <w:t xml:space="preserve"> </w:t>
      </w:r>
      <w:r w:rsidRPr="00B216F1">
        <w:rPr>
          <w:rFonts w:ascii="Arial" w:hAnsi="Arial" w:cs="Arial"/>
        </w:rPr>
        <w:t>лет,</w:t>
      </w:r>
      <w:r>
        <w:rPr>
          <w:rFonts w:ascii="Arial" w:hAnsi="Arial" w:cs="Arial"/>
        </w:rPr>
        <w:t xml:space="preserve"> </w:t>
      </w:r>
      <w:r w:rsidRPr="00B216F1">
        <w:rPr>
          <w:rFonts w:ascii="Arial" w:hAnsi="Arial" w:cs="Arial"/>
        </w:rPr>
        <w:t>предшествующих</w:t>
      </w:r>
      <w:r>
        <w:rPr>
          <w:rFonts w:ascii="Arial" w:hAnsi="Arial" w:cs="Arial"/>
        </w:rPr>
        <w:t xml:space="preserve"> </w:t>
      </w:r>
      <w:r w:rsidRPr="00B216F1">
        <w:rPr>
          <w:rFonts w:ascii="Arial" w:hAnsi="Arial" w:cs="Arial"/>
        </w:rPr>
        <w:t>году</w:t>
      </w:r>
      <w:r>
        <w:rPr>
          <w:rFonts w:ascii="Arial" w:hAnsi="Arial" w:cs="Arial"/>
        </w:rPr>
        <w:t xml:space="preserve"> </w:t>
      </w:r>
      <w:r w:rsidRPr="00B216F1">
        <w:rPr>
          <w:rFonts w:ascii="Arial" w:hAnsi="Arial" w:cs="Arial"/>
        </w:rPr>
        <w:t>начала</w:t>
      </w:r>
      <w:r>
        <w:rPr>
          <w:rFonts w:ascii="Arial" w:hAnsi="Arial" w:cs="Arial"/>
        </w:rPr>
        <w:t xml:space="preserve"> </w:t>
      </w:r>
      <w:r w:rsidRPr="00B216F1">
        <w:rPr>
          <w:rFonts w:ascii="Arial" w:hAnsi="Arial" w:cs="Arial"/>
        </w:rPr>
        <w:t>реализации</w:t>
      </w:r>
      <w:r>
        <w:rPr>
          <w:rFonts w:ascii="Arial" w:hAnsi="Arial" w:cs="Arial"/>
        </w:rPr>
        <w:t xml:space="preserve"> </w:t>
      </w:r>
      <w:r w:rsidRPr="00B216F1">
        <w:rPr>
          <w:rFonts w:ascii="Arial" w:hAnsi="Arial" w:cs="Arial"/>
        </w:rPr>
        <w:t>муниципальной</w:t>
      </w:r>
      <w:r>
        <w:rPr>
          <w:rFonts w:ascii="Arial" w:hAnsi="Arial" w:cs="Arial"/>
        </w:rPr>
        <w:t xml:space="preserve"> </w:t>
      </w:r>
      <w:r w:rsidRPr="00B216F1">
        <w:rPr>
          <w:rFonts w:ascii="Arial" w:hAnsi="Arial" w:cs="Arial"/>
        </w:rPr>
        <w:t>программы,</w:t>
      </w:r>
      <w:r>
        <w:rPr>
          <w:rFonts w:ascii="Arial" w:hAnsi="Arial" w:cs="Arial"/>
        </w:rPr>
        <w:t xml:space="preserve"> </w:t>
      </w:r>
      <w:r w:rsidRPr="00B216F1">
        <w:rPr>
          <w:rFonts w:ascii="Arial" w:hAnsi="Arial" w:cs="Arial"/>
        </w:rPr>
        <w:t>представлены</w:t>
      </w:r>
      <w:r>
        <w:rPr>
          <w:rFonts w:ascii="Arial" w:hAnsi="Arial" w:cs="Arial"/>
        </w:rPr>
        <w:t xml:space="preserve"> </w:t>
      </w:r>
      <w:r w:rsidRPr="00B216F1">
        <w:rPr>
          <w:rFonts w:ascii="Arial" w:hAnsi="Arial" w:cs="Arial"/>
        </w:rPr>
        <w:t>в</w:t>
      </w:r>
      <w:r>
        <w:rPr>
          <w:rFonts w:ascii="Arial" w:hAnsi="Arial" w:cs="Arial"/>
        </w:rPr>
        <w:t xml:space="preserve"> </w:t>
      </w:r>
      <w:r w:rsidRPr="00B216F1">
        <w:rPr>
          <w:rFonts w:ascii="Arial" w:hAnsi="Arial" w:cs="Arial"/>
        </w:rPr>
        <w:t>табл.</w:t>
      </w:r>
      <w:r>
        <w:rPr>
          <w:rFonts w:ascii="Arial" w:hAnsi="Arial" w:cs="Arial"/>
        </w:rPr>
        <w:t xml:space="preserve"> </w:t>
      </w:r>
      <w:r w:rsidRPr="00B216F1">
        <w:rPr>
          <w:rFonts w:ascii="Arial" w:hAnsi="Arial" w:cs="Arial"/>
        </w:rPr>
        <w:t>1.</w:t>
      </w:r>
    </w:p>
    <w:p w:rsidR="00BC2171" w:rsidRDefault="00BC2171" w:rsidP="00BC2171">
      <w:pPr>
        <w:ind w:firstLine="708"/>
        <w:jc w:val="both"/>
        <w:rPr>
          <w:rFonts w:ascii="Arial" w:hAnsi="Arial" w:cs="Arial"/>
        </w:rPr>
      </w:pPr>
    </w:p>
    <w:p w:rsidR="00BC2171" w:rsidRPr="003711D0" w:rsidRDefault="00BC2171" w:rsidP="00BC2171">
      <w:pPr>
        <w:ind w:firstLine="708"/>
        <w:jc w:val="right"/>
        <w:rPr>
          <w:rFonts w:ascii="Arial" w:hAnsi="Arial" w:cs="Arial"/>
          <w:bCs/>
          <w:color w:val="000000"/>
        </w:rPr>
      </w:pPr>
      <w:r w:rsidRPr="003711D0">
        <w:rPr>
          <w:rFonts w:ascii="Arial" w:hAnsi="Arial" w:cs="Arial"/>
          <w:bCs/>
          <w:color w:val="000000"/>
        </w:rPr>
        <w:t>Табл. 1</w:t>
      </w:r>
    </w:p>
    <w:p w:rsidR="00BC2171" w:rsidRDefault="00BC2171" w:rsidP="00BC2171">
      <w:pPr>
        <w:jc w:val="right"/>
        <w:rPr>
          <w:bCs/>
          <w:color w:val="000000"/>
        </w:rPr>
      </w:pPr>
    </w:p>
    <w:p w:rsidR="00BC2171" w:rsidRPr="00B216F1" w:rsidRDefault="00BC2171" w:rsidP="00BC2171">
      <w:pPr>
        <w:jc w:val="center"/>
        <w:rPr>
          <w:rFonts w:ascii="Arial" w:hAnsi="Arial" w:cs="Arial"/>
          <w:b/>
          <w:sz w:val="32"/>
          <w:szCs w:val="32"/>
        </w:rPr>
      </w:pPr>
      <w:r w:rsidRPr="00B216F1">
        <w:rPr>
          <w:rFonts w:ascii="Arial" w:hAnsi="Arial" w:cs="Arial"/>
          <w:b/>
          <w:sz w:val="32"/>
          <w:szCs w:val="32"/>
        </w:rPr>
        <w:t>СВЕДЕНИЯ</w:t>
      </w:r>
      <w:r>
        <w:rPr>
          <w:rFonts w:ascii="Arial" w:hAnsi="Arial" w:cs="Arial"/>
          <w:b/>
          <w:sz w:val="32"/>
          <w:szCs w:val="32"/>
        </w:rPr>
        <w:t xml:space="preserve"> </w:t>
      </w:r>
      <w:r w:rsidRPr="00B216F1">
        <w:rPr>
          <w:rFonts w:ascii="Arial" w:hAnsi="Arial" w:cs="Arial"/>
          <w:b/>
          <w:sz w:val="32"/>
          <w:szCs w:val="32"/>
        </w:rPr>
        <w:t>О</w:t>
      </w:r>
      <w:r>
        <w:rPr>
          <w:rFonts w:ascii="Arial" w:hAnsi="Arial" w:cs="Arial"/>
          <w:b/>
          <w:sz w:val="32"/>
          <w:szCs w:val="32"/>
        </w:rPr>
        <w:t xml:space="preserve"> </w:t>
      </w:r>
      <w:r w:rsidRPr="00B216F1">
        <w:rPr>
          <w:rFonts w:ascii="Arial" w:hAnsi="Arial" w:cs="Arial"/>
          <w:b/>
          <w:sz w:val="32"/>
          <w:szCs w:val="32"/>
        </w:rPr>
        <w:t>ТЕКУЩИХ</w:t>
      </w:r>
      <w:r>
        <w:rPr>
          <w:rFonts w:ascii="Arial" w:hAnsi="Arial" w:cs="Arial"/>
          <w:b/>
          <w:sz w:val="32"/>
          <w:szCs w:val="32"/>
        </w:rPr>
        <w:t xml:space="preserve"> </w:t>
      </w:r>
      <w:r w:rsidRPr="00B216F1">
        <w:rPr>
          <w:rFonts w:ascii="Arial" w:hAnsi="Arial" w:cs="Arial"/>
          <w:b/>
          <w:sz w:val="32"/>
          <w:szCs w:val="32"/>
        </w:rPr>
        <w:t>ПОКАЗАТЕЛЯХ</w:t>
      </w:r>
      <w:r>
        <w:rPr>
          <w:rFonts w:ascii="Arial" w:hAnsi="Arial" w:cs="Arial"/>
          <w:b/>
          <w:sz w:val="32"/>
          <w:szCs w:val="32"/>
        </w:rPr>
        <w:t xml:space="preserve"> </w:t>
      </w:r>
      <w:r w:rsidRPr="00B216F1">
        <w:rPr>
          <w:rFonts w:ascii="Arial" w:hAnsi="Arial" w:cs="Arial"/>
          <w:b/>
          <w:sz w:val="32"/>
          <w:szCs w:val="32"/>
        </w:rPr>
        <w:t>(ИНДИКАТОРА)</w:t>
      </w:r>
      <w:r>
        <w:rPr>
          <w:rFonts w:ascii="Arial" w:hAnsi="Arial" w:cs="Arial"/>
          <w:b/>
          <w:sz w:val="32"/>
          <w:szCs w:val="32"/>
        </w:rPr>
        <w:t xml:space="preserve"> </w:t>
      </w:r>
      <w:r w:rsidRPr="00B216F1">
        <w:rPr>
          <w:rFonts w:ascii="Arial" w:hAnsi="Arial" w:cs="Arial"/>
          <w:b/>
          <w:sz w:val="32"/>
          <w:szCs w:val="32"/>
        </w:rPr>
        <w:t>СОСТОЯНИЯ</w:t>
      </w:r>
      <w:r>
        <w:rPr>
          <w:rFonts w:ascii="Arial" w:hAnsi="Arial" w:cs="Arial"/>
          <w:b/>
          <w:sz w:val="32"/>
          <w:szCs w:val="32"/>
        </w:rPr>
        <w:t xml:space="preserve"> </w:t>
      </w:r>
      <w:r w:rsidRPr="00B216F1">
        <w:rPr>
          <w:rFonts w:ascii="Arial" w:hAnsi="Arial" w:cs="Arial"/>
          <w:b/>
          <w:sz w:val="32"/>
          <w:szCs w:val="32"/>
        </w:rPr>
        <w:t>БЛАГОУСТРОЙСТВА</w:t>
      </w:r>
      <w:r>
        <w:rPr>
          <w:rFonts w:ascii="Arial" w:hAnsi="Arial" w:cs="Arial"/>
          <w:b/>
          <w:sz w:val="32"/>
          <w:szCs w:val="32"/>
        </w:rPr>
        <w:t xml:space="preserve"> </w:t>
      </w:r>
      <w:r w:rsidRPr="00B216F1">
        <w:rPr>
          <w:rFonts w:ascii="Arial" w:hAnsi="Arial" w:cs="Arial"/>
          <w:b/>
          <w:sz w:val="32"/>
          <w:szCs w:val="32"/>
        </w:rPr>
        <w:t>В</w:t>
      </w:r>
      <w:r>
        <w:rPr>
          <w:rFonts w:ascii="Arial" w:hAnsi="Arial" w:cs="Arial"/>
          <w:b/>
          <w:sz w:val="32"/>
          <w:szCs w:val="32"/>
        </w:rPr>
        <w:t xml:space="preserve"> </w:t>
      </w:r>
      <w:r w:rsidRPr="00B216F1">
        <w:rPr>
          <w:rFonts w:ascii="Arial" w:hAnsi="Arial" w:cs="Arial"/>
          <w:b/>
          <w:sz w:val="32"/>
          <w:szCs w:val="32"/>
        </w:rPr>
        <w:t>КАРЛУКСКОМ</w:t>
      </w:r>
      <w:r>
        <w:rPr>
          <w:rFonts w:ascii="Arial" w:hAnsi="Arial" w:cs="Arial"/>
          <w:b/>
          <w:sz w:val="32"/>
          <w:szCs w:val="32"/>
        </w:rPr>
        <w:t xml:space="preserve"> </w:t>
      </w:r>
      <w:r w:rsidRPr="00B216F1">
        <w:rPr>
          <w:rFonts w:ascii="Arial" w:hAnsi="Arial" w:cs="Arial"/>
          <w:b/>
          <w:sz w:val="32"/>
          <w:szCs w:val="32"/>
        </w:rPr>
        <w:t>МУНИЦИПАЛЬНОМ</w:t>
      </w:r>
      <w:r>
        <w:rPr>
          <w:rFonts w:ascii="Arial" w:hAnsi="Arial" w:cs="Arial"/>
          <w:b/>
          <w:sz w:val="32"/>
          <w:szCs w:val="32"/>
        </w:rPr>
        <w:t xml:space="preserve"> </w:t>
      </w:r>
      <w:r w:rsidRPr="00B216F1">
        <w:rPr>
          <w:rFonts w:ascii="Arial" w:hAnsi="Arial" w:cs="Arial"/>
          <w:b/>
          <w:sz w:val="32"/>
          <w:szCs w:val="32"/>
        </w:rPr>
        <w:t>ОБРАЗОВАНИИ</w:t>
      </w:r>
      <w:r>
        <w:rPr>
          <w:rFonts w:ascii="Arial" w:hAnsi="Arial" w:cs="Arial"/>
          <w:b/>
          <w:sz w:val="32"/>
          <w:szCs w:val="32"/>
        </w:rPr>
        <w:t xml:space="preserve"> </w:t>
      </w:r>
    </w:p>
    <w:tbl>
      <w:tblPr>
        <w:tblStyle w:val="a7"/>
        <w:tblW w:w="9675" w:type="dxa"/>
        <w:tblLayout w:type="fixed"/>
        <w:tblLook w:val="01E0" w:firstRow="1" w:lastRow="1" w:firstColumn="1" w:lastColumn="1" w:noHBand="0" w:noVBand="0"/>
      </w:tblPr>
      <w:tblGrid>
        <w:gridCol w:w="534"/>
        <w:gridCol w:w="3262"/>
        <w:gridCol w:w="1418"/>
        <w:gridCol w:w="1276"/>
        <w:gridCol w:w="993"/>
        <w:gridCol w:w="1200"/>
        <w:gridCol w:w="992"/>
      </w:tblGrid>
      <w:tr w:rsidR="00BC2171" w:rsidRPr="00E52C7C" w:rsidTr="008804AD">
        <w:tc>
          <w:tcPr>
            <w:tcW w:w="534" w:type="dxa"/>
            <w:vMerge w:val="restart"/>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709"/>
              <w:jc w:val="both"/>
              <w:rPr>
                <w:rFonts w:ascii="Arial" w:hAnsi="Arial" w:cs="Arial"/>
                <w:b/>
                <w:bCs/>
                <w:kern w:val="32"/>
                <w:sz w:val="22"/>
                <w:szCs w:val="22"/>
              </w:rPr>
            </w:pPr>
            <w:r w:rsidRPr="00E52C7C">
              <w:rPr>
                <w:rFonts w:ascii="Arial" w:hAnsi="Arial" w:cs="Arial"/>
                <w:b/>
                <w:bCs/>
                <w:kern w:val="32"/>
                <w:sz w:val="22"/>
                <w:szCs w:val="22"/>
              </w:rPr>
              <w:t>№</w:t>
            </w:r>
          </w:p>
        </w:tc>
        <w:tc>
          <w:tcPr>
            <w:tcW w:w="3262" w:type="dxa"/>
            <w:vMerge w:val="restart"/>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709"/>
              <w:jc w:val="both"/>
              <w:rPr>
                <w:rFonts w:ascii="Arial" w:hAnsi="Arial" w:cs="Arial"/>
                <w:b/>
                <w:bCs/>
                <w:kern w:val="32"/>
                <w:sz w:val="22"/>
                <w:szCs w:val="22"/>
              </w:rPr>
            </w:pPr>
            <w:r w:rsidRPr="00E52C7C">
              <w:rPr>
                <w:rFonts w:ascii="Arial" w:hAnsi="Arial" w:cs="Arial"/>
                <w:b/>
                <w:bCs/>
                <w:kern w:val="32"/>
                <w:sz w:val="22"/>
                <w:szCs w:val="22"/>
              </w:rPr>
              <w:t>Наименование показателя (индикатора)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jc w:val="both"/>
              <w:rPr>
                <w:rFonts w:ascii="Arial" w:hAnsi="Arial" w:cs="Arial"/>
                <w:b/>
                <w:bCs/>
                <w:kern w:val="32"/>
                <w:sz w:val="22"/>
                <w:szCs w:val="22"/>
              </w:rPr>
            </w:pPr>
            <w:r w:rsidRPr="00E52C7C">
              <w:rPr>
                <w:rFonts w:ascii="Arial" w:hAnsi="Arial" w:cs="Arial"/>
                <w:b/>
                <w:bCs/>
                <w:kern w:val="32"/>
                <w:sz w:val="22"/>
                <w:szCs w:val="22"/>
              </w:rPr>
              <w:t>Единица измерения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jc w:val="both"/>
              <w:rPr>
                <w:rFonts w:ascii="Arial" w:hAnsi="Arial" w:cs="Arial"/>
                <w:b/>
                <w:bCs/>
                <w:kern w:val="32"/>
                <w:sz w:val="22"/>
                <w:szCs w:val="22"/>
              </w:rPr>
            </w:pPr>
            <w:r w:rsidRPr="00E52C7C">
              <w:rPr>
                <w:rFonts w:ascii="Arial" w:hAnsi="Arial" w:cs="Arial"/>
                <w:b/>
                <w:bCs/>
                <w:kern w:val="32"/>
                <w:sz w:val="22"/>
                <w:szCs w:val="22"/>
              </w:rPr>
              <w:t>Всего по МО</w:t>
            </w:r>
          </w:p>
        </w:tc>
        <w:tc>
          <w:tcPr>
            <w:tcW w:w="3185" w:type="dxa"/>
            <w:gridSpan w:val="3"/>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709"/>
              <w:jc w:val="both"/>
              <w:rPr>
                <w:rFonts w:ascii="Arial" w:hAnsi="Arial" w:cs="Arial"/>
                <w:b/>
                <w:bCs/>
                <w:kern w:val="32"/>
                <w:sz w:val="22"/>
                <w:szCs w:val="22"/>
              </w:rPr>
            </w:pPr>
            <w:r w:rsidRPr="00E52C7C">
              <w:rPr>
                <w:rFonts w:ascii="Arial" w:hAnsi="Arial" w:cs="Arial"/>
                <w:b/>
                <w:bCs/>
                <w:kern w:val="32"/>
                <w:sz w:val="22"/>
                <w:szCs w:val="22"/>
              </w:rPr>
              <w:t>Значения показателей по годам</w:t>
            </w:r>
          </w:p>
        </w:tc>
      </w:tr>
      <w:tr w:rsidR="00BC2171" w:rsidRPr="00E52C7C" w:rsidTr="008804AD">
        <w:tc>
          <w:tcPr>
            <w:tcW w:w="534" w:type="dxa"/>
            <w:vMerge/>
            <w:tcBorders>
              <w:top w:val="single" w:sz="4" w:space="0" w:color="auto"/>
              <w:left w:val="single" w:sz="4" w:space="0" w:color="auto"/>
              <w:bottom w:val="single" w:sz="4" w:space="0" w:color="auto"/>
              <w:right w:val="single" w:sz="4" w:space="0" w:color="auto"/>
            </w:tcBorders>
            <w:vAlign w:val="center"/>
            <w:hideMark/>
          </w:tcPr>
          <w:p w:rsidR="00BC2171" w:rsidRPr="00E52C7C" w:rsidRDefault="00BC2171" w:rsidP="008804AD">
            <w:pPr>
              <w:widowControl w:val="0"/>
              <w:autoSpaceDE w:val="0"/>
              <w:autoSpaceDN w:val="0"/>
              <w:adjustRightInd w:val="0"/>
              <w:ind w:firstLine="709"/>
              <w:jc w:val="both"/>
              <w:rPr>
                <w:rFonts w:ascii="Arial" w:hAnsi="Arial" w:cs="Arial"/>
                <w:b/>
                <w:bCs/>
                <w:kern w:val="32"/>
                <w:sz w:val="22"/>
                <w:szCs w:val="22"/>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BC2171" w:rsidRPr="00E52C7C" w:rsidRDefault="00BC2171" w:rsidP="008804AD">
            <w:pPr>
              <w:widowControl w:val="0"/>
              <w:autoSpaceDE w:val="0"/>
              <w:autoSpaceDN w:val="0"/>
              <w:adjustRightInd w:val="0"/>
              <w:ind w:firstLine="709"/>
              <w:jc w:val="both"/>
              <w:rPr>
                <w:rFonts w:ascii="Arial" w:hAnsi="Arial" w:cs="Arial"/>
                <w:b/>
                <w:bCs/>
                <w:kern w:val="32"/>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C2171" w:rsidRPr="00E52C7C" w:rsidRDefault="00BC2171" w:rsidP="008804AD">
            <w:pPr>
              <w:widowControl w:val="0"/>
              <w:autoSpaceDE w:val="0"/>
              <w:autoSpaceDN w:val="0"/>
              <w:adjustRightInd w:val="0"/>
              <w:ind w:firstLine="709"/>
              <w:jc w:val="both"/>
              <w:rPr>
                <w:rFonts w:ascii="Arial" w:hAnsi="Arial" w:cs="Arial"/>
                <w:b/>
                <w:bCs/>
                <w:kern w:val="32"/>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C2171" w:rsidRPr="00E52C7C" w:rsidRDefault="00BC2171" w:rsidP="008804AD">
            <w:pPr>
              <w:widowControl w:val="0"/>
              <w:autoSpaceDE w:val="0"/>
              <w:autoSpaceDN w:val="0"/>
              <w:adjustRightInd w:val="0"/>
              <w:ind w:firstLine="709"/>
              <w:jc w:val="both"/>
              <w:rPr>
                <w:rFonts w:ascii="Arial" w:hAnsi="Arial" w:cs="Arial"/>
                <w:b/>
                <w:bCs/>
                <w:kern w:val="32"/>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jc w:val="center"/>
              <w:rPr>
                <w:rFonts w:ascii="Arial" w:hAnsi="Arial" w:cs="Arial"/>
                <w:b/>
                <w:bCs/>
                <w:kern w:val="32"/>
                <w:sz w:val="22"/>
                <w:szCs w:val="22"/>
              </w:rPr>
            </w:pPr>
            <w:r w:rsidRPr="00E52C7C">
              <w:rPr>
                <w:rFonts w:ascii="Arial" w:hAnsi="Arial" w:cs="Arial"/>
                <w:b/>
                <w:bCs/>
                <w:kern w:val="32"/>
                <w:sz w:val="22"/>
                <w:szCs w:val="22"/>
              </w:rPr>
              <w:t>2015</w:t>
            </w:r>
          </w:p>
        </w:tc>
        <w:tc>
          <w:tcPr>
            <w:tcW w:w="1200"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jc w:val="center"/>
              <w:rPr>
                <w:rFonts w:ascii="Arial" w:hAnsi="Arial" w:cs="Arial"/>
                <w:b/>
                <w:bCs/>
                <w:kern w:val="32"/>
                <w:sz w:val="22"/>
                <w:szCs w:val="22"/>
              </w:rPr>
            </w:pPr>
            <w:r w:rsidRPr="00E52C7C">
              <w:rPr>
                <w:rFonts w:ascii="Arial" w:hAnsi="Arial" w:cs="Arial"/>
                <w:b/>
                <w:bCs/>
                <w:kern w:val="32"/>
                <w:sz w:val="22"/>
                <w:szCs w:val="22"/>
              </w:rPr>
              <w:t>2016</w:t>
            </w:r>
          </w:p>
        </w:tc>
        <w:tc>
          <w:tcPr>
            <w:tcW w:w="992"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jc w:val="center"/>
              <w:rPr>
                <w:rFonts w:ascii="Arial" w:hAnsi="Arial" w:cs="Arial"/>
                <w:b/>
                <w:bCs/>
                <w:kern w:val="32"/>
                <w:sz w:val="22"/>
                <w:szCs w:val="22"/>
              </w:rPr>
            </w:pPr>
            <w:r w:rsidRPr="00E52C7C">
              <w:rPr>
                <w:rFonts w:ascii="Arial" w:hAnsi="Arial" w:cs="Arial"/>
                <w:b/>
                <w:bCs/>
                <w:kern w:val="32"/>
                <w:sz w:val="22"/>
                <w:szCs w:val="22"/>
              </w:rPr>
              <w:t>2017</w:t>
            </w:r>
          </w:p>
        </w:tc>
      </w:tr>
      <w:tr w:rsidR="00BC2171" w:rsidRPr="00E52C7C" w:rsidTr="008804AD">
        <w:tc>
          <w:tcPr>
            <w:tcW w:w="534"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r w:rsidRPr="00E52C7C">
              <w:rPr>
                <w:rFonts w:ascii="Arial" w:hAnsi="Arial" w:cs="Arial"/>
                <w:bCs/>
                <w:kern w:val="32"/>
                <w:sz w:val="22"/>
                <w:szCs w:val="22"/>
              </w:rPr>
              <w:t>1</w:t>
            </w:r>
            <w:r>
              <w:rPr>
                <w:rFonts w:ascii="Arial" w:hAnsi="Arial" w:cs="Arial"/>
                <w:bCs/>
                <w:kern w:val="32"/>
                <w:sz w:val="22"/>
                <w:szCs w:val="22"/>
              </w:rPr>
              <w:t>1</w:t>
            </w:r>
            <w:r w:rsidRPr="00E52C7C">
              <w:rPr>
                <w:rFonts w:ascii="Arial" w:hAnsi="Arial" w:cs="Arial"/>
                <w:bCs/>
                <w:kern w:val="32"/>
                <w:sz w:val="22"/>
                <w:szCs w:val="22"/>
              </w:rPr>
              <w:t>.</w:t>
            </w:r>
          </w:p>
        </w:tc>
        <w:tc>
          <w:tcPr>
            <w:tcW w:w="3262"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32"/>
              <w:jc w:val="both"/>
              <w:rPr>
                <w:rFonts w:ascii="Arial" w:hAnsi="Arial" w:cs="Arial"/>
                <w:b/>
                <w:bCs/>
                <w:kern w:val="32"/>
                <w:sz w:val="22"/>
                <w:szCs w:val="22"/>
              </w:rPr>
            </w:pPr>
            <w:r w:rsidRPr="00E52C7C">
              <w:rPr>
                <w:rFonts w:ascii="Arial" w:hAnsi="Arial" w:cs="Arial"/>
                <w:bCs/>
                <w:kern w:val="32"/>
                <w:sz w:val="22"/>
                <w:szCs w:val="22"/>
              </w:rPr>
              <w:t>Количество благоустроенных дворовых территорий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171" w:rsidRPr="00E52C7C" w:rsidRDefault="00BC2171" w:rsidP="008804AD">
            <w:pPr>
              <w:widowControl w:val="0"/>
              <w:autoSpaceDE w:val="0"/>
              <w:autoSpaceDN w:val="0"/>
              <w:adjustRightInd w:val="0"/>
              <w:jc w:val="center"/>
              <w:rPr>
                <w:rFonts w:ascii="Arial" w:hAnsi="Arial" w:cs="Arial"/>
                <w:bCs/>
                <w:kern w:val="32"/>
                <w:sz w:val="22"/>
                <w:szCs w:val="22"/>
              </w:rPr>
            </w:pPr>
            <w:r w:rsidRPr="00E52C7C">
              <w:rPr>
                <w:rFonts w:ascii="Arial" w:hAnsi="Arial" w:cs="Arial"/>
                <w:bCs/>
                <w:kern w:val="32"/>
                <w:sz w:val="22"/>
                <w:szCs w:val="22"/>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7</w:t>
            </w:r>
          </w:p>
        </w:tc>
        <w:tc>
          <w:tcPr>
            <w:tcW w:w="993"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w:t>
            </w:r>
          </w:p>
        </w:tc>
        <w:tc>
          <w:tcPr>
            <w:tcW w:w="1200"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2</w:t>
            </w:r>
          </w:p>
        </w:tc>
      </w:tr>
      <w:tr w:rsidR="00BC2171" w:rsidRPr="00E52C7C" w:rsidTr="008804AD">
        <w:tc>
          <w:tcPr>
            <w:tcW w:w="534"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r w:rsidRPr="00E52C7C">
              <w:rPr>
                <w:rFonts w:ascii="Arial" w:hAnsi="Arial" w:cs="Arial"/>
                <w:bCs/>
                <w:kern w:val="32"/>
                <w:sz w:val="22"/>
                <w:szCs w:val="22"/>
              </w:rPr>
              <w:t>2</w:t>
            </w:r>
            <w:r>
              <w:rPr>
                <w:rFonts w:ascii="Arial" w:hAnsi="Arial" w:cs="Arial"/>
                <w:bCs/>
                <w:kern w:val="32"/>
                <w:sz w:val="22"/>
                <w:szCs w:val="22"/>
              </w:rPr>
              <w:t>2</w:t>
            </w:r>
            <w:r w:rsidRPr="00E52C7C">
              <w:rPr>
                <w:rFonts w:ascii="Arial" w:hAnsi="Arial" w:cs="Arial"/>
                <w:bCs/>
                <w:kern w:val="32"/>
                <w:sz w:val="22"/>
                <w:szCs w:val="22"/>
              </w:rPr>
              <w:t xml:space="preserve">. </w:t>
            </w:r>
          </w:p>
        </w:tc>
        <w:tc>
          <w:tcPr>
            <w:tcW w:w="3262"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32"/>
              <w:jc w:val="both"/>
              <w:rPr>
                <w:rFonts w:ascii="Arial" w:hAnsi="Arial" w:cs="Arial"/>
                <w:b/>
                <w:bCs/>
                <w:kern w:val="32"/>
                <w:sz w:val="22"/>
                <w:szCs w:val="22"/>
              </w:rPr>
            </w:pPr>
            <w:r w:rsidRPr="00E52C7C">
              <w:rPr>
                <w:rFonts w:ascii="Arial" w:hAnsi="Arial" w:cs="Arial"/>
                <w:bCs/>
                <w:kern w:val="32"/>
                <w:sz w:val="22"/>
                <w:szCs w:val="22"/>
              </w:rPr>
              <w:t>Площадь благоустроенных дворовых территорий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171" w:rsidRPr="00E52C7C" w:rsidRDefault="00BC2171" w:rsidP="008804AD">
            <w:pPr>
              <w:widowControl w:val="0"/>
              <w:autoSpaceDE w:val="0"/>
              <w:autoSpaceDN w:val="0"/>
              <w:adjustRightInd w:val="0"/>
              <w:jc w:val="center"/>
              <w:rPr>
                <w:rFonts w:ascii="Arial" w:hAnsi="Arial" w:cs="Arial"/>
                <w:bCs/>
                <w:kern w:val="32"/>
                <w:sz w:val="22"/>
                <w:szCs w:val="22"/>
              </w:rPr>
            </w:pPr>
            <w:r w:rsidRPr="00E52C7C">
              <w:rPr>
                <w:rFonts w:ascii="Arial" w:hAnsi="Arial" w:cs="Arial"/>
                <w:bCs/>
                <w:kern w:val="32"/>
                <w:sz w:val="22"/>
                <w:szCs w:val="22"/>
              </w:rPr>
              <w:t>кв.м.</w:t>
            </w:r>
          </w:p>
        </w:tc>
        <w:tc>
          <w:tcPr>
            <w:tcW w:w="1276"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30000</w:t>
            </w:r>
          </w:p>
        </w:tc>
        <w:tc>
          <w:tcPr>
            <w:tcW w:w="993"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1700</w:t>
            </w:r>
          </w:p>
        </w:tc>
        <w:tc>
          <w:tcPr>
            <w:tcW w:w="1200"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1700</w:t>
            </w:r>
          </w:p>
        </w:tc>
        <w:tc>
          <w:tcPr>
            <w:tcW w:w="992"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3000</w:t>
            </w:r>
          </w:p>
        </w:tc>
      </w:tr>
      <w:tr w:rsidR="00BC2171" w:rsidRPr="00E52C7C" w:rsidTr="008804AD">
        <w:tc>
          <w:tcPr>
            <w:tcW w:w="534"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r w:rsidRPr="00E52C7C">
              <w:rPr>
                <w:rFonts w:ascii="Arial" w:hAnsi="Arial" w:cs="Arial"/>
                <w:bCs/>
                <w:kern w:val="32"/>
                <w:sz w:val="22"/>
                <w:szCs w:val="22"/>
              </w:rPr>
              <w:t>3</w:t>
            </w:r>
            <w:r>
              <w:rPr>
                <w:rFonts w:ascii="Arial" w:hAnsi="Arial" w:cs="Arial"/>
                <w:bCs/>
                <w:kern w:val="32"/>
                <w:sz w:val="22"/>
                <w:szCs w:val="22"/>
              </w:rPr>
              <w:t>3</w:t>
            </w:r>
            <w:r w:rsidRPr="00E52C7C">
              <w:rPr>
                <w:rFonts w:ascii="Arial" w:hAnsi="Arial" w:cs="Arial"/>
                <w:bCs/>
                <w:kern w:val="32"/>
                <w:sz w:val="22"/>
                <w:szCs w:val="22"/>
              </w:rPr>
              <w:t xml:space="preserve">. </w:t>
            </w:r>
          </w:p>
        </w:tc>
        <w:tc>
          <w:tcPr>
            <w:tcW w:w="3262"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32"/>
              <w:jc w:val="both"/>
              <w:rPr>
                <w:rFonts w:ascii="Arial" w:hAnsi="Arial" w:cs="Arial"/>
                <w:bCs/>
                <w:kern w:val="32"/>
                <w:sz w:val="22"/>
                <w:szCs w:val="22"/>
              </w:rPr>
            </w:pPr>
            <w:r w:rsidRPr="00E52C7C">
              <w:rPr>
                <w:rFonts w:ascii="Arial" w:hAnsi="Arial" w:cs="Arial"/>
                <w:bCs/>
                <w:kern w:val="32"/>
                <w:sz w:val="22"/>
                <w:szCs w:val="22"/>
              </w:rPr>
              <w:t xml:space="preserve">Доля благоустроенных дворовых территорий </w:t>
            </w:r>
            <w:r w:rsidRPr="00E52C7C">
              <w:rPr>
                <w:rFonts w:ascii="Arial" w:hAnsi="Arial" w:cs="Arial"/>
                <w:bCs/>
                <w:kern w:val="32"/>
                <w:sz w:val="22"/>
                <w:szCs w:val="22"/>
              </w:rPr>
              <w:lastRenderedPageBreak/>
              <w:t xml:space="preserve">многоквартирных домов от общего количества дворовых территорий многоквартирных домов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171" w:rsidRPr="00E52C7C" w:rsidRDefault="00BC2171" w:rsidP="008804AD">
            <w:pPr>
              <w:widowControl w:val="0"/>
              <w:autoSpaceDE w:val="0"/>
              <w:autoSpaceDN w:val="0"/>
              <w:adjustRightInd w:val="0"/>
              <w:jc w:val="center"/>
              <w:rPr>
                <w:rFonts w:ascii="Arial" w:hAnsi="Arial" w:cs="Arial"/>
                <w:bCs/>
                <w:kern w:val="32"/>
                <w:sz w:val="22"/>
                <w:szCs w:val="22"/>
              </w:rPr>
            </w:pPr>
            <w:r w:rsidRPr="00E52C7C">
              <w:rPr>
                <w:rFonts w:ascii="Arial" w:hAnsi="Arial" w:cs="Arial"/>
                <w:bCs/>
                <w:kern w:val="32"/>
                <w:sz w:val="22"/>
                <w:szCs w:val="22"/>
              </w:rPr>
              <w:lastRenderedPageBreak/>
              <w:t>%</w:t>
            </w:r>
          </w:p>
        </w:tc>
        <w:tc>
          <w:tcPr>
            <w:tcW w:w="1276"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100</w:t>
            </w:r>
          </w:p>
        </w:tc>
        <w:tc>
          <w:tcPr>
            <w:tcW w:w="993"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15</w:t>
            </w:r>
          </w:p>
        </w:tc>
        <w:tc>
          <w:tcPr>
            <w:tcW w:w="1200"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15</w:t>
            </w:r>
          </w:p>
        </w:tc>
        <w:tc>
          <w:tcPr>
            <w:tcW w:w="992"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30</w:t>
            </w:r>
          </w:p>
        </w:tc>
      </w:tr>
      <w:tr w:rsidR="00BC2171" w:rsidRPr="00E52C7C" w:rsidTr="008804AD">
        <w:tc>
          <w:tcPr>
            <w:tcW w:w="534"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r w:rsidRPr="00E52C7C">
              <w:rPr>
                <w:rFonts w:ascii="Arial" w:hAnsi="Arial" w:cs="Arial"/>
                <w:bCs/>
                <w:kern w:val="32"/>
                <w:sz w:val="22"/>
                <w:szCs w:val="22"/>
              </w:rPr>
              <w:lastRenderedPageBreak/>
              <w:t>4</w:t>
            </w:r>
            <w:r>
              <w:rPr>
                <w:rFonts w:ascii="Arial" w:hAnsi="Arial" w:cs="Arial"/>
                <w:bCs/>
                <w:kern w:val="32"/>
                <w:sz w:val="22"/>
                <w:szCs w:val="22"/>
              </w:rPr>
              <w:t>4</w:t>
            </w:r>
            <w:r w:rsidRPr="00E52C7C">
              <w:rPr>
                <w:rFonts w:ascii="Arial" w:hAnsi="Arial" w:cs="Arial"/>
                <w:bCs/>
                <w:kern w:val="32"/>
                <w:sz w:val="22"/>
                <w:szCs w:val="22"/>
              </w:rPr>
              <w:t>.</w:t>
            </w:r>
          </w:p>
        </w:tc>
        <w:tc>
          <w:tcPr>
            <w:tcW w:w="3262"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jc w:val="both"/>
              <w:rPr>
                <w:rFonts w:ascii="Arial" w:hAnsi="Arial" w:cs="Arial"/>
                <w:bCs/>
                <w:kern w:val="32"/>
                <w:sz w:val="22"/>
                <w:szCs w:val="22"/>
              </w:rPr>
            </w:pPr>
            <w:r w:rsidRPr="00E52C7C">
              <w:rPr>
                <w:rFonts w:ascii="Arial" w:hAnsi="Arial" w:cs="Arial"/>
                <w:bCs/>
                <w:kern w:val="32"/>
                <w:sz w:val="22"/>
                <w:szCs w:val="22"/>
              </w:rPr>
              <w:t>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проживающего в многоквартирных домах)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171" w:rsidRPr="00E52C7C" w:rsidRDefault="00BC2171" w:rsidP="008804AD">
            <w:pPr>
              <w:widowControl w:val="0"/>
              <w:autoSpaceDE w:val="0"/>
              <w:autoSpaceDN w:val="0"/>
              <w:adjustRightInd w:val="0"/>
              <w:jc w:val="center"/>
              <w:rPr>
                <w:rFonts w:ascii="Arial" w:hAnsi="Arial" w:cs="Arial"/>
                <w:bCs/>
                <w:kern w:val="32"/>
                <w:sz w:val="22"/>
                <w:szCs w:val="22"/>
              </w:rPr>
            </w:pPr>
            <w:r w:rsidRPr="00E52C7C">
              <w:rPr>
                <w:rFonts w:ascii="Arial" w:hAnsi="Arial" w:cs="Arial"/>
                <w:bCs/>
                <w:kern w:val="32"/>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100</w:t>
            </w:r>
          </w:p>
        </w:tc>
        <w:tc>
          <w:tcPr>
            <w:tcW w:w="993"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6</w:t>
            </w:r>
          </w:p>
        </w:tc>
        <w:tc>
          <w:tcPr>
            <w:tcW w:w="1200"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6</w:t>
            </w:r>
          </w:p>
        </w:tc>
        <w:tc>
          <w:tcPr>
            <w:tcW w:w="992"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10</w:t>
            </w:r>
          </w:p>
        </w:tc>
      </w:tr>
      <w:tr w:rsidR="00BC2171" w:rsidRPr="00E52C7C" w:rsidTr="008804AD">
        <w:tc>
          <w:tcPr>
            <w:tcW w:w="534"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r>
              <w:rPr>
                <w:rFonts w:ascii="Arial" w:hAnsi="Arial" w:cs="Arial"/>
                <w:bCs/>
                <w:kern w:val="32"/>
                <w:sz w:val="22"/>
                <w:szCs w:val="22"/>
              </w:rPr>
              <w:t>55.</w:t>
            </w:r>
          </w:p>
        </w:tc>
        <w:tc>
          <w:tcPr>
            <w:tcW w:w="3262"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32"/>
              <w:jc w:val="both"/>
              <w:rPr>
                <w:rFonts w:ascii="Arial" w:hAnsi="Arial" w:cs="Arial"/>
                <w:bCs/>
                <w:kern w:val="32"/>
                <w:sz w:val="22"/>
                <w:szCs w:val="22"/>
              </w:rPr>
            </w:pPr>
            <w:r w:rsidRPr="00E52C7C">
              <w:rPr>
                <w:rFonts w:ascii="Arial" w:hAnsi="Arial" w:cs="Arial"/>
                <w:bCs/>
                <w:kern w:val="32"/>
                <w:sz w:val="22"/>
                <w:szCs w:val="22"/>
              </w:rPr>
              <w:t>Общее количество и площадь общественных территорий (парки, скверы, набережные, пр.)</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171" w:rsidRPr="00E52C7C" w:rsidRDefault="00BC2171" w:rsidP="008804AD">
            <w:pPr>
              <w:widowControl w:val="0"/>
              <w:autoSpaceDE w:val="0"/>
              <w:autoSpaceDN w:val="0"/>
              <w:adjustRightInd w:val="0"/>
              <w:jc w:val="center"/>
              <w:rPr>
                <w:rFonts w:ascii="Arial" w:hAnsi="Arial" w:cs="Arial"/>
                <w:bCs/>
                <w:kern w:val="32"/>
                <w:sz w:val="22"/>
                <w:szCs w:val="22"/>
              </w:rPr>
            </w:pPr>
            <w:r w:rsidRPr="00E52C7C">
              <w:rPr>
                <w:rFonts w:ascii="Arial" w:hAnsi="Arial" w:cs="Arial"/>
                <w:bCs/>
                <w:kern w:val="32"/>
                <w:sz w:val="22"/>
                <w:szCs w:val="22"/>
              </w:rPr>
              <w:t>ед./кв.м.</w:t>
            </w:r>
          </w:p>
        </w:tc>
        <w:tc>
          <w:tcPr>
            <w:tcW w:w="1276"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pStyle w:val="a5"/>
              <w:jc w:val="center"/>
              <w:rPr>
                <w:rFonts w:ascii="Courier New" w:hAnsi="Courier New" w:cs="Courier New"/>
                <w:sz w:val="22"/>
                <w:szCs w:val="22"/>
                <w:lang w:eastAsia="en-US"/>
              </w:rPr>
            </w:pPr>
            <w:r>
              <w:rPr>
                <w:rFonts w:ascii="Courier New" w:hAnsi="Courier New" w:cs="Courier New"/>
                <w:sz w:val="22"/>
                <w:szCs w:val="22"/>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0/0</w:t>
            </w:r>
          </w:p>
        </w:tc>
        <w:tc>
          <w:tcPr>
            <w:tcW w:w="1200"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0/0</w:t>
            </w:r>
          </w:p>
        </w:tc>
      </w:tr>
      <w:tr w:rsidR="00BC2171" w:rsidRPr="00E52C7C" w:rsidTr="008804AD">
        <w:tc>
          <w:tcPr>
            <w:tcW w:w="534"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r w:rsidRPr="00E52C7C">
              <w:rPr>
                <w:rFonts w:ascii="Arial" w:hAnsi="Arial" w:cs="Arial"/>
                <w:bCs/>
                <w:kern w:val="32"/>
                <w:sz w:val="22"/>
                <w:szCs w:val="22"/>
              </w:rPr>
              <w:t>6</w:t>
            </w:r>
            <w:r>
              <w:rPr>
                <w:rFonts w:ascii="Arial" w:hAnsi="Arial" w:cs="Arial"/>
                <w:bCs/>
                <w:kern w:val="32"/>
                <w:sz w:val="22"/>
                <w:szCs w:val="22"/>
              </w:rPr>
              <w:t>6</w:t>
            </w:r>
            <w:r w:rsidRPr="00E52C7C">
              <w:rPr>
                <w:rFonts w:ascii="Arial" w:hAnsi="Arial" w:cs="Arial"/>
                <w:bCs/>
                <w:kern w:val="32"/>
                <w:sz w:val="22"/>
                <w:szCs w:val="22"/>
              </w:rPr>
              <w:t>.</w:t>
            </w:r>
          </w:p>
        </w:tc>
        <w:tc>
          <w:tcPr>
            <w:tcW w:w="3262"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jc w:val="both"/>
              <w:rPr>
                <w:rFonts w:ascii="Arial" w:hAnsi="Arial" w:cs="Arial"/>
                <w:bCs/>
                <w:kern w:val="32"/>
                <w:sz w:val="22"/>
                <w:szCs w:val="22"/>
              </w:rPr>
            </w:pPr>
            <w:r w:rsidRPr="00E52C7C">
              <w:rPr>
                <w:rFonts w:ascii="Arial" w:hAnsi="Arial" w:cs="Arial"/>
                <w:bCs/>
                <w:kern w:val="32"/>
                <w:sz w:val="22"/>
                <w:szCs w:val="22"/>
              </w:rPr>
              <w:t xml:space="preserve">Количество благоустроенных </w:t>
            </w:r>
          </w:p>
          <w:p w:rsidR="00BC2171" w:rsidRPr="00E52C7C" w:rsidRDefault="00BC2171" w:rsidP="008804AD">
            <w:pPr>
              <w:widowControl w:val="0"/>
              <w:autoSpaceDE w:val="0"/>
              <w:autoSpaceDN w:val="0"/>
              <w:adjustRightInd w:val="0"/>
              <w:jc w:val="both"/>
              <w:rPr>
                <w:rFonts w:ascii="Arial" w:hAnsi="Arial" w:cs="Arial"/>
                <w:bCs/>
                <w:kern w:val="32"/>
                <w:sz w:val="22"/>
                <w:szCs w:val="22"/>
              </w:rPr>
            </w:pPr>
            <w:r w:rsidRPr="00E52C7C">
              <w:rPr>
                <w:rFonts w:ascii="Arial" w:hAnsi="Arial" w:cs="Arial"/>
                <w:bCs/>
                <w:kern w:val="32"/>
                <w:sz w:val="22"/>
                <w:szCs w:val="22"/>
              </w:rPr>
              <w:t>общественных территорий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171" w:rsidRPr="00E52C7C" w:rsidRDefault="00BC2171" w:rsidP="008804AD">
            <w:pPr>
              <w:widowControl w:val="0"/>
              <w:autoSpaceDE w:val="0"/>
              <w:autoSpaceDN w:val="0"/>
              <w:adjustRightInd w:val="0"/>
              <w:jc w:val="center"/>
              <w:rPr>
                <w:rFonts w:ascii="Arial" w:hAnsi="Arial" w:cs="Arial"/>
                <w:bCs/>
                <w:kern w:val="32"/>
                <w:sz w:val="22"/>
                <w:szCs w:val="22"/>
              </w:rPr>
            </w:pPr>
            <w:r w:rsidRPr="00E52C7C">
              <w:rPr>
                <w:rFonts w:ascii="Arial" w:hAnsi="Arial" w:cs="Arial"/>
                <w:bCs/>
                <w:kern w:val="32"/>
                <w:sz w:val="22"/>
                <w:szCs w:val="22"/>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6</w:t>
            </w:r>
          </w:p>
        </w:tc>
        <w:tc>
          <w:tcPr>
            <w:tcW w:w="993"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c>
          <w:tcPr>
            <w:tcW w:w="1200"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r>
      <w:tr w:rsidR="00BC2171" w:rsidRPr="00E52C7C" w:rsidTr="008804AD">
        <w:tc>
          <w:tcPr>
            <w:tcW w:w="534"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r w:rsidRPr="00E52C7C">
              <w:rPr>
                <w:rFonts w:ascii="Arial" w:hAnsi="Arial" w:cs="Arial"/>
                <w:bCs/>
                <w:kern w:val="32"/>
                <w:sz w:val="22"/>
                <w:szCs w:val="22"/>
              </w:rPr>
              <w:t>7</w:t>
            </w:r>
            <w:r>
              <w:rPr>
                <w:rFonts w:ascii="Arial" w:hAnsi="Arial" w:cs="Arial"/>
                <w:bCs/>
                <w:kern w:val="32"/>
                <w:sz w:val="22"/>
                <w:szCs w:val="22"/>
              </w:rPr>
              <w:t>7</w:t>
            </w:r>
            <w:r w:rsidRPr="00E52C7C">
              <w:rPr>
                <w:rFonts w:ascii="Arial" w:hAnsi="Arial" w:cs="Arial"/>
                <w:bCs/>
                <w:kern w:val="32"/>
                <w:sz w:val="22"/>
                <w:szCs w:val="22"/>
              </w:rPr>
              <w:t>.</w:t>
            </w:r>
          </w:p>
        </w:tc>
        <w:tc>
          <w:tcPr>
            <w:tcW w:w="3262"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jc w:val="both"/>
              <w:rPr>
                <w:rFonts w:ascii="Arial" w:hAnsi="Arial" w:cs="Arial"/>
                <w:bCs/>
                <w:kern w:val="32"/>
                <w:sz w:val="22"/>
                <w:szCs w:val="22"/>
              </w:rPr>
            </w:pPr>
            <w:r w:rsidRPr="00E52C7C">
              <w:rPr>
                <w:rFonts w:ascii="Arial" w:hAnsi="Arial" w:cs="Arial"/>
                <w:bCs/>
                <w:kern w:val="32"/>
                <w:sz w:val="22"/>
                <w:szCs w:val="22"/>
              </w:rPr>
              <w:t xml:space="preserve">Площадь благоустроенных </w:t>
            </w:r>
          </w:p>
          <w:p w:rsidR="00BC2171" w:rsidRPr="00E52C7C" w:rsidRDefault="00BC2171" w:rsidP="008804AD">
            <w:pPr>
              <w:widowControl w:val="0"/>
              <w:autoSpaceDE w:val="0"/>
              <w:autoSpaceDN w:val="0"/>
              <w:adjustRightInd w:val="0"/>
              <w:jc w:val="both"/>
              <w:rPr>
                <w:rFonts w:ascii="Arial" w:hAnsi="Arial" w:cs="Arial"/>
                <w:bCs/>
                <w:kern w:val="32"/>
                <w:sz w:val="22"/>
                <w:szCs w:val="22"/>
              </w:rPr>
            </w:pPr>
            <w:r w:rsidRPr="00E52C7C">
              <w:rPr>
                <w:rFonts w:ascii="Arial" w:hAnsi="Arial" w:cs="Arial"/>
                <w:bCs/>
                <w:kern w:val="32"/>
                <w:sz w:val="22"/>
                <w:szCs w:val="22"/>
              </w:rPr>
              <w:t>общественных территорий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171" w:rsidRPr="00E52C7C" w:rsidRDefault="00BC2171" w:rsidP="008804AD">
            <w:pPr>
              <w:widowControl w:val="0"/>
              <w:autoSpaceDE w:val="0"/>
              <w:autoSpaceDN w:val="0"/>
              <w:adjustRightInd w:val="0"/>
              <w:jc w:val="center"/>
              <w:rPr>
                <w:rFonts w:ascii="Arial" w:hAnsi="Arial" w:cs="Arial"/>
                <w:bCs/>
                <w:kern w:val="32"/>
                <w:sz w:val="22"/>
                <w:szCs w:val="22"/>
              </w:rPr>
            </w:pPr>
            <w:r w:rsidRPr="00E52C7C">
              <w:rPr>
                <w:rFonts w:ascii="Arial" w:hAnsi="Arial" w:cs="Arial"/>
                <w:bCs/>
                <w:kern w:val="32"/>
                <w:sz w:val="22"/>
                <w:szCs w:val="22"/>
              </w:rPr>
              <w:t>га</w:t>
            </w:r>
          </w:p>
        </w:tc>
        <w:tc>
          <w:tcPr>
            <w:tcW w:w="1276"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15</w:t>
            </w:r>
          </w:p>
        </w:tc>
        <w:tc>
          <w:tcPr>
            <w:tcW w:w="993"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c>
          <w:tcPr>
            <w:tcW w:w="1200"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r>
      <w:tr w:rsidR="00BC2171" w:rsidRPr="00E52C7C" w:rsidTr="008804AD">
        <w:tc>
          <w:tcPr>
            <w:tcW w:w="534"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r w:rsidRPr="00E52C7C">
              <w:rPr>
                <w:rFonts w:ascii="Arial" w:hAnsi="Arial" w:cs="Arial"/>
                <w:bCs/>
                <w:kern w:val="32"/>
                <w:sz w:val="22"/>
                <w:szCs w:val="22"/>
              </w:rPr>
              <w:t>7</w:t>
            </w:r>
            <w:r>
              <w:rPr>
                <w:rFonts w:ascii="Arial" w:hAnsi="Arial" w:cs="Arial"/>
                <w:bCs/>
                <w:kern w:val="32"/>
                <w:sz w:val="22"/>
                <w:szCs w:val="22"/>
              </w:rPr>
              <w:t>8</w:t>
            </w:r>
            <w:r w:rsidRPr="00E52C7C">
              <w:rPr>
                <w:rFonts w:ascii="Arial" w:hAnsi="Arial" w:cs="Arial"/>
                <w:bCs/>
                <w:kern w:val="32"/>
                <w:sz w:val="22"/>
                <w:szCs w:val="22"/>
              </w:rPr>
              <w:t>.</w:t>
            </w:r>
          </w:p>
        </w:tc>
        <w:tc>
          <w:tcPr>
            <w:tcW w:w="3262"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32"/>
              <w:jc w:val="both"/>
              <w:rPr>
                <w:rFonts w:ascii="Arial" w:hAnsi="Arial" w:cs="Arial"/>
                <w:bCs/>
                <w:kern w:val="32"/>
                <w:sz w:val="22"/>
                <w:szCs w:val="22"/>
              </w:rPr>
            </w:pPr>
            <w:r w:rsidRPr="00E52C7C">
              <w:rPr>
                <w:rFonts w:ascii="Arial" w:hAnsi="Arial" w:cs="Arial"/>
                <w:bCs/>
                <w:kern w:val="32"/>
                <w:sz w:val="22"/>
                <w:szCs w:val="22"/>
              </w:rPr>
              <w:t>Доля площади благоустроенных общественных территорий к общей площади общественных территорий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171" w:rsidRPr="00E52C7C" w:rsidRDefault="00BC2171" w:rsidP="008804AD">
            <w:pPr>
              <w:widowControl w:val="0"/>
              <w:autoSpaceDE w:val="0"/>
              <w:autoSpaceDN w:val="0"/>
              <w:adjustRightInd w:val="0"/>
              <w:jc w:val="center"/>
              <w:rPr>
                <w:rFonts w:ascii="Arial" w:hAnsi="Arial" w:cs="Arial"/>
                <w:bCs/>
                <w:kern w:val="32"/>
                <w:sz w:val="22"/>
                <w:szCs w:val="22"/>
              </w:rPr>
            </w:pPr>
            <w:r w:rsidRPr="00E52C7C">
              <w:rPr>
                <w:rFonts w:ascii="Arial" w:hAnsi="Arial" w:cs="Arial"/>
                <w:bCs/>
                <w:kern w:val="32"/>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100</w:t>
            </w:r>
          </w:p>
        </w:tc>
        <w:tc>
          <w:tcPr>
            <w:tcW w:w="993"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c>
          <w:tcPr>
            <w:tcW w:w="1200"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r>
      <w:tr w:rsidR="00BC2171" w:rsidRPr="00E52C7C" w:rsidTr="008804AD">
        <w:tc>
          <w:tcPr>
            <w:tcW w:w="534"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r w:rsidRPr="00E52C7C">
              <w:rPr>
                <w:rFonts w:ascii="Arial" w:hAnsi="Arial" w:cs="Arial"/>
                <w:bCs/>
                <w:kern w:val="32"/>
                <w:sz w:val="22"/>
                <w:szCs w:val="22"/>
              </w:rPr>
              <w:t>8</w:t>
            </w:r>
            <w:r>
              <w:rPr>
                <w:rFonts w:ascii="Arial" w:hAnsi="Arial" w:cs="Arial"/>
                <w:bCs/>
                <w:kern w:val="32"/>
                <w:sz w:val="22"/>
                <w:szCs w:val="22"/>
              </w:rPr>
              <w:t>9</w:t>
            </w:r>
            <w:r w:rsidRPr="00E52C7C">
              <w:rPr>
                <w:rFonts w:ascii="Arial" w:hAnsi="Arial" w:cs="Arial"/>
                <w:bCs/>
                <w:kern w:val="32"/>
                <w:sz w:val="22"/>
                <w:szCs w:val="22"/>
              </w:rPr>
              <w:t>.</w:t>
            </w:r>
          </w:p>
        </w:tc>
        <w:tc>
          <w:tcPr>
            <w:tcW w:w="3262"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32"/>
              <w:jc w:val="both"/>
              <w:rPr>
                <w:rFonts w:ascii="Arial" w:hAnsi="Arial" w:cs="Arial"/>
                <w:bCs/>
                <w:kern w:val="32"/>
                <w:sz w:val="22"/>
                <w:szCs w:val="22"/>
              </w:rPr>
            </w:pPr>
            <w:r w:rsidRPr="00E52C7C">
              <w:rPr>
                <w:rFonts w:ascii="Arial" w:hAnsi="Arial" w:cs="Arial"/>
                <w:bCs/>
                <w:kern w:val="32"/>
                <w:sz w:val="22"/>
                <w:szCs w:val="22"/>
              </w:rPr>
              <w:t xml:space="preserve">Площадь благоустроенных общественных территорий, приходящихся на 1 жителя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2171" w:rsidRPr="00E52C7C" w:rsidRDefault="00BC2171" w:rsidP="008804AD">
            <w:pPr>
              <w:widowControl w:val="0"/>
              <w:autoSpaceDE w:val="0"/>
              <w:autoSpaceDN w:val="0"/>
              <w:adjustRightInd w:val="0"/>
              <w:jc w:val="center"/>
              <w:rPr>
                <w:rFonts w:ascii="Arial" w:hAnsi="Arial" w:cs="Arial"/>
                <w:bCs/>
                <w:kern w:val="32"/>
                <w:sz w:val="22"/>
                <w:szCs w:val="22"/>
              </w:rPr>
            </w:pPr>
            <w:r w:rsidRPr="00E52C7C">
              <w:rPr>
                <w:rFonts w:ascii="Arial" w:hAnsi="Arial" w:cs="Arial"/>
                <w:bCs/>
                <w:kern w:val="32"/>
                <w:sz w:val="22"/>
                <w:szCs w:val="22"/>
              </w:rPr>
              <w:t>кв.м.</w:t>
            </w:r>
          </w:p>
        </w:tc>
        <w:tc>
          <w:tcPr>
            <w:tcW w:w="1276"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c>
          <w:tcPr>
            <w:tcW w:w="1200"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jc w:val="center"/>
              <w:rPr>
                <w:rFonts w:ascii="Courier New" w:hAnsi="Courier New" w:cs="Courier New"/>
                <w:sz w:val="22"/>
                <w:szCs w:val="22"/>
                <w:lang w:eastAsia="en-US"/>
              </w:rPr>
            </w:pPr>
            <w:r>
              <w:rPr>
                <w:rFonts w:ascii="Courier New" w:hAnsi="Courier New" w:cs="Courier New"/>
                <w:sz w:val="22"/>
                <w:szCs w:val="22"/>
                <w:lang w:eastAsia="en-US"/>
              </w:rPr>
              <w:t>0</w:t>
            </w:r>
          </w:p>
        </w:tc>
      </w:tr>
      <w:tr w:rsidR="00BC2171" w:rsidRPr="00E52C7C" w:rsidTr="008804AD">
        <w:tc>
          <w:tcPr>
            <w:tcW w:w="534" w:type="dxa"/>
            <w:tcBorders>
              <w:top w:val="single" w:sz="4" w:space="0" w:color="auto"/>
              <w:left w:val="single" w:sz="4" w:space="0" w:color="auto"/>
              <w:bottom w:val="single" w:sz="4" w:space="0" w:color="auto"/>
              <w:right w:val="single" w:sz="4" w:space="0" w:color="auto"/>
            </w:tcBorders>
            <w:hideMark/>
          </w:tcPr>
          <w:p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r w:rsidRPr="00E52C7C">
              <w:rPr>
                <w:rFonts w:ascii="Arial" w:hAnsi="Arial" w:cs="Arial"/>
                <w:bCs/>
                <w:kern w:val="32"/>
                <w:sz w:val="22"/>
                <w:szCs w:val="22"/>
              </w:rPr>
              <w:t>9</w:t>
            </w:r>
            <w:r>
              <w:rPr>
                <w:rFonts w:ascii="Arial" w:hAnsi="Arial" w:cs="Arial"/>
                <w:bCs/>
                <w:kern w:val="32"/>
                <w:sz w:val="22"/>
                <w:szCs w:val="22"/>
              </w:rPr>
              <w:t>10</w:t>
            </w:r>
            <w:r w:rsidRPr="00E52C7C">
              <w:rPr>
                <w:rFonts w:ascii="Arial" w:hAnsi="Arial" w:cs="Arial"/>
                <w:bCs/>
                <w:kern w:val="32"/>
                <w:sz w:val="22"/>
                <w:szCs w:val="22"/>
              </w:rPr>
              <w:t>.</w:t>
            </w:r>
          </w:p>
        </w:tc>
        <w:tc>
          <w:tcPr>
            <w:tcW w:w="3262" w:type="dxa"/>
            <w:tcBorders>
              <w:top w:val="single" w:sz="4" w:space="0" w:color="auto"/>
              <w:left w:val="single" w:sz="4" w:space="0" w:color="auto"/>
              <w:bottom w:val="single" w:sz="4" w:space="0" w:color="auto"/>
              <w:right w:val="single" w:sz="4" w:space="0" w:color="auto"/>
            </w:tcBorders>
          </w:tcPr>
          <w:p w:rsidR="00BC2171" w:rsidRPr="00E52C7C" w:rsidRDefault="00BC2171" w:rsidP="008804AD">
            <w:pPr>
              <w:widowControl w:val="0"/>
              <w:autoSpaceDE w:val="0"/>
              <w:autoSpaceDN w:val="0"/>
              <w:adjustRightInd w:val="0"/>
              <w:jc w:val="both"/>
              <w:rPr>
                <w:rFonts w:ascii="Arial" w:hAnsi="Arial" w:cs="Arial"/>
                <w:bCs/>
                <w:kern w:val="32"/>
                <w:sz w:val="22"/>
                <w:szCs w:val="22"/>
              </w:rPr>
            </w:pPr>
            <w:r w:rsidRPr="00E52C7C">
              <w:rPr>
                <w:rFonts w:ascii="Arial" w:hAnsi="Arial" w:cs="Arial"/>
                <w:bCs/>
                <w:kern w:val="32"/>
                <w:sz w:val="22"/>
                <w:szCs w:val="22"/>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p w:rsidR="00BC2171" w:rsidRPr="00E52C7C" w:rsidRDefault="00BC2171" w:rsidP="008804AD">
            <w:pPr>
              <w:widowControl w:val="0"/>
              <w:autoSpaceDE w:val="0"/>
              <w:autoSpaceDN w:val="0"/>
              <w:adjustRightInd w:val="0"/>
              <w:ind w:firstLine="709"/>
              <w:jc w:val="both"/>
              <w:rPr>
                <w:rFonts w:ascii="Arial" w:hAnsi="Arial" w:cs="Arial"/>
                <w:bCs/>
                <w:kern w:val="32"/>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C2171" w:rsidRPr="00E52C7C" w:rsidRDefault="00BC2171" w:rsidP="008804AD">
            <w:pPr>
              <w:widowControl w:val="0"/>
              <w:autoSpaceDE w:val="0"/>
              <w:autoSpaceDN w:val="0"/>
              <w:adjustRightInd w:val="0"/>
              <w:jc w:val="center"/>
              <w:rPr>
                <w:rFonts w:ascii="Arial" w:hAnsi="Arial" w:cs="Arial"/>
                <w:bCs/>
                <w:kern w:val="32"/>
                <w:sz w:val="22"/>
                <w:szCs w:val="22"/>
              </w:rPr>
            </w:pPr>
            <w:r w:rsidRPr="00E52C7C">
              <w:rPr>
                <w:rFonts w:ascii="Arial" w:hAnsi="Arial" w:cs="Arial"/>
                <w:bCs/>
                <w:kern w:val="32"/>
                <w:sz w:val="22"/>
                <w:szCs w:val="22"/>
              </w:rPr>
              <w:t>чел</w:t>
            </w:r>
          </w:p>
        </w:tc>
        <w:tc>
          <w:tcPr>
            <w:tcW w:w="1276"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pStyle w:val="a5"/>
              <w:jc w:val="center"/>
              <w:rPr>
                <w:rFonts w:ascii="Courier New" w:hAnsi="Courier New" w:cs="Courier New"/>
                <w:sz w:val="22"/>
                <w:szCs w:val="22"/>
                <w:lang w:eastAsia="en-US"/>
              </w:rPr>
            </w:pPr>
            <w:r>
              <w:rPr>
                <w:rFonts w:ascii="Courier New" w:hAnsi="Courier New" w:cs="Courier New"/>
                <w:sz w:val="22"/>
                <w:szCs w:val="22"/>
                <w:lang w:eastAsia="en-US"/>
              </w:rPr>
              <w:t>186</w:t>
            </w:r>
          </w:p>
        </w:tc>
        <w:tc>
          <w:tcPr>
            <w:tcW w:w="993"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pStyle w:val="a5"/>
              <w:jc w:val="center"/>
              <w:rPr>
                <w:rFonts w:ascii="Courier New" w:hAnsi="Courier New" w:cs="Courier New"/>
                <w:sz w:val="22"/>
                <w:szCs w:val="22"/>
                <w:lang w:eastAsia="en-US"/>
              </w:rPr>
            </w:pPr>
            <w:r>
              <w:rPr>
                <w:rFonts w:ascii="Courier New" w:hAnsi="Courier New" w:cs="Courier New"/>
                <w:sz w:val="22"/>
                <w:szCs w:val="22"/>
                <w:lang w:eastAsia="en-US"/>
              </w:rPr>
              <w:t>12</w:t>
            </w:r>
          </w:p>
        </w:tc>
        <w:tc>
          <w:tcPr>
            <w:tcW w:w="1200"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pStyle w:val="a5"/>
              <w:jc w:val="center"/>
              <w:rPr>
                <w:rFonts w:ascii="Courier New" w:hAnsi="Courier New" w:cs="Courier New"/>
                <w:sz w:val="22"/>
                <w:szCs w:val="22"/>
                <w:lang w:eastAsia="en-US"/>
              </w:rPr>
            </w:pPr>
            <w:r>
              <w:rPr>
                <w:rFonts w:ascii="Courier New" w:hAnsi="Courier New" w:cs="Courier New"/>
                <w:sz w:val="22"/>
                <w:szCs w:val="22"/>
                <w:lang w:eastAsia="en-US"/>
              </w:rPr>
              <w:t>12</w:t>
            </w:r>
          </w:p>
        </w:tc>
        <w:tc>
          <w:tcPr>
            <w:tcW w:w="992" w:type="dxa"/>
            <w:tcBorders>
              <w:top w:val="single" w:sz="4" w:space="0" w:color="auto"/>
              <w:left w:val="single" w:sz="4" w:space="0" w:color="auto"/>
              <w:bottom w:val="single" w:sz="4" w:space="0" w:color="auto"/>
              <w:right w:val="single" w:sz="4" w:space="0" w:color="auto"/>
            </w:tcBorders>
            <w:vAlign w:val="center"/>
          </w:tcPr>
          <w:p w:rsidR="00BC2171" w:rsidRPr="00B216F1" w:rsidRDefault="00BC2171" w:rsidP="008804AD">
            <w:pPr>
              <w:pStyle w:val="a5"/>
              <w:jc w:val="center"/>
              <w:rPr>
                <w:rFonts w:ascii="Courier New" w:hAnsi="Courier New" w:cs="Courier New"/>
                <w:sz w:val="22"/>
                <w:szCs w:val="22"/>
                <w:lang w:eastAsia="en-US"/>
              </w:rPr>
            </w:pPr>
            <w:r>
              <w:rPr>
                <w:rFonts w:ascii="Courier New" w:hAnsi="Courier New" w:cs="Courier New"/>
                <w:sz w:val="22"/>
                <w:szCs w:val="22"/>
                <w:lang w:eastAsia="en-US"/>
              </w:rPr>
              <w:t>12</w:t>
            </w:r>
          </w:p>
        </w:tc>
      </w:tr>
    </w:tbl>
    <w:p w:rsidR="00BC2171" w:rsidRPr="00B216F1" w:rsidRDefault="00BC2171" w:rsidP="00BC2171">
      <w:pPr>
        <w:jc w:val="center"/>
        <w:rPr>
          <w:rFonts w:ascii="Arial" w:hAnsi="Arial" w:cs="Arial"/>
          <w:b/>
          <w:sz w:val="32"/>
          <w:szCs w:val="32"/>
        </w:rPr>
      </w:pPr>
    </w:p>
    <w:p w:rsidR="00BC2171" w:rsidRDefault="00BC2171" w:rsidP="00BC2171"/>
    <w:p w:rsidR="00BC2171" w:rsidRPr="00B216F1" w:rsidRDefault="00BC2171" w:rsidP="00BC2171">
      <w:pPr>
        <w:jc w:val="center"/>
        <w:rPr>
          <w:rFonts w:ascii="Arial" w:hAnsi="Arial" w:cs="Arial"/>
          <w:b/>
          <w:sz w:val="32"/>
          <w:szCs w:val="32"/>
        </w:rPr>
      </w:pPr>
      <w:r w:rsidRPr="00B216F1">
        <w:rPr>
          <w:rFonts w:ascii="Arial" w:hAnsi="Arial" w:cs="Arial"/>
          <w:b/>
          <w:sz w:val="32"/>
          <w:szCs w:val="32"/>
        </w:rPr>
        <w:t>3.</w:t>
      </w:r>
      <w:r>
        <w:rPr>
          <w:rFonts w:ascii="Arial" w:hAnsi="Arial" w:cs="Arial"/>
          <w:b/>
          <w:sz w:val="32"/>
          <w:szCs w:val="32"/>
        </w:rPr>
        <w:t xml:space="preserve"> </w:t>
      </w:r>
      <w:r w:rsidRPr="00B216F1">
        <w:rPr>
          <w:rFonts w:ascii="Arial" w:hAnsi="Arial" w:cs="Arial"/>
          <w:b/>
          <w:sz w:val="32"/>
          <w:szCs w:val="32"/>
        </w:rPr>
        <w:t>ПРИОРИТЕТЫ</w:t>
      </w:r>
      <w:r>
        <w:rPr>
          <w:rFonts w:ascii="Arial" w:hAnsi="Arial" w:cs="Arial"/>
          <w:b/>
          <w:sz w:val="32"/>
          <w:szCs w:val="32"/>
        </w:rPr>
        <w:t xml:space="preserve"> </w:t>
      </w:r>
      <w:r w:rsidRPr="00B216F1">
        <w:rPr>
          <w:rFonts w:ascii="Arial" w:hAnsi="Arial" w:cs="Arial"/>
          <w:b/>
          <w:sz w:val="32"/>
          <w:szCs w:val="32"/>
        </w:rPr>
        <w:t>МУНИЦИПАЛЬНОЙ</w:t>
      </w:r>
      <w:r>
        <w:rPr>
          <w:rFonts w:ascii="Arial" w:hAnsi="Arial" w:cs="Arial"/>
          <w:b/>
          <w:sz w:val="32"/>
          <w:szCs w:val="32"/>
        </w:rPr>
        <w:t xml:space="preserve"> </w:t>
      </w:r>
      <w:r w:rsidRPr="00B216F1">
        <w:rPr>
          <w:rFonts w:ascii="Arial" w:hAnsi="Arial" w:cs="Arial"/>
          <w:b/>
          <w:sz w:val="32"/>
          <w:szCs w:val="32"/>
        </w:rPr>
        <w:t>ПОЛИТИКИ</w:t>
      </w:r>
      <w:r>
        <w:rPr>
          <w:rFonts w:ascii="Arial" w:hAnsi="Arial" w:cs="Arial"/>
          <w:b/>
          <w:sz w:val="32"/>
          <w:szCs w:val="32"/>
        </w:rPr>
        <w:t xml:space="preserve"> </w:t>
      </w:r>
      <w:r w:rsidRPr="00B216F1">
        <w:rPr>
          <w:rFonts w:ascii="Arial" w:hAnsi="Arial" w:cs="Arial"/>
          <w:b/>
          <w:sz w:val="32"/>
          <w:szCs w:val="32"/>
        </w:rPr>
        <w:t>В</w:t>
      </w:r>
      <w:r>
        <w:rPr>
          <w:rFonts w:ascii="Arial" w:hAnsi="Arial" w:cs="Arial"/>
          <w:b/>
          <w:sz w:val="32"/>
          <w:szCs w:val="32"/>
        </w:rPr>
        <w:t xml:space="preserve"> </w:t>
      </w:r>
      <w:r w:rsidRPr="00B216F1">
        <w:rPr>
          <w:rFonts w:ascii="Arial" w:hAnsi="Arial" w:cs="Arial"/>
          <w:b/>
          <w:sz w:val="32"/>
          <w:szCs w:val="32"/>
        </w:rPr>
        <w:t>СФЕРЕ</w:t>
      </w:r>
      <w:r>
        <w:rPr>
          <w:rFonts w:ascii="Arial" w:hAnsi="Arial" w:cs="Arial"/>
          <w:b/>
          <w:sz w:val="32"/>
          <w:szCs w:val="32"/>
        </w:rPr>
        <w:t xml:space="preserve"> </w:t>
      </w:r>
      <w:r w:rsidRPr="00B216F1">
        <w:rPr>
          <w:rFonts w:ascii="Arial" w:hAnsi="Arial" w:cs="Arial"/>
          <w:b/>
          <w:sz w:val="32"/>
          <w:szCs w:val="32"/>
        </w:rPr>
        <w:t>БЛАГОУСТРОЙСТВА,</w:t>
      </w:r>
      <w:r>
        <w:rPr>
          <w:rFonts w:ascii="Arial" w:hAnsi="Arial" w:cs="Arial"/>
          <w:b/>
          <w:sz w:val="32"/>
          <w:szCs w:val="32"/>
        </w:rPr>
        <w:t xml:space="preserve"> </w:t>
      </w:r>
      <w:r w:rsidRPr="00B216F1">
        <w:rPr>
          <w:rFonts w:ascii="Arial" w:hAnsi="Arial" w:cs="Arial"/>
          <w:b/>
          <w:sz w:val="32"/>
          <w:szCs w:val="32"/>
        </w:rPr>
        <w:t>ЦЕЛЬ</w:t>
      </w:r>
      <w:r>
        <w:rPr>
          <w:rFonts w:ascii="Arial" w:hAnsi="Arial" w:cs="Arial"/>
          <w:b/>
          <w:sz w:val="32"/>
          <w:szCs w:val="32"/>
        </w:rPr>
        <w:t xml:space="preserve"> </w:t>
      </w:r>
      <w:r w:rsidRPr="00B216F1">
        <w:rPr>
          <w:rFonts w:ascii="Arial" w:hAnsi="Arial" w:cs="Arial"/>
          <w:b/>
          <w:sz w:val="32"/>
          <w:szCs w:val="32"/>
        </w:rPr>
        <w:t>И</w:t>
      </w:r>
      <w:r>
        <w:rPr>
          <w:rFonts w:ascii="Arial" w:hAnsi="Arial" w:cs="Arial"/>
          <w:b/>
          <w:sz w:val="32"/>
          <w:szCs w:val="32"/>
        </w:rPr>
        <w:t xml:space="preserve"> </w:t>
      </w:r>
      <w:r w:rsidRPr="00B216F1">
        <w:rPr>
          <w:rFonts w:ascii="Arial" w:hAnsi="Arial" w:cs="Arial"/>
          <w:b/>
          <w:sz w:val="32"/>
          <w:szCs w:val="32"/>
        </w:rPr>
        <w:t>ЗАДАЧИ,</w:t>
      </w:r>
      <w:r>
        <w:rPr>
          <w:rFonts w:ascii="Arial" w:hAnsi="Arial" w:cs="Arial"/>
          <w:b/>
          <w:sz w:val="32"/>
          <w:szCs w:val="32"/>
        </w:rPr>
        <w:t xml:space="preserve"> </w:t>
      </w:r>
      <w:r w:rsidRPr="00B216F1">
        <w:rPr>
          <w:rFonts w:ascii="Arial" w:hAnsi="Arial" w:cs="Arial"/>
          <w:b/>
          <w:sz w:val="32"/>
          <w:szCs w:val="32"/>
        </w:rPr>
        <w:t>ЦЕЛЕВЫЕ</w:t>
      </w:r>
      <w:r>
        <w:rPr>
          <w:rFonts w:ascii="Arial" w:hAnsi="Arial" w:cs="Arial"/>
          <w:b/>
          <w:sz w:val="32"/>
          <w:szCs w:val="32"/>
        </w:rPr>
        <w:t xml:space="preserve"> </w:t>
      </w:r>
      <w:r w:rsidRPr="00B216F1">
        <w:rPr>
          <w:rFonts w:ascii="Arial" w:hAnsi="Arial" w:cs="Arial"/>
          <w:b/>
          <w:sz w:val="32"/>
          <w:szCs w:val="32"/>
        </w:rPr>
        <w:t>ПОКАЗАТЕЛИ,</w:t>
      </w:r>
      <w:r>
        <w:rPr>
          <w:rFonts w:ascii="Arial" w:hAnsi="Arial" w:cs="Arial"/>
          <w:b/>
          <w:sz w:val="32"/>
          <w:szCs w:val="32"/>
        </w:rPr>
        <w:t xml:space="preserve"> </w:t>
      </w:r>
      <w:r w:rsidRPr="00B216F1">
        <w:rPr>
          <w:rFonts w:ascii="Arial" w:hAnsi="Arial" w:cs="Arial"/>
          <w:b/>
          <w:sz w:val="32"/>
          <w:szCs w:val="32"/>
        </w:rPr>
        <w:t>СРОКИ</w:t>
      </w:r>
      <w:r>
        <w:rPr>
          <w:rFonts w:ascii="Arial" w:hAnsi="Arial" w:cs="Arial"/>
          <w:b/>
          <w:sz w:val="32"/>
          <w:szCs w:val="32"/>
        </w:rPr>
        <w:t xml:space="preserve"> </w:t>
      </w:r>
      <w:r w:rsidRPr="00B216F1">
        <w:rPr>
          <w:rFonts w:ascii="Arial" w:hAnsi="Arial" w:cs="Arial"/>
          <w:b/>
          <w:sz w:val="32"/>
          <w:szCs w:val="32"/>
        </w:rPr>
        <w:t>РЕАЛИЗАЦИИ</w:t>
      </w:r>
      <w:r>
        <w:rPr>
          <w:rFonts w:ascii="Arial" w:hAnsi="Arial" w:cs="Arial"/>
          <w:b/>
          <w:sz w:val="32"/>
          <w:szCs w:val="32"/>
        </w:rPr>
        <w:t xml:space="preserve"> </w:t>
      </w:r>
      <w:r w:rsidRPr="00B216F1">
        <w:rPr>
          <w:rFonts w:ascii="Arial" w:hAnsi="Arial" w:cs="Arial"/>
          <w:b/>
          <w:sz w:val="32"/>
          <w:szCs w:val="32"/>
        </w:rPr>
        <w:t>МУНИЦИПАЛЬНОЙ</w:t>
      </w:r>
      <w:r>
        <w:rPr>
          <w:rFonts w:ascii="Arial" w:hAnsi="Arial" w:cs="Arial"/>
          <w:b/>
          <w:sz w:val="32"/>
          <w:szCs w:val="32"/>
        </w:rPr>
        <w:t xml:space="preserve"> </w:t>
      </w:r>
      <w:r w:rsidRPr="00B216F1">
        <w:rPr>
          <w:rFonts w:ascii="Arial" w:hAnsi="Arial" w:cs="Arial"/>
          <w:b/>
          <w:sz w:val="32"/>
          <w:szCs w:val="32"/>
        </w:rPr>
        <w:t>ПРОГРАММЫ</w:t>
      </w:r>
    </w:p>
    <w:p w:rsidR="00BC2171" w:rsidRDefault="00BC2171" w:rsidP="00BC2171">
      <w:pPr>
        <w:jc w:val="center"/>
        <w:rPr>
          <w:sz w:val="28"/>
          <w:szCs w:val="28"/>
        </w:rPr>
      </w:pPr>
    </w:p>
    <w:p w:rsidR="00B27CF5" w:rsidRPr="00B27CF5" w:rsidRDefault="00B27CF5" w:rsidP="00B27CF5">
      <w:pPr>
        <w:pStyle w:val="ConsPlusNormal"/>
        <w:ind w:firstLine="709"/>
        <w:jc w:val="both"/>
        <w:rPr>
          <w:rFonts w:ascii="Arial" w:hAnsi="Arial" w:cs="Arial"/>
          <w:sz w:val="24"/>
          <w:szCs w:val="24"/>
        </w:rPr>
      </w:pPr>
      <w:r w:rsidRPr="00B27CF5">
        <w:rPr>
          <w:rFonts w:ascii="Arial" w:hAnsi="Arial" w:cs="Arial"/>
          <w:sz w:val="24"/>
          <w:szCs w:val="24"/>
        </w:rPr>
        <w:t xml:space="preserve">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w:t>
      </w:r>
      <w:r w:rsidRPr="00B27CF5">
        <w:rPr>
          <w:rFonts w:ascii="Arial" w:hAnsi="Arial" w:cs="Arial"/>
          <w:sz w:val="24"/>
          <w:szCs w:val="24"/>
        </w:rPr>
        <w:lastRenderedPageBreak/>
        <w:t>др.) при широком общественном обсуждении дизайн-проектов благоустройства территорий.</w:t>
      </w:r>
    </w:p>
    <w:p w:rsidR="00B27CF5" w:rsidRPr="00B27CF5" w:rsidRDefault="00B27CF5" w:rsidP="00B27CF5">
      <w:pPr>
        <w:pStyle w:val="ConsPlusNormal"/>
        <w:ind w:firstLine="709"/>
        <w:jc w:val="both"/>
        <w:rPr>
          <w:rFonts w:ascii="Arial" w:hAnsi="Arial" w:cs="Arial"/>
          <w:sz w:val="24"/>
          <w:szCs w:val="24"/>
        </w:rPr>
      </w:pPr>
      <w:r w:rsidRPr="00B27CF5">
        <w:rPr>
          <w:rFonts w:ascii="Arial" w:hAnsi="Arial" w:cs="Arial"/>
          <w:sz w:val="24"/>
          <w:szCs w:val="24"/>
        </w:rPr>
        <w:t xml:space="preserve">В соответствии с указом Президента Российской Федерации от </w:t>
      </w:r>
    </w:p>
    <w:p w:rsidR="00B27CF5" w:rsidRPr="00B27CF5" w:rsidRDefault="00B27CF5" w:rsidP="00B27CF5">
      <w:pPr>
        <w:pStyle w:val="ConsPlusNormal"/>
        <w:ind w:firstLine="709"/>
        <w:jc w:val="both"/>
        <w:rPr>
          <w:rFonts w:ascii="Arial" w:hAnsi="Arial" w:cs="Arial"/>
          <w:sz w:val="24"/>
          <w:szCs w:val="24"/>
        </w:rPr>
      </w:pPr>
      <w:r w:rsidRPr="00B27CF5">
        <w:rPr>
          <w:rFonts w:ascii="Arial" w:hAnsi="Arial" w:cs="Arial"/>
          <w:sz w:val="24"/>
          <w:szCs w:val="24"/>
        </w:rPr>
        <w:t>07.05.2018 года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24.12.2018 года №16) утвержден паспорт национального проекта «Жилье и городская среда», в состав которого включен федеральный проект «Формирование комфортной городской среды».</w:t>
      </w:r>
    </w:p>
    <w:p w:rsidR="00BA2543" w:rsidRDefault="00B27CF5" w:rsidP="00B27CF5">
      <w:pPr>
        <w:pStyle w:val="ConsPlusNormal"/>
        <w:ind w:firstLine="709"/>
        <w:jc w:val="both"/>
        <w:rPr>
          <w:rFonts w:ascii="Arial" w:hAnsi="Arial" w:cs="Arial"/>
          <w:sz w:val="24"/>
          <w:szCs w:val="24"/>
        </w:rPr>
      </w:pPr>
      <w:r w:rsidRPr="00B27CF5">
        <w:rPr>
          <w:rFonts w:ascii="Arial" w:hAnsi="Arial" w:cs="Arial"/>
          <w:sz w:val="24"/>
          <w:szCs w:val="24"/>
        </w:rPr>
        <w:t xml:space="preserve">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w:t>
      </w:r>
      <w:proofErr w:type="spellStart"/>
      <w:r w:rsidRPr="00B27CF5">
        <w:rPr>
          <w:rFonts w:ascii="Arial" w:hAnsi="Arial" w:cs="Arial"/>
          <w:sz w:val="24"/>
          <w:szCs w:val="24"/>
        </w:rPr>
        <w:t>Болотовым</w:t>
      </w:r>
      <w:proofErr w:type="spellEnd"/>
      <w:r w:rsidRPr="00B27CF5">
        <w:rPr>
          <w:rFonts w:ascii="Arial" w:hAnsi="Arial" w:cs="Arial"/>
          <w:sz w:val="24"/>
          <w:szCs w:val="24"/>
        </w:rPr>
        <w:t xml:space="preserve"> 14.12.2018 года.</w:t>
      </w:r>
    </w:p>
    <w:p w:rsidR="00BC2171" w:rsidRPr="00B216F1" w:rsidRDefault="00BC2171" w:rsidP="00B27CF5">
      <w:pPr>
        <w:pStyle w:val="ConsPlusNormal"/>
        <w:ind w:firstLine="709"/>
        <w:jc w:val="both"/>
        <w:rPr>
          <w:rFonts w:ascii="Arial" w:hAnsi="Arial" w:cs="Arial"/>
          <w:sz w:val="24"/>
          <w:szCs w:val="24"/>
        </w:rPr>
      </w:pPr>
      <w:r w:rsidRPr="00B216F1">
        <w:rPr>
          <w:rFonts w:ascii="Arial" w:hAnsi="Arial" w:cs="Arial"/>
          <w:sz w:val="24"/>
          <w:szCs w:val="24"/>
        </w:rPr>
        <w:t>Основным</w:t>
      </w:r>
      <w:r>
        <w:rPr>
          <w:rFonts w:ascii="Arial" w:hAnsi="Arial" w:cs="Arial"/>
          <w:sz w:val="24"/>
          <w:szCs w:val="24"/>
        </w:rPr>
        <w:t xml:space="preserve"> </w:t>
      </w:r>
      <w:r w:rsidRPr="00B216F1">
        <w:rPr>
          <w:rFonts w:ascii="Arial" w:hAnsi="Arial" w:cs="Arial"/>
          <w:sz w:val="24"/>
          <w:szCs w:val="24"/>
        </w:rPr>
        <w:t>направлением</w:t>
      </w:r>
      <w:r>
        <w:rPr>
          <w:rFonts w:ascii="Arial" w:hAnsi="Arial" w:cs="Arial"/>
          <w:sz w:val="24"/>
          <w:szCs w:val="24"/>
        </w:rPr>
        <w:t xml:space="preserve"> </w:t>
      </w:r>
      <w:r w:rsidRPr="00B216F1">
        <w:rPr>
          <w:rFonts w:ascii="Arial" w:hAnsi="Arial" w:cs="Arial"/>
          <w:sz w:val="24"/>
          <w:szCs w:val="24"/>
        </w:rPr>
        <w:t>муниципальной</w:t>
      </w:r>
      <w:r>
        <w:rPr>
          <w:rFonts w:ascii="Arial" w:hAnsi="Arial" w:cs="Arial"/>
          <w:sz w:val="24"/>
          <w:szCs w:val="24"/>
        </w:rPr>
        <w:t xml:space="preserve"> </w:t>
      </w:r>
      <w:r w:rsidRPr="00B216F1">
        <w:rPr>
          <w:rFonts w:ascii="Arial" w:hAnsi="Arial" w:cs="Arial"/>
          <w:sz w:val="24"/>
          <w:szCs w:val="24"/>
        </w:rPr>
        <w:t>политики</w:t>
      </w:r>
      <w:r>
        <w:rPr>
          <w:rFonts w:ascii="Arial" w:hAnsi="Arial" w:cs="Arial"/>
          <w:sz w:val="24"/>
          <w:szCs w:val="24"/>
        </w:rPr>
        <w:t xml:space="preserve"> </w:t>
      </w:r>
      <w:r w:rsidRPr="00B216F1">
        <w:rPr>
          <w:rFonts w:ascii="Arial" w:hAnsi="Arial" w:cs="Arial"/>
          <w:sz w:val="24"/>
          <w:szCs w:val="24"/>
        </w:rPr>
        <w:t>в</w:t>
      </w:r>
      <w:r>
        <w:rPr>
          <w:rFonts w:ascii="Arial" w:hAnsi="Arial" w:cs="Arial"/>
          <w:sz w:val="24"/>
          <w:szCs w:val="24"/>
        </w:rPr>
        <w:t xml:space="preserve"> </w:t>
      </w:r>
      <w:r w:rsidRPr="00B216F1">
        <w:rPr>
          <w:rFonts w:ascii="Arial" w:hAnsi="Arial" w:cs="Arial"/>
          <w:sz w:val="24"/>
          <w:szCs w:val="24"/>
        </w:rPr>
        <w:t>сфере</w:t>
      </w:r>
      <w:r>
        <w:rPr>
          <w:rFonts w:ascii="Arial" w:hAnsi="Arial" w:cs="Arial"/>
          <w:sz w:val="24"/>
          <w:szCs w:val="24"/>
        </w:rPr>
        <w:t xml:space="preserve"> </w:t>
      </w:r>
      <w:r w:rsidRPr="00B216F1">
        <w:rPr>
          <w:rFonts w:ascii="Arial" w:hAnsi="Arial" w:cs="Arial"/>
          <w:sz w:val="24"/>
          <w:szCs w:val="24"/>
        </w:rPr>
        <w:t>благоустройства</w:t>
      </w:r>
      <w:r>
        <w:rPr>
          <w:rFonts w:ascii="Arial" w:hAnsi="Arial" w:cs="Arial"/>
          <w:sz w:val="24"/>
          <w:szCs w:val="24"/>
        </w:rPr>
        <w:t xml:space="preserve"> </w:t>
      </w:r>
      <w:r w:rsidRPr="00B216F1">
        <w:rPr>
          <w:rFonts w:ascii="Arial" w:hAnsi="Arial" w:cs="Arial"/>
          <w:sz w:val="24"/>
          <w:szCs w:val="24"/>
        </w:rPr>
        <w:t>является</w:t>
      </w:r>
      <w:r>
        <w:rPr>
          <w:rFonts w:ascii="Arial" w:hAnsi="Arial" w:cs="Arial"/>
          <w:sz w:val="24"/>
          <w:szCs w:val="24"/>
        </w:rPr>
        <w:t xml:space="preserve"> </w:t>
      </w:r>
      <w:r w:rsidRPr="00B216F1">
        <w:rPr>
          <w:rFonts w:ascii="Arial" w:hAnsi="Arial" w:cs="Arial"/>
          <w:sz w:val="24"/>
          <w:szCs w:val="24"/>
        </w:rPr>
        <w:t>выработка</w:t>
      </w:r>
      <w:r>
        <w:rPr>
          <w:rFonts w:ascii="Arial" w:hAnsi="Arial" w:cs="Arial"/>
          <w:sz w:val="24"/>
          <w:szCs w:val="24"/>
        </w:rPr>
        <w:t xml:space="preserve"> </w:t>
      </w:r>
      <w:r w:rsidRPr="00B216F1">
        <w:rPr>
          <w:rFonts w:ascii="Arial" w:hAnsi="Arial" w:cs="Arial"/>
          <w:sz w:val="24"/>
          <w:szCs w:val="24"/>
        </w:rPr>
        <w:t>мер</w:t>
      </w:r>
      <w:r>
        <w:rPr>
          <w:rFonts w:ascii="Arial" w:hAnsi="Arial" w:cs="Arial"/>
          <w:sz w:val="24"/>
          <w:szCs w:val="24"/>
        </w:rPr>
        <w:t xml:space="preserve"> </w:t>
      </w:r>
      <w:r w:rsidRPr="00B216F1">
        <w:rPr>
          <w:rFonts w:ascii="Arial" w:hAnsi="Arial" w:cs="Arial"/>
          <w:sz w:val="24"/>
          <w:szCs w:val="24"/>
        </w:rPr>
        <w:t>и</w:t>
      </w:r>
      <w:r>
        <w:rPr>
          <w:rFonts w:ascii="Arial" w:hAnsi="Arial" w:cs="Arial"/>
          <w:sz w:val="24"/>
          <w:szCs w:val="24"/>
        </w:rPr>
        <w:t xml:space="preserve"> </w:t>
      </w:r>
      <w:r w:rsidRPr="00B216F1">
        <w:rPr>
          <w:rFonts w:ascii="Arial" w:hAnsi="Arial" w:cs="Arial"/>
          <w:sz w:val="24"/>
          <w:szCs w:val="24"/>
        </w:rPr>
        <w:t>реализация</w:t>
      </w:r>
      <w:r>
        <w:rPr>
          <w:rFonts w:ascii="Arial" w:hAnsi="Arial" w:cs="Arial"/>
          <w:sz w:val="24"/>
          <w:szCs w:val="24"/>
        </w:rPr>
        <w:t xml:space="preserve"> </w:t>
      </w:r>
      <w:r w:rsidRPr="00B216F1">
        <w:rPr>
          <w:rFonts w:ascii="Arial" w:hAnsi="Arial" w:cs="Arial"/>
          <w:sz w:val="24"/>
          <w:szCs w:val="24"/>
        </w:rPr>
        <w:t>приоритетных</w:t>
      </w:r>
      <w:r>
        <w:rPr>
          <w:rFonts w:ascii="Arial" w:hAnsi="Arial" w:cs="Arial"/>
          <w:sz w:val="24"/>
          <w:szCs w:val="24"/>
        </w:rPr>
        <w:t xml:space="preserve"> </w:t>
      </w:r>
      <w:r w:rsidRPr="00B216F1">
        <w:rPr>
          <w:rFonts w:ascii="Arial" w:hAnsi="Arial" w:cs="Arial"/>
          <w:sz w:val="24"/>
          <w:szCs w:val="24"/>
        </w:rPr>
        <w:t>мероприятий,</w:t>
      </w:r>
      <w:r>
        <w:rPr>
          <w:rFonts w:ascii="Arial" w:hAnsi="Arial" w:cs="Arial"/>
          <w:sz w:val="24"/>
          <w:szCs w:val="24"/>
        </w:rPr>
        <w:t xml:space="preserve"> </w:t>
      </w:r>
      <w:r w:rsidRPr="00B216F1">
        <w:rPr>
          <w:rFonts w:ascii="Arial" w:hAnsi="Arial" w:cs="Arial"/>
          <w:sz w:val="24"/>
          <w:szCs w:val="24"/>
        </w:rPr>
        <w:t>направленных</w:t>
      </w:r>
      <w:r>
        <w:rPr>
          <w:rFonts w:ascii="Arial" w:hAnsi="Arial" w:cs="Arial"/>
          <w:sz w:val="24"/>
          <w:szCs w:val="24"/>
        </w:rPr>
        <w:t xml:space="preserve"> </w:t>
      </w:r>
      <w:r w:rsidRPr="00B216F1">
        <w:rPr>
          <w:rFonts w:ascii="Arial" w:hAnsi="Arial" w:cs="Arial"/>
          <w:sz w:val="24"/>
          <w:szCs w:val="24"/>
        </w:rPr>
        <w:t>на</w:t>
      </w:r>
      <w:r>
        <w:rPr>
          <w:rFonts w:ascii="Arial" w:hAnsi="Arial" w:cs="Arial"/>
          <w:sz w:val="24"/>
          <w:szCs w:val="24"/>
        </w:rPr>
        <w:t xml:space="preserve"> </w:t>
      </w:r>
      <w:r w:rsidRPr="00B216F1">
        <w:rPr>
          <w:rFonts w:ascii="Arial" w:hAnsi="Arial" w:cs="Arial"/>
          <w:sz w:val="24"/>
          <w:szCs w:val="24"/>
        </w:rPr>
        <w:t>значительное</w:t>
      </w:r>
      <w:r>
        <w:rPr>
          <w:rFonts w:ascii="Arial" w:hAnsi="Arial" w:cs="Arial"/>
          <w:sz w:val="24"/>
          <w:szCs w:val="24"/>
        </w:rPr>
        <w:t xml:space="preserve"> </w:t>
      </w:r>
      <w:r w:rsidRPr="00B216F1">
        <w:rPr>
          <w:rFonts w:ascii="Arial" w:hAnsi="Arial" w:cs="Arial"/>
          <w:sz w:val="24"/>
          <w:szCs w:val="24"/>
        </w:rPr>
        <w:t>повышение</w:t>
      </w:r>
      <w:r>
        <w:rPr>
          <w:rFonts w:ascii="Arial" w:hAnsi="Arial" w:cs="Arial"/>
          <w:sz w:val="24"/>
          <w:szCs w:val="24"/>
        </w:rPr>
        <w:t xml:space="preserve"> </w:t>
      </w:r>
      <w:r w:rsidRPr="00B216F1">
        <w:rPr>
          <w:rFonts w:ascii="Arial" w:hAnsi="Arial" w:cs="Arial"/>
          <w:sz w:val="24"/>
          <w:szCs w:val="24"/>
        </w:rPr>
        <w:t>условий</w:t>
      </w:r>
      <w:r>
        <w:rPr>
          <w:rFonts w:ascii="Arial" w:hAnsi="Arial" w:cs="Arial"/>
          <w:sz w:val="24"/>
          <w:szCs w:val="24"/>
        </w:rPr>
        <w:t xml:space="preserve"> </w:t>
      </w:r>
      <w:r w:rsidRPr="00B216F1">
        <w:rPr>
          <w:rFonts w:ascii="Arial" w:hAnsi="Arial" w:cs="Arial"/>
          <w:sz w:val="24"/>
          <w:szCs w:val="24"/>
        </w:rPr>
        <w:t>комфортности</w:t>
      </w:r>
      <w:r>
        <w:rPr>
          <w:rFonts w:ascii="Arial" w:hAnsi="Arial" w:cs="Arial"/>
          <w:sz w:val="24"/>
          <w:szCs w:val="24"/>
        </w:rPr>
        <w:t xml:space="preserve"> </w:t>
      </w:r>
      <w:r w:rsidRPr="00B216F1">
        <w:rPr>
          <w:rFonts w:ascii="Arial" w:hAnsi="Arial" w:cs="Arial"/>
          <w:sz w:val="24"/>
          <w:szCs w:val="24"/>
        </w:rPr>
        <w:t>на</w:t>
      </w:r>
      <w:r>
        <w:rPr>
          <w:rFonts w:ascii="Arial" w:hAnsi="Arial" w:cs="Arial"/>
          <w:sz w:val="24"/>
          <w:szCs w:val="24"/>
        </w:rPr>
        <w:t xml:space="preserve"> </w:t>
      </w:r>
      <w:r w:rsidRPr="00B216F1">
        <w:rPr>
          <w:rFonts w:ascii="Arial" w:hAnsi="Arial" w:cs="Arial"/>
          <w:sz w:val="24"/>
          <w:szCs w:val="24"/>
        </w:rPr>
        <w:t>территории</w:t>
      </w:r>
      <w:r>
        <w:rPr>
          <w:rFonts w:ascii="Arial" w:hAnsi="Arial" w:cs="Arial"/>
          <w:sz w:val="24"/>
          <w:szCs w:val="24"/>
        </w:rPr>
        <w:t xml:space="preserve"> </w:t>
      </w:r>
      <w:r w:rsidRPr="00B216F1">
        <w:rPr>
          <w:rFonts w:ascii="Arial" w:hAnsi="Arial" w:cs="Arial"/>
          <w:sz w:val="24"/>
          <w:szCs w:val="24"/>
        </w:rPr>
        <w:t>муниципального</w:t>
      </w:r>
      <w:r>
        <w:rPr>
          <w:rFonts w:ascii="Arial" w:hAnsi="Arial" w:cs="Arial"/>
          <w:sz w:val="24"/>
          <w:szCs w:val="24"/>
        </w:rPr>
        <w:t xml:space="preserve"> </w:t>
      </w:r>
      <w:r w:rsidRPr="00B216F1">
        <w:rPr>
          <w:rFonts w:ascii="Arial" w:hAnsi="Arial" w:cs="Arial"/>
          <w:sz w:val="24"/>
          <w:szCs w:val="24"/>
        </w:rPr>
        <w:t>образования,</w:t>
      </w:r>
      <w:r>
        <w:rPr>
          <w:rFonts w:ascii="Arial" w:hAnsi="Arial" w:cs="Arial"/>
          <w:sz w:val="24"/>
          <w:szCs w:val="24"/>
        </w:rPr>
        <w:t xml:space="preserve"> </w:t>
      </w:r>
      <w:r w:rsidRPr="00B216F1">
        <w:rPr>
          <w:rFonts w:ascii="Arial" w:hAnsi="Arial" w:cs="Arial"/>
          <w:sz w:val="24"/>
          <w:szCs w:val="24"/>
        </w:rPr>
        <w:t>создание</w:t>
      </w:r>
      <w:r>
        <w:rPr>
          <w:rFonts w:ascii="Arial" w:hAnsi="Arial" w:cs="Arial"/>
          <w:sz w:val="24"/>
          <w:szCs w:val="24"/>
        </w:rPr>
        <w:t xml:space="preserve"> </w:t>
      </w:r>
      <w:r w:rsidRPr="00B216F1">
        <w:rPr>
          <w:rFonts w:ascii="Arial" w:hAnsi="Arial" w:cs="Arial"/>
          <w:sz w:val="24"/>
          <w:szCs w:val="24"/>
        </w:rPr>
        <w:t>привлекательной</w:t>
      </w:r>
      <w:r>
        <w:rPr>
          <w:rFonts w:ascii="Arial" w:hAnsi="Arial" w:cs="Arial"/>
          <w:sz w:val="24"/>
          <w:szCs w:val="24"/>
        </w:rPr>
        <w:t xml:space="preserve"> </w:t>
      </w:r>
      <w:r w:rsidRPr="00B216F1">
        <w:rPr>
          <w:rFonts w:ascii="Arial" w:hAnsi="Arial" w:cs="Arial"/>
          <w:sz w:val="24"/>
          <w:szCs w:val="24"/>
        </w:rPr>
        <w:t>городской</w:t>
      </w:r>
      <w:r>
        <w:rPr>
          <w:rFonts w:ascii="Arial" w:hAnsi="Arial" w:cs="Arial"/>
          <w:sz w:val="24"/>
          <w:szCs w:val="24"/>
        </w:rPr>
        <w:t xml:space="preserve"> </w:t>
      </w:r>
      <w:r w:rsidRPr="00B216F1">
        <w:rPr>
          <w:rFonts w:ascii="Arial" w:hAnsi="Arial" w:cs="Arial"/>
          <w:sz w:val="24"/>
          <w:szCs w:val="24"/>
        </w:rPr>
        <w:t>атмосферы</w:t>
      </w:r>
      <w:r>
        <w:rPr>
          <w:rFonts w:ascii="Arial" w:hAnsi="Arial" w:cs="Arial"/>
          <w:sz w:val="24"/>
          <w:szCs w:val="24"/>
        </w:rPr>
        <w:t xml:space="preserve"> </w:t>
      </w:r>
      <w:r w:rsidRPr="00B216F1">
        <w:rPr>
          <w:rFonts w:ascii="Arial" w:hAnsi="Arial" w:cs="Arial"/>
          <w:sz w:val="24"/>
          <w:szCs w:val="24"/>
        </w:rPr>
        <w:t>для</w:t>
      </w:r>
      <w:r>
        <w:rPr>
          <w:rFonts w:ascii="Arial" w:hAnsi="Arial" w:cs="Arial"/>
          <w:sz w:val="24"/>
          <w:szCs w:val="24"/>
        </w:rPr>
        <w:t xml:space="preserve"> </w:t>
      </w:r>
      <w:r w:rsidRPr="00B216F1">
        <w:rPr>
          <w:rFonts w:ascii="Arial" w:hAnsi="Arial" w:cs="Arial"/>
          <w:sz w:val="24"/>
          <w:szCs w:val="24"/>
        </w:rPr>
        <w:t>жителей,</w:t>
      </w:r>
      <w:r>
        <w:rPr>
          <w:rFonts w:ascii="Arial" w:hAnsi="Arial" w:cs="Arial"/>
          <w:sz w:val="24"/>
          <w:szCs w:val="24"/>
        </w:rPr>
        <w:t xml:space="preserve"> </w:t>
      </w:r>
      <w:r w:rsidRPr="00B216F1">
        <w:rPr>
          <w:rFonts w:ascii="Arial" w:hAnsi="Arial" w:cs="Arial"/>
          <w:sz w:val="24"/>
          <w:szCs w:val="24"/>
        </w:rPr>
        <w:t>а</w:t>
      </w:r>
      <w:r>
        <w:rPr>
          <w:rFonts w:ascii="Arial" w:hAnsi="Arial" w:cs="Arial"/>
          <w:sz w:val="24"/>
          <w:szCs w:val="24"/>
        </w:rPr>
        <w:t xml:space="preserve"> </w:t>
      </w:r>
      <w:r w:rsidRPr="00B216F1">
        <w:rPr>
          <w:rFonts w:ascii="Arial" w:hAnsi="Arial" w:cs="Arial"/>
          <w:sz w:val="24"/>
          <w:szCs w:val="24"/>
        </w:rPr>
        <w:t>также</w:t>
      </w:r>
      <w:r>
        <w:rPr>
          <w:rFonts w:ascii="Arial" w:hAnsi="Arial" w:cs="Arial"/>
          <w:sz w:val="24"/>
          <w:szCs w:val="24"/>
        </w:rPr>
        <w:t xml:space="preserve"> </w:t>
      </w:r>
      <w:r w:rsidRPr="00B216F1">
        <w:rPr>
          <w:rFonts w:ascii="Arial" w:hAnsi="Arial" w:cs="Arial"/>
          <w:sz w:val="24"/>
          <w:szCs w:val="24"/>
        </w:rPr>
        <w:t>привлечение</w:t>
      </w:r>
      <w:r>
        <w:rPr>
          <w:rFonts w:ascii="Arial" w:hAnsi="Arial" w:cs="Arial"/>
          <w:sz w:val="24"/>
          <w:szCs w:val="24"/>
        </w:rPr>
        <w:t xml:space="preserve"> </w:t>
      </w:r>
      <w:r w:rsidRPr="00B216F1">
        <w:rPr>
          <w:rFonts w:ascii="Arial" w:hAnsi="Arial" w:cs="Arial"/>
          <w:sz w:val="24"/>
          <w:szCs w:val="24"/>
        </w:rPr>
        <w:t>населения</w:t>
      </w:r>
      <w:r>
        <w:rPr>
          <w:rFonts w:ascii="Arial" w:hAnsi="Arial" w:cs="Arial"/>
          <w:sz w:val="24"/>
          <w:szCs w:val="24"/>
        </w:rPr>
        <w:t xml:space="preserve"> </w:t>
      </w:r>
      <w:r w:rsidRPr="00B216F1">
        <w:rPr>
          <w:rFonts w:ascii="Arial" w:hAnsi="Arial" w:cs="Arial"/>
          <w:sz w:val="24"/>
          <w:szCs w:val="24"/>
        </w:rPr>
        <w:t>к</w:t>
      </w:r>
      <w:r>
        <w:rPr>
          <w:rFonts w:ascii="Arial" w:hAnsi="Arial" w:cs="Arial"/>
          <w:sz w:val="24"/>
          <w:szCs w:val="24"/>
        </w:rPr>
        <w:t xml:space="preserve"> </w:t>
      </w:r>
      <w:r w:rsidRPr="00B216F1">
        <w:rPr>
          <w:rFonts w:ascii="Arial" w:hAnsi="Arial" w:cs="Arial"/>
          <w:sz w:val="24"/>
          <w:szCs w:val="24"/>
        </w:rPr>
        <w:t>принятию</w:t>
      </w:r>
      <w:r>
        <w:rPr>
          <w:rFonts w:ascii="Arial" w:hAnsi="Arial" w:cs="Arial"/>
          <w:sz w:val="24"/>
          <w:szCs w:val="24"/>
        </w:rPr>
        <w:t xml:space="preserve"> </w:t>
      </w:r>
      <w:r w:rsidRPr="00B216F1">
        <w:rPr>
          <w:rFonts w:ascii="Arial" w:hAnsi="Arial" w:cs="Arial"/>
          <w:sz w:val="24"/>
          <w:szCs w:val="24"/>
        </w:rPr>
        <w:t>решений</w:t>
      </w:r>
      <w:r>
        <w:rPr>
          <w:rFonts w:ascii="Arial" w:hAnsi="Arial" w:cs="Arial"/>
          <w:sz w:val="24"/>
          <w:szCs w:val="24"/>
        </w:rPr>
        <w:t xml:space="preserve"> </w:t>
      </w:r>
      <w:r w:rsidRPr="00B216F1">
        <w:rPr>
          <w:rFonts w:ascii="Arial" w:hAnsi="Arial" w:cs="Arial"/>
          <w:sz w:val="24"/>
          <w:szCs w:val="24"/>
        </w:rPr>
        <w:t>и</w:t>
      </w:r>
      <w:r>
        <w:rPr>
          <w:rFonts w:ascii="Arial" w:hAnsi="Arial" w:cs="Arial"/>
          <w:sz w:val="24"/>
          <w:szCs w:val="24"/>
        </w:rPr>
        <w:t xml:space="preserve"> </w:t>
      </w:r>
      <w:r w:rsidRPr="00B216F1">
        <w:rPr>
          <w:rFonts w:ascii="Arial" w:hAnsi="Arial" w:cs="Arial"/>
          <w:sz w:val="24"/>
          <w:szCs w:val="24"/>
        </w:rPr>
        <w:t>созданию</w:t>
      </w:r>
      <w:r>
        <w:rPr>
          <w:rFonts w:ascii="Arial" w:hAnsi="Arial" w:cs="Arial"/>
          <w:sz w:val="24"/>
          <w:szCs w:val="24"/>
        </w:rPr>
        <w:t xml:space="preserve"> </w:t>
      </w:r>
      <w:r w:rsidRPr="00B216F1">
        <w:rPr>
          <w:rFonts w:ascii="Arial" w:hAnsi="Arial" w:cs="Arial"/>
          <w:sz w:val="24"/>
          <w:szCs w:val="24"/>
        </w:rPr>
        <w:t>проектов</w:t>
      </w:r>
      <w:r>
        <w:rPr>
          <w:rFonts w:ascii="Arial" w:hAnsi="Arial" w:cs="Arial"/>
          <w:sz w:val="24"/>
          <w:szCs w:val="24"/>
        </w:rPr>
        <w:t xml:space="preserve"> </w:t>
      </w:r>
      <w:r w:rsidRPr="00B216F1">
        <w:rPr>
          <w:rFonts w:ascii="Arial" w:hAnsi="Arial" w:cs="Arial"/>
          <w:sz w:val="24"/>
          <w:szCs w:val="24"/>
        </w:rPr>
        <w:t>по</w:t>
      </w:r>
      <w:r>
        <w:rPr>
          <w:rFonts w:ascii="Arial" w:hAnsi="Arial" w:cs="Arial"/>
          <w:sz w:val="24"/>
          <w:szCs w:val="24"/>
        </w:rPr>
        <w:t xml:space="preserve"> </w:t>
      </w:r>
      <w:r w:rsidRPr="00B216F1">
        <w:rPr>
          <w:rFonts w:ascii="Arial" w:hAnsi="Arial" w:cs="Arial"/>
          <w:sz w:val="24"/>
          <w:szCs w:val="24"/>
        </w:rPr>
        <w:t>повышению</w:t>
      </w:r>
      <w:r>
        <w:rPr>
          <w:rFonts w:ascii="Arial" w:hAnsi="Arial" w:cs="Arial"/>
          <w:sz w:val="24"/>
          <w:szCs w:val="24"/>
        </w:rPr>
        <w:t xml:space="preserve"> </w:t>
      </w:r>
      <w:r w:rsidRPr="00B216F1">
        <w:rPr>
          <w:rFonts w:ascii="Arial" w:hAnsi="Arial" w:cs="Arial"/>
          <w:sz w:val="24"/>
          <w:szCs w:val="24"/>
        </w:rPr>
        <w:t>благоустройства</w:t>
      </w:r>
      <w:r>
        <w:rPr>
          <w:rFonts w:ascii="Arial" w:hAnsi="Arial" w:cs="Arial"/>
          <w:sz w:val="24"/>
          <w:szCs w:val="24"/>
        </w:rPr>
        <w:t xml:space="preserve"> </w:t>
      </w:r>
      <w:r w:rsidRPr="00B216F1">
        <w:rPr>
          <w:rFonts w:ascii="Arial" w:hAnsi="Arial" w:cs="Arial"/>
          <w:sz w:val="24"/>
          <w:szCs w:val="24"/>
        </w:rPr>
        <w:t>общественных</w:t>
      </w:r>
      <w:r>
        <w:rPr>
          <w:rFonts w:ascii="Arial" w:hAnsi="Arial" w:cs="Arial"/>
          <w:sz w:val="24"/>
          <w:szCs w:val="24"/>
        </w:rPr>
        <w:t xml:space="preserve"> </w:t>
      </w:r>
      <w:r w:rsidRPr="00B216F1">
        <w:rPr>
          <w:rFonts w:ascii="Arial" w:hAnsi="Arial" w:cs="Arial"/>
          <w:sz w:val="24"/>
          <w:szCs w:val="24"/>
        </w:rPr>
        <w:t>и</w:t>
      </w:r>
      <w:r>
        <w:rPr>
          <w:rFonts w:ascii="Arial" w:hAnsi="Arial" w:cs="Arial"/>
          <w:sz w:val="24"/>
          <w:szCs w:val="24"/>
        </w:rPr>
        <w:t xml:space="preserve"> </w:t>
      </w:r>
      <w:r w:rsidRPr="00B216F1">
        <w:rPr>
          <w:rFonts w:ascii="Arial" w:hAnsi="Arial" w:cs="Arial"/>
          <w:sz w:val="24"/>
          <w:szCs w:val="24"/>
        </w:rPr>
        <w:t>дворовых</w:t>
      </w:r>
      <w:r>
        <w:rPr>
          <w:rFonts w:ascii="Arial" w:hAnsi="Arial" w:cs="Arial"/>
          <w:sz w:val="24"/>
          <w:szCs w:val="24"/>
        </w:rPr>
        <w:t xml:space="preserve"> </w:t>
      </w:r>
      <w:r w:rsidRPr="00B216F1">
        <w:rPr>
          <w:rFonts w:ascii="Arial" w:hAnsi="Arial" w:cs="Arial"/>
          <w:sz w:val="24"/>
          <w:szCs w:val="24"/>
        </w:rPr>
        <w:t>территорий.</w:t>
      </w:r>
    </w:p>
    <w:p w:rsidR="00BC2171" w:rsidRPr="00B216F1" w:rsidRDefault="00BC2171" w:rsidP="00BC2171">
      <w:pPr>
        <w:jc w:val="both"/>
        <w:rPr>
          <w:rFonts w:ascii="Arial" w:hAnsi="Arial" w:cs="Arial"/>
          <w:b/>
        </w:rPr>
      </w:pPr>
      <w:r w:rsidRPr="00B216F1">
        <w:rPr>
          <w:rFonts w:ascii="Arial" w:hAnsi="Arial" w:cs="Arial"/>
        </w:rPr>
        <w:t>Цель</w:t>
      </w:r>
      <w:r>
        <w:rPr>
          <w:rFonts w:ascii="Arial" w:hAnsi="Arial" w:cs="Arial"/>
        </w:rPr>
        <w:t xml:space="preserve"> </w:t>
      </w:r>
      <w:r w:rsidRPr="00B216F1">
        <w:rPr>
          <w:rFonts w:ascii="Arial" w:hAnsi="Arial" w:cs="Arial"/>
        </w:rPr>
        <w:t>муниципальной</w:t>
      </w:r>
      <w:r>
        <w:rPr>
          <w:rFonts w:ascii="Arial" w:hAnsi="Arial" w:cs="Arial"/>
        </w:rPr>
        <w:t xml:space="preserve"> </w:t>
      </w:r>
      <w:r w:rsidRPr="00B216F1">
        <w:rPr>
          <w:rFonts w:ascii="Arial" w:hAnsi="Arial" w:cs="Arial"/>
        </w:rPr>
        <w:t>программы:</w:t>
      </w:r>
      <w:r>
        <w:rPr>
          <w:rFonts w:ascii="Arial" w:hAnsi="Arial" w:cs="Arial"/>
        </w:rPr>
        <w:t xml:space="preserve"> </w:t>
      </w:r>
      <w:r w:rsidRPr="00B216F1">
        <w:rPr>
          <w:rFonts w:ascii="Arial" w:hAnsi="Arial" w:cs="Arial"/>
        </w:rPr>
        <w:t>повышение</w:t>
      </w:r>
      <w:r>
        <w:rPr>
          <w:rFonts w:ascii="Arial" w:hAnsi="Arial" w:cs="Arial"/>
        </w:rPr>
        <w:t xml:space="preserve"> </w:t>
      </w:r>
      <w:r w:rsidRPr="00B216F1">
        <w:rPr>
          <w:rFonts w:ascii="Arial" w:hAnsi="Arial" w:cs="Arial"/>
        </w:rPr>
        <w:t>качества</w:t>
      </w:r>
      <w:r>
        <w:rPr>
          <w:rFonts w:ascii="Arial" w:hAnsi="Arial" w:cs="Arial"/>
        </w:rPr>
        <w:t xml:space="preserve"> </w:t>
      </w:r>
      <w:r w:rsidRPr="00B216F1">
        <w:rPr>
          <w:rFonts w:ascii="Arial" w:hAnsi="Arial" w:cs="Arial"/>
        </w:rPr>
        <w:t>и</w:t>
      </w:r>
      <w:r>
        <w:rPr>
          <w:rFonts w:ascii="Arial" w:hAnsi="Arial" w:cs="Arial"/>
        </w:rPr>
        <w:t xml:space="preserve"> </w:t>
      </w:r>
      <w:r w:rsidRPr="00B216F1">
        <w:rPr>
          <w:rFonts w:ascii="Arial" w:hAnsi="Arial" w:cs="Arial"/>
        </w:rPr>
        <w:t>комфорта</w:t>
      </w:r>
      <w:r>
        <w:rPr>
          <w:rFonts w:ascii="Arial" w:hAnsi="Arial" w:cs="Arial"/>
        </w:rPr>
        <w:t xml:space="preserve"> </w:t>
      </w:r>
      <w:r w:rsidRPr="00B216F1">
        <w:rPr>
          <w:rFonts w:ascii="Arial" w:hAnsi="Arial" w:cs="Arial"/>
        </w:rPr>
        <w:t>городской</w:t>
      </w:r>
      <w:r>
        <w:rPr>
          <w:rFonts w:ascii="Arial" w:hAnsi="Arial" w:cs="Arial"/>
        </w:rPr>
        <w:t xml:space="preserve"> </w:t>
      </w:r>
      <w:r w:rsidRPr="00B216F1">
        <w:rPr>
          <w:rFonts w:ascii="Arial" w:hAnsi="Arial" w:cs="Arial"/>
        </w:rPr>
        <w:t>среды</w:t>
      </w:r>
      <w:r>
        <w:rPr>
          <w:rFonts w:ascii="Arial" w:hAnsi="Arial" w:cs="Arial"/>
        </w:rPr>
        <w:t xml:space="preserve"> </w:t>
      </w:r>
      <w:r w:rsidRPr="00B216F1">
        <w:rPr>
          <w:rFonts w:ascii="Arial" w:hAnsi="Arial" w:cs="Arial"/>
        </w:rPr>
        <w:t>на</w:t>
      </w:r>
      <w:r>
        <w:rPr>
          <w:rFonts w:ascii="Arial" w:hAnsi="Arial" w:cs="Arial"/>
        </w:rPr>
        <w:t xml:space="preserve"> </w:t>
      </w:r>
      <w:r w:rsidRPr="00B216F1">
        <w:rPr>
          <w:rFonts w:ascii="Arial" w:hAnsi="Arial" w:cs="Arial"/>
        </w:rPr>
        <w:t>территории</w:t>
      </w:r>
      <w:r>
        <w:rPr>
          <w:rFonts w:ascii="Arial" w:hAnsi="Arial" w:cs="Arial"/>
        </w:rPr>
        <w:t xml:space="preserve"> </w:t>
      </w:r>
      <w:r w:rsidRPr="00B216F1">
        <w:rPr>
          <w:rFonts w:ascii="Arial" w:hAnsi="Arial" w:cs="Arial"/>
        </w:rPr>
        <w:t>Карлукского</w:t>
      </w:r>
      <w:r>
        <w:rPr>
          <w:rFonts w:ascii="Arial" w:hAnsi="Arial" w:cs="Arial"/>
        </w:rPr>
        <w:t xml:space="preserve"> </w:t>
      </w:r>
      <w:r w:rsidRPr="00B216F1">
        <w:rPr>
          <w:rFonts w:ascii="Arial" w:hAnsi="Arial" w:cs="Arial"/>
        </w:rPr>
        <w:t>муниципального</w:t>
      </w:r>
      <w:r>
        <w:rPr>
          <w:rFonts w:ascii="Arial" w:hAnsi="Arial" w:cs="Arial"/>
        </w:rPr>
        <w:t xml:space="preserve"> </w:t>
      </w:r>
      <w:r w:rsidRPr="00B216F1">
        <w:rPr>
          <w:rFonts w:ascii="Arial" w:hAnsi="Arial" w:cs="Arial"/>
        </w:rPr>
        <w:t>образования.</w:t>
      </w:r>
    </w:p>
    <w:p w:rsidR="00BC2171" w:rsidRPr="00B216F1" w:rsidRDefault="00BC2171" w:rsidP="00BC2171">
      <w:pPr>
        <w:jc w:val="both"/>
        <w:rPr>
          <w:rFonts w:ascii="Arial" w:hAnsi="Arial" w:cs="Arial"/>
          <w:b/>
        </w:rPr>
      </w:pPr>
      <w:r w:rsidRPr="00B216F1">
        <w:rPr>
          <w:rFonts w:ascii="Arial" w:hAnsi="Arial" w:cs="Arial"/>
        </w:rPr>
        <w:t>Для</w:t>
      </w:r>
      <w:r>
        <w:rPr>
          <w:rFonts w:ascii="Arial" w:hAnsi="Arial" w:cs="Arial"/>
        </w:rPr>
        <w:t xml:space="preserve"> </w:t>
      </w:r>
      <w:r w:rsidRPr="00B216F1">
        <w:rPr>
          <w:rFonts w:ascii="Arial" w:hAnsi="Arial" w:cs="Arial"/>
        </w:rPr>
        <w:t>достижения</w:t>
      </w:r>
      <w:r>
        <w:rPr>
          <w:rFonts w:ascii="Arial" w:hAnsi="Arial" w:cs="Arial"/>
        </w:rPr>
        <w:t xml:space="preserve"> </w:t>
      </w:r>
      <w:r w:rsidRPr="00B216F1">
        <w:rPr>
          <w:rFonts w:ascii="Arial" w:hAnsi="Arial" w:cs="Arial"/>
        </w:rPr>
        <w:t>поставленной</w:t>
      </w:r>
      <w:r>
        <w:rPr>
          <w:rFonts w:ascii="Arial" w:hAnsi="Arial" w:cs="Arial"/>
        </w:rPr>
        <w:t xml:space="preserve"> </w:t>
      </w:r>
      <w:r w:rsidRPr="00B216F1">
        <w:rPr>
          <w:rFonts w:ascii="Arial" w:hAnsi="Arial" w:cs="Arial"/>
        </w:rPr>
        <w:t>цели</w:t>
      </w:r>
      <w:r>
        <w:rPr>
          <w:rFonts w:ascii="Arial" w:hAnsi="Arial" w:cs="Arial"/>
        </w:rPr>
        <w:t xml:space="preserve"> </w:t>
      </w:r>
      <w:r w:rsidRPr="00B216F1">
        <w:rPr>
          <w:rFonts w:ascii="Arial" w:hAnsi="Arial" w:cs="Arial"/>
        </w:rPr>
        <w:t>необходимо</w:t>
      </w:r>
      <w:r>
        <w:rPr>
          <w:rFonts w:ascii="Arial" w:hAnsi="Arial" w:cs="Arial"/>
        </w:rPr>
        <w:t xml:space="preserve"> </w:t>
      </w:r>
      <w:r w:rsidRPr="00B216F1">
        <w:rPr>
          <w:rFonts w:ascii="Arial" w:hAnsi="Arial" w:cs="Arial"/>
        </w:rPr>
        <w:t>решить</w:t>
      </w:r>
      <w:r>
        <w:rPr>
          <w:rFonts w:ascii="Arial" w:hAnsi="Arial" w:cs="Arial"/>
        </w:rPr>
        <w:t xml:space="preserve"> </w:t>
      </w:r>
      <w:r w:rsidRPr="00B216F1">
        <w:rPr>
          <w:rFonts w:ascii="Arial" w:hAnsi="Arial" w:cs="Arial"/>
        </w:rPr>
        <w:t>следующие</w:t>
      </w:r>
      <w:r>
        <w:rPr>
          <w:rFonts w:ascii="Arial" w:hAnsi="Arial" w:cs="Arial"/>
        </w:rPr>
        <w:t xml:space="preserve"> </w:t>
      </w:r>
      <w:r w:rsidRPr="00B216F1">
        <w:rPr>
          <w:rFonts w:ascii="Arial" w:hAnsi="Arial" w:cs="Arial"/>
        </w:rPr>
        <w:t>задачи:</w:t>
      </w:r>
    </w:p>
    <w:p w:rsidR="00BC2171" w:rsidRPr="00B216F1" w:rsidRDefault="00BC2171" w:rsidP="00BC2171">
      <w:pPr>
        <w:tabs>
          <w:tab w:val="left" w:pos="34"/>
        </w:tabs>
        <w:ind w:firstLine="709"/>
        <w:jc w:val="both"/>
        <w:rPr>
          <w:rFonts w:ascii="Arial" w:hAnsi="Arial" w:cs="Arial"/>
        </w:rPr>
      </w:pPr>
      <w:r w:rsidRPr="00B216F1">
        <w:rPr>
          <w:rFonts w:ascii="Arial" w:hAnsi="Arial" w:cs="Arial"/>
        </w:rPr>
        <w:t>1.</w:t>
      </w:r>
      <w:r>
        <w:rPr>
          <w:rFonts w:ascii="Arial" w:hAnsi="Arial" w:cs="Arial"/>
        </w:rPr>
        <w:t xml:space="preserve"> </w:t>
      </w:r>
      <w:r w:rsidRPr="00B216F1">
        <w:rPr>
          <w:rFonts w:ascii="Arial" w:hAnsi="Arial" w:cs="Arial"/>
        </w:rPr>
        <w:t>Повышение</w:t>
      </w:r>
      <w:r>
        <w:rPr>
          <w:rFonts w:ascii="Arial" w:hAnsi="Arial" w:cs="Arial"/>
        </w:rPr>
        <w:t xml:space="preserve"> </w:t>
      </w:r>
      <w:r w:rsidRPr="00B216F1">
        <w:rPr>
          <w:rFonts w:ascii="Arial" w:hAnsi="Arial" w:cs="Arial"/>
        </w:rPr>
        <w:t>уровня</w:t>
      </w:r>
      <w:r>
        <w:rPr>
          <w:rFonts w:ascii="Arial" w:hAnsi="Arial" w:cs="Arial"/>
        </w:rPr>
        <w:t xml:space="preserve"> </w:t>
      </w:r>
      <w:r w:rsidRPr="00B216F1">
        <w:rPr>
          <w:rFonts w:ascii="Arial" w:hAnsi="Arial" w:cs="Arial"/>
        </w:rPr>
        <w:t>благоустройства</w:t>
      </w:r>
      <w:r>
        <w:rPr>
          <w:rFonts w:ascii="Arial" w:hAnsi="Arial" w:cs="Arial"/>
        </w:rPr>
        <w:t xml:space="preserve"> </w:t>
      </w:r>
      <w:r w:rsidRPr="00B216F1">
        <w:rPr>
          <w:rFonts w:ascii="Arial" w:hAnsi="Arial" w:cs="Arial"/>
        </w:rPr>
        <w:t>дворовых</w:t>
      </w:r>
      <w:r>
        <w:rPr>
          <w:rFonts w:ascii="Arial" w:hAnsi="Arial" w:cs="Arial"/>
        </w:rPr>
        <w:t xml:space="preserve"> </w:t>
      </w:r>
      <w:r w:rsidRPr="00B216F1">
        <w:rPr>
          <w:rFonts w:ascii="Arial" w:hAnsi="Arial" w:cs="Arial"/>
        </w:rPr>
        <w:t>территорий</w:t>
      </w:r>
      <w:r>
        <w:rPr>
          <w:rFonts w:ascii="Arial" w:hAnsi="Arial" w:cs="Arial"/>
        </w:rPr>
        <w:t xml:space="preserve"> </w:t>
      </w:r>
      <w:r w:rsidRPr="00B216F1">
        <w:rPr>
          <w:rFonts w:ascii="Arial" w:hAnsi="Arial" w:cs="Arial"/>
        </w:rPr>
        <w:t>многоквартирных</w:t>
      </w:r>
      <w:r>
        <w:rPr>
          <w:rFonts w:ascii="Arial" w:hAnsi="Arial" w:cs="Arial"/>
        </w:rPr>
        <w:t xml:space="preserve"> </w:t>
      </w:r>
      <w:r w:rsidRPr="00B216F1">
        <w:rPr>
          <w:rFonts w:ascii="Arial" w:hAnsi="Arial" w:cs="Arial"/>
        </w:rPr>
        <w:t>домов.</w:t>
      </w:r>
    </w:p>
    <w:p w:rsidR="00BC2171" w:rsidRPr="00B216F1" w:rsidRDefault="00BC2171" w:rsidP="00BC2171">
      <w:pPr>
        <w:tabs>
          <w:tab w:val="left" w:pos="34"/>
        </w:tabs>
        <w:ind w:firstLine="709"/>
        <w:jc w:val="both"/>
        <w:outlineLvl w:val="4"/>
        <w:rPr>
          <w:rFonts w:ascii="Arial" w:hAnsi="Arial" w:cs="Arial"/>
        </w:rPr>
      </w:pPr>
      <w:r w:rsidRPr="00B216F1">
        <w:rPr>
          <w:rFonts w:ascii="Arial" w:hAnsi="Arial" w:cs="Arial"/>
        </w:rPr>
        <w:t>2.</w:t>
      </w:r>
      <w:r>
        <w:rPr>
          <w:rFonts w:ascii="Arial" w:hAnsi="Arial" w:cs="Arial"/>
        </w:rPr>
        <w:t xml:space="preserve"> </w:t>
      </w:r>
      <w:r w:rsidRPr="00B216F1">
        <w:rPr>
          <w:rFonts w:ascii="Arial" w:hAnsi="Arial" w:cs="Arial"/>
        </w:rPr>
        <w:t>Повышение</w:t>
      </w:r>
      <w:r>
        <w:rPr>
          <w:rFonts w:ascii="Arial" w:hAnsi="Arial" w:cs="Arial"/>
        </w:rPr>
        <w:t xml:space="preserve"> </w:t>
      </w:r>
      <w:r w:rsidRPr="00B216F1">
        <w:rPr>
          <w:rFonts w:ascii="Arial" w:hAnsi="Arial" w:cs="Arial"/>
        </w:rPr>
        <w:t>уровня</w:t>
      </w:r>
      <w:r>
        <w:rPr>
          <w:rFonts w:ascii="Arial" w:hAnsi="Arial" w:cs="Arial"/>
        </w:rPr>
        <w:t xml:space="preserve"> </w:t>
      </w:r>
      <w:r w:rsidRPr="00B216F1">
        <w:rPr>
          <w:rFonts w:ascii="Arial" w:hAnsi="Arial" w:cs="Arial"/>
        </w:rPr>
        <w:t>благоустройства</w:t>
      </w:r>
      <w:r>
        <w:rPr>
          <w:rFonts w:ascii="Arial" w:hAnsi="Arial" w:cs="Arial"/>
        </w:rPr>
        <w:t xml:space="preserve"> </w:t>
      </w:r>
      <w:r w:rsidRPr="00B216F1">
        <w:rPr>
          <w:rFonts w:ascii="Arial" w:hAnsi="Arial" w:cs="Arial"/>
        </w:rPr>
        <w:t>общественных</w:t>
      </w:r>
      <w:r>
        <w:rPr>
          <w:rFonts w:ascii="Arial" w:hAnsi="Arial" w:cs="Arial"/>
        </w:rPr>
        <w:t xml:space="preserve"> </w:t>
      </w:r>
      <w:r w:rsidRPr="00B216F1">
        <w:rPr>
          <w:rFonts w:ascii="Arial" w:hAnsi="Arial" w:cs="Arial"/>
        </w:rPr>
        <w:t>территорий.</w:t>
      </w:r>
    </w:p>
    <w:p w:rsidR="00BC2171" w:rsidRPr="00B216F1" w:rsidRDefault="00BC2171" w:rsidP="00BC2171">
      <w:pPr>
        <w:tabs>
          <w:tab w:val="left" w:pos="34"/>
        </w:tabs>
        <w:ind w:firstLine="709"/>
        <w:jc w:val="both"/>
        <w:outlineLvl w:val="4"/>
        <w:rPr>
          <w:rFonts w:ascii="Arial" w:hAnsi="Arial" w:cs="Arial"/>
          <w:bCs/>
        </w:rPr>
      </w:pPr>
      <w:r w:rsidRPr="00B216F1">
        <w:rPr>
          <w:rFonts w:ascii="Arial" w:hAnsi="Arial" w:cs="Arial"/>
        </w:rPr>
        <w:t>3.</w:t>
      </w:r>
      <w:r>
        <w:rPr>
          <w:rFonts w:ascii="Arial" w:hAnsi="Arial" w:cs="Arial"/>
        </w:rPr>
        <w:t xml:space="preserve"> </w:t>
      </w:r>
      <w:r w:rsidRPr="00B216F1">
        <w:rPr>
          <w:rFonts w:ascii="Arial" w:hAnsi="Arial" w:cs="Arial"/>
        </w:rPr>
        <w:t>Повышение</w:t>
      </w:r>
      <w:r>
        <w:rPr>
          <w:rFonts w:ascii="Arial" w:hAnsi="Arial" w:cs="Arial"/>
        </w:rPr>
        <w:t xml:space="preserve"> </w:t>
      </w:r>
      <w:r w:rsidRPr="00B216F1">
        <w:rPr>
          <w:rFonts w:ascii="Arial" w:hAnsi="Arial" w:cs="Arial"/>
        </w:rPr>
        <w:t>уровня</w:t>
      </w:r>
      <w:r>
        <w:rPr>
          <w:rFonts w:ascii="Arial" w:hAnsi="Arial" w:cs="Arial"/>
        </w:rPr>
        <w:t xml:space="preserve"> </w:t>
      </w:r>
      <w:r w:rsidRPr="00B216F1">
        <w:rPr>
          <w:rFonts w:ascii="Arial" w:hAnsi="Arial" w:cs="Arial"/>
        </w:rPr>
        <w:t>б</w:t>
      </w:r>
      <w:r w:rsidRPr="00B216F1">
        <w:rPr>
          <w:rFonts w:ascii="Arial" w:hAnsi="Arial" w:cs="Arial"/>
          <w:bCs/>
        </w:rPr>
        <w:t>лагоустройства</w:t>
      </w:r>
      <w:r>
        <w:rPr>
          <w:rFonts w:ascii="Arial" w:hAnsi="Arial" w:cs="Arial"/>
          <w:bCs/>
        </w:rPr>
        <w:t xml:space="preserve"> </w:t>
      </w:r>
      <w:r w:rsidRPr="00B216F1">
        <w:rPr>
          <w:rFonts w:ascii="Arial" w:hAnsi="Arial" w:cs="Arial"/>
          <w:bCs/>
        </w:rPr>
        <w:t>объектов</w:t>
      </w:r>
      <w:r>
        <w:rPr>
          <w:rFonts w:ascii="Arial" w:hAnsi="Arial" w:cs="Arial"/>
          <w:bCs/>
        </w:rPr>
        <w:t xml:space="preserve"> </w:t>
      </w:r>
      <w:r w:rsidRPr="00B216F1">
        <w:rPr>
          <w:rFonts w:ascii="Arial" w:hAnsi="Arial" w:cs="Arial"/>
          <w:bCs/>
        </w:rPr>
        <w:t>недвижимого</w:t>
      </w:r>
      <w:r>
        <w:rPr>
          <w:rFonts w:ascii="Arial" w:hAnsi="Arial" w:cs="Arial"/>
          <w:bCs/>
        </w:rPr>
        <w:t xml:space="preserve"> </w:t>
      </w:r>
      <w:r w:rsidRPr="00B216F1">
        <w:rPr>
          <w:rFonts w:ascii="Arial" w:hAnsi="Arial" w:cs="Arial"/>
          <w:bCs/>
        </w:rPr>
        <w:t>(включая</w:t>
      </w:r>
      <w:r>
        <w:rPr>
          <w:rFonts w:ascii="Arial" w:hAnsi="Arial" w:cs="Arial"/>
          <w:bCs/>
        </w:rPr>
        <w:t xml:space="preserve"> </w:t>
      </w:r>
      <w:r w:rsidRPr="00B216F1">
        <w:rPr>
          <w:rFonts w:ascii="Arial" w:hAnsi="Arial" w:cs="Arial"/>
          <w:bCs/>
        </w:rPr>
        <w:t>объекты</w:t>
      </w:r>
      <w:r>
        <w:rPr>
          <w:rFonts w:ascii="Arial" w:hAnsi="Arial" w:cs="Arial"/>
          <w:bCs/>
        </w:rPr>
        <w:t xml:space="preserve"> </w:t>
      </w:r>
      <w:r w:rsidRPr="00B216F1">
        <w:rPr>
          <w:rFonts w:ascii="Arial" w:hAnsi="Arial" w:cs="Arial"/>
          <w:bCs/>
        </w:rPr>
        <w:t>незавершенного</w:t>
      </w:r>
      <w:r>
        <w:rPr>
          <w:rFonts w:ascii="Arial" w:hAnsi="Arial" w:cs="Arial"/>
          <w:bCs/>
        </w:rPr>
        <w:t xml:space="preserve"> </w:t>
      </w:r>
      <w:r w:rsidRPr="00B216F1">
        <w:rPr>
          <w:rFonts w:ascii="Arial" w:hAnsi="Arial" w:cs="Arial"/>
          <w:bCs/>
        </w:rPr>
        <w:t>строительства)</w:t>
      </w:r>
      <w:r>
        <w:rPr>
          <w:rFonts w:ascii="Arial" w:hAnsi="Arial" w:cs="Arial"/>
          <w:bCs/>
        </w:rPr>
        <w:t xml:space="preserve"> </w:t>
      </w:r>
      <w:r w:rsidRPr="00B216F1">
        <w:rPr>
          <w:rFonts w:ascii="Arial" w:hAnsi="Arial" w:cs="Arial"/>
          <w:bCs/>
        </w:rPr>
        <w:t>имущества</w:t>
      </w:r>
      <w:r>
        <w:rPr>
          <w:rFonts w:ascii="Arial" w:hAnsi="Arial" w:cs="Arial"/>
          <w:bCs/>
        </w:rPr>
        <w:t xml:space="preserve"> </w:t>
      </w:r>
      <w:r w:rsidRPr="00B216F1">
        <w:rPr>
          <w:rFonts w:ascii="Arial" w:hAnsi="Arial" w:cs="Arial"/>
          <w:bCs/>
        </w:rPr>
        <w:t>и</w:t>
      </w:r>
      <w:r>
        <w:rPr>
          <w:rFonts w:ascii="Arial" w:hAnsi="Arial" w:cs="Arial"/>
          <w:bCs/>
        </w:rPr>
        <w:t xml:space="preserve"> </w:t>
      </w:r>
      <w:r w:rsidRPr="00B216F1">
        <w:rPr>
          <w:rFonts w:ascii="Arial" w:hAnsi="Arial" w:cs="Arial"/>
          <w:bCs/>
        </w:rPr>
        <w:t>земельных</w:t>
      </w:r>
      <w:r>
        <w:rPr>
          <w:rFonts w:ascii="Arial" w:hAnsi="Arial" w:cs="Arial"/>
          <w:bCs/>
        </w:rPr>
        <w:t xml:space="preserve"> </w:t>
      </w:r>
      <w:r w:rsidRPr="00B216F1">
        <w:rPr>
          <w:rFonts w:ascii="Arial" w:hAnsi="Arial" w:cs="Arial"/>
          <w:bCs/>
        </w:rPr>
        <w:t>участков,</w:t>
      </w:r>
      <w:r>
        <w:rPr>
          <w:rFonts w:ascii="Arial" w:hAnsi="Arial" w:cs="Arial"/>
          <w:bCs/>
        </w:rPr>
        <w:t xml:space="preserve"> </w:t>
      </w:r>
      <w:r w:rsidRPr="00B216F1">
        <w:rPr>
          <w:rFonts w:ascii="Arial" w:hAnsi="Arial" w:cs="Arial"/>
          <w:bCs/>
        </w:rPr>
        <w:t>находящихся</w:t>
      </w:r>
      <w:r>
        <w:rPr>
          <w:rFonts w:ascii="Arial" w:hAnsi="Arial" w:cs="Arial"/>
          <w:bCs/>
        </w:rPr>
        <w:t xml:space="preserve"> </w:t>
      </w:r>
      <w:r w:rsidRPr="00B216F1">
        <w:rPr>
          <w:rFonts w:ascii="Arial" w:hAnsi="Arial" w:cs="Arial"/>
          <w:bCs/>
        </w:rPr>
        <w:t>в</w:t>
      </w:r>
      <w:r>
        <w:rPr>
          <w:rFonts w:ascii="Arial" w:hAnsi="Arial" w:cs="Arial"/>
          <w:bCs/>
        </w:rPr>
        <w:t xml:space="preserve"> </w:t>
      </w:r>
      <w:r w:rsidRPr="00B216F1">
        <w:rPr>
          <w:rFonts w:ascii="Arial" w:hAnsi="Arial" w:cs="Arial"/>
          <w:bCs/>
        </w:rPr>
        <w:t>собственности</w:t>
      </w:r>
      <w:r>
        <w:rPr>
          <w:rFonts w:ascii="Arial" w:hAnsi="Arial" w:cs="Arial"/>
          <w:bCs/>
        </w:rPr>
        <w:t xml:space="preserve"> </w:t>
      </w:r>
      <w:r w:rsidRPr="00B216F1">
        <w:rPr>
          <w:rFonts w:ascii="Arial" w:hAnsi="Arial" w:cs="Arial"/>
          <w:bCs/>
        </w:rPr>
        <w:t>(пользований)</w:t>
      </w:r>
      <w:r>
        <w:rPr>
          <w:rFonts w:ascii="Arial" w:hAnsi="Arial" w:cs="Arial"/>
          <w:bCs/>
        </w:rPr>
        <w:t xml:space="preserve"> </w:t>
      </w:r>
      <w:r w:rsidRPr="00B216F1">
        <w:rPr>
          <w:rFonts w:ascii="Arial" w:hAnsi="Arial" w:cs="Arial"/>
          <w:bCs/>
        </w:rPr>
        <w:t>юридических</w:t>
      </w:r>
      <w:r>
        <w:rPr>
          <w:rFonts w:ascii="Arial" w:hAnsi="Arial" w:cs="Arial"/>
          <w:bCs/>
        </w:rPr>
        <w:t xml:space="preserve"> </w:t>
      </w:r>
      <w:r w:rsidRPr="00B216F1">
        <w:rPr>
          <w:rFonts w:ascii="Arial" w:hAnsi="Arial" w:cs="Arial"/>
          <w:bCs/>
        </w:rPr>
        <w:t>лиц</w:t>
      </w:r>
      <w:r>
        <w:rPr>
          <w:rFonts w:ascii="Arial" w:hAnsi="Arial" w:cs="Arial"/>
          <w:bCs/>
        </w:rPr>
        <w:t xml:space="preserve"> </w:t>
      </w:r>
      <w:r w:rsidRPr="00B216F1">
        <w:rPr>
          <w:rFonts w:ascii="Arial" w:hAnsi="Arial" w:cs="Arial"/>
          <w:bCs/>
        </w:rPr>
        <w:t>и</w:t>
      </w:r>
      <w:r>
        <w:rPr>
          <w:rFonts w:ascii="Arial" w:hAnsi="Arial" w:cs="Arial"/>
          <w:bCs/>
        </w:rPr>
        <w:t xml:space="preserve"> </w:t>
      </w:r>
      <w:r w:rsidRPr="00B216F1">
        <w:rPr>
          <w:rFonts w:ascii="Arial" w:hAnsi="Arial" w:cs="Arial"/>
          <w:bCs/>
        </w:rPr>
        <w:t>индивидуальных</w:t>
      </w:r>
      <w:r>
        <w:rPr>
          <w:rFonts w:ascii="Arial" w:hAnsi="Arial" w:cs="Arial"/>
          <w:bCs/>
        </w:rPr>
        <w:t xml:space="preserve"> </w:t>
      </w:r>
      <w:r w:rsidRPr="00B216F1">
        <w:rPr>
          <w:rFonts w:ascii="Arial" w:hAnsi="Arial" w:cs="Arial"/>
          <w:bCs/>
        </w:rPr>
        <w:t>предпринимателей.</w:t>
      </w:r>
    </w:p>
    <w:p w:rsidR="00BC2171" w:rsidRPr="00B216F1" w:rsidRDefault="00BC2171" w:rsidP="00BC2171">
      <w:pPr>
        <w:tabs>
          <w:tab w:val="left" w:pos="34"/>
        </w:tabs>
        <w:ind w:firstLine="709"/>
        <w:jc w:val="both"/>
        <w:rPr>
          <w:rFonts w:ascii="Arial" w:hAnsi="Arial" w:cs="Arial"/>
        </w:rPr>
      </w:pPr>
      <w:r w:rsidRPr="00B216F1">
        <w:rPr>
          <w:rFonts w:ascii="Arial" w:hAnsi="Arial" w:cs="Arial"/>
          <w:bCs/>
        </w:rPr>
        <w:t>4.</w:t>
      </w:r>
      <w:r>
        <w:rPr>
          <w:rFonts w:ascii="Arial" w:hAnsi="Arial" w:cs="Arial"/>
          <w:bCs/>
        </w:rPr>
        <w:t xml:space="preserve"> </w:t>
      </w:r>
      <w:r w:rsidRPr="00B216F1">
        <w:rPr>
          <w:rFonts w:ascii="Arial" w:hAnsi="Arial" w:cs="Arial"/>
          <w:bCs/>
        </w:rPr>
        <w:t>П</w:t>
      </w:r>
      <w:r w:rsidRPr="00B216F1">
        <w:rPr>
          <w:rFonts w:ascii="Arial" w:hAnsi="Arial" w:cs="Arial"/>
        </w:rPr>
        <w:t>овышение</w:t>
      </w:r>
      <w:r>
        <w:rPr>
          <w:rFonts w:ascii="Arial" w:hAnsi="Arial" w:cs="Arial"/>
        </w:rPr>
        <w:t xml:space="preserve"> </w:t>
      </w:r>
      <w:r w:rsidRPr="00B216F1">
        <w:rPr>
          <w:rFonts w:ascii="Arial" w:hAnsi="Arial" w:cs="Arial"/>
        </w:rPr>
        <w:t>уровня</w:t>
      </w:r>
      <w:r>
        <w:rPr>
          <w:rFonts w:ascii="Arial" w:hAnsi="Arial" w:cs="Arial"/>
          <w:bCs/>
        </w:rPr>
        <w:t xml:space="preserve"> </w:t>
      </w:r>
      <w:r w:rsidRPr="00B216F1">
        <w:rPr>
          <w:rFonts w:ascii="Arial" w:hAnsi="Arial" w:cs="Arial"/>
          <w:bCs/>
        </w:rPr>
        <w:t>благоустройства</w:t>
      </w:r>
      <w:r>
        <w:rPr>
          <w:rFonts w:ascii="Arial" w:hAnsi="Arial" w:cs="Arial"/>
          <w:bCs/>
        </w:rPr>
        <w:t xml:space="preserve"> </w:t>
      </w:r>
      <w:r w:rsidRPr="00B216F1">
        <w:rPr>
          <w:rFonts w:ascii="Arial" w:hAnsi="Arial" w:cs="Arial"/>
          <w:bCs/>
        </w:rPr>
        <w:t>индивидуальных</w:t>
      </w:r>
      <w:r>
        <w:rPr>
          <w:rFonts w:ascii="Arial" w:hAnsi="Arial" w:cs="Arial"/>
          <w:bCs/>
        </w:rPr>
        <w:t xml:space="preserve"> </w:t>
      </w:r>
      <w:r w:rsidRPr="00B216F1">
        <w:rPr>
          <w:rFonts w:ascii="Arial" w:hAnsi="Arial" w:cs="Arial"/>
          <w:bCs/>
        </w:rPr>
        <w:t>жилых</w:t>
      </w:r>
      <w:r>
        <w:rPr>
          <w:rFonts w:ascii="Arial" w:hAnsi="Arial" w:cs="Arial"/>
          <w:bCs/>
        </w:rPr>
        <w:t xml:space="preserve"> </w:t>
      </w:r>
      <w:r w:rsidRPr="00B216F1">
        <w:rPr>
          <w:rFonts w:ascii="Arial" w:hAnsi="Arial" w:cs="Arial"/>
          <w:bCs/>
        </w:rPr>
        <w:t>домов</w:t>
      </w:r>
      <w:r>
        <w:rPr>
          <w:rFonts w:ascii="Arial" w:hAnsi="Arial" w:cs="Arial"/>
          <w:bCs/>
        </w:rPr>
        <w:t xml:space="preserve"> </w:t>
      </w:r>
      <w:r w:rsidRPr="00B216F1">
        <w:rPr>
          <w:rFonts w:ascii="Arial" w:hAnsi="Arial" w:cs="Arial"/>
          <w:bCs/>
        </w:rPr>
        <w:t>и</w:t>
      </w:r>
      <w:r>
        <w:rPr>
          <w:rFonts w:ascii="Arial" w:hAnsi="Arial" w:cs="Arial"/>
          <w:bCs/>
        </w:rPr>
        <w:t xml:space="preserve"> </w:t>
      </w:r>
      <w:r w:rsidRPr="00B216F1">
        <w:rPr>
          <w:rFonts w:ascii="Arial" w:hAnsi="Arial" w:cs="Arial"/>
          <w:bCs/>
        </w:rPr>
        <w:t>земельных</w:t>
      </w:r>
      <w:r>
        <w:rPr>
          <w:rFonts w:ascii="Arial" w:hAnsi="Arial" w:cs="Arial"/>
          <w:bCs/>
        </w:rPr>
        <w:t xml:space="preserve"> </w:t>
      </w:r>
      <w:r w:rsidRPr="00B216F1">
        <w:rPr>
          <w:rFonts w:ascii="Arial" w:hAnsi="Arial" w:cs="Arial"/>
          <w:bCs/>
        </w:rPr>
        <w:t>участков,</w:t>
      </w:r>
      <w:r>
        <w:rPr>
          <w:rFonts w:ascii="Arial" w:hAnsi="Arial" w:cs="Arial"/>
          <w:bCs/>
        </w:rPr>
        <w:t xml:space="preserve"> </w:t>
      </w:r>
      <w:r w:rsidRPr="00B216F1">
        <w:rPr>
          <w:rFonts w:ascii="Arial" w:hAnsi="Arial" w:cs="Arial"/>
          <w:bCs/>
        </w:rPr>
        <w:t>предоставленных</w:t>
      </w:r>
      <w:r>
        <w:rPr>
          <w:rFonts w:ascii="Arial" w:hAnsi="Arial" w:cs="Arial"/>
          <w:bCs/>
        </w:rPr>
        <w:t xml:space="preserve"> </w:t>
      </w:r>
      <w:r w:rsidRPr="00B216F1">
        <w:rPr>
          <w:rFonts w:ascii="Arial" w:hAnsi="Arial" w:cs="Arial"/>
          <w:bCs/>
        </w:rPr>
        <w:t>для</w:t>
      </w:r>
      <w:r>
        <w:rPr>
          <w:rFonts w:ascii="Arial" w:hAnsi="Arial" w:cs="Arial"/>
          <w:bCs/>
        </w:rPr>
        <w:t xml:space="preserve"> </w:t>
      </w:r>
      <w:r w:rsidRPr="00B216F1">
        <w:rPr>
          <w:rFonts w:ascii="Arial" w:hAnsi="Arial" w:cs="Arial"/>
          <w:bCs/>
        </w:rPr>
        <w:t>их</w:t>
      </w:r>
      <w:r>
        <w:rPr>
          <w:rFonts w:ascii="Arial" w:hAnsi="Arial" w:cs="Arial"/>
          <w:bCs/>
        </w:rPr>
        <w:t xml:space="preserve"> </w:t>
      </w:r>
      <w:r w:rsidRPr="00B216F1">
        <w:rPr>
          <w:rFonts w:ascii="Arial" w:hAnsi="Arial" w:cs="Arial"/>
          <w:bCs/>
        </w:rPr>
        <w:t>размещения.</w:t>
      </w:r>
    </w:p>
    <w:p w:rsidR="00BC2171" w:rsidRPr="00B216F1" w:rsidRDefault="00BC2171" w:rsidP="00BC2171">
      <w:pPr>
        <w:ind w:firstLine="709"/>
        <w:jc w:val="both"/>
        <w:rPr>
          <w:rFonts w:ascii="Arial" w:hAnsi="Arial" w:cs="Arial"/>
        </w:rPr>
      </w:pPr>
      <w:r w:rsidRPr="00B216F1">
        <w:rPr>
          <w:rFonts w:ascii="Arial" w:hAnsi="Arial" w:cs="Arial"/>
        </w:rPr>
        <w:t>5.</w:t>
      </w:r>
      <w:r>
        <w:rPr>
          <w:rFonts w:ascii="Arial" w:hAnsi="Arial" w:cs="Arial"/>
        </w:rPr>
        <w:t xml:space="preserve"> </w:t>
      </w:r>
      <w:r w:rsidRPr="00B216F1">
        <w:rPr>
          <w:rFonts w:ascii="Arial" w:hAnsi="Arial" w:cs="Arial"/>
        </w:rPr>
        <w:t>Повышение</w:t>
      </w:r>
      <w:r>
        <w:rPr>
          <w:rFonts w:ascii="Arial" w:hAnsi="Arial" w:cs="Arial"/>
        </w:rPr>
        <w:t xml:space="preserve"> </w:t>
      </w:r>
      <w:r w:rsidRPr="00B216F1">
        <w:rPr>
          <w:rFonts w:ascii="Arial" w:hAnsi="Arial" w:cs="Arial"/>
        </w:rPr>
        <w:t>уровня</w:t>
      </w:r>
      <w:r>
        <w:rPr>
          <w:rFonts w:ascii="Arial" w:hAnsi="Arial" w:cs="Arial"/>
        </w:rPr>
        <w:t xml:space="preserve"> </w:t>
      </w:r>
      <w:r w:rsidRPr="00B216F1">
        <w:rPr>
          <w:rFonts w:ascii="Arial" w:hAnsi="Arial" w:cs="Arial"/>
        </w:rPr>
        <w:t>вовлеченности</w:t>
      </w:r>
      <w:r>
        <w:rPr>
          <w:rFonts w:ascii="Arial" w:hAnsi="Arial" w:cs="Arial"/>
        </w:rPr>
        <w:t xml:space="preserve"> </w:t>
      </w:r>
      <w:r w:rsidRPr="00B216F1">
        <w:rPr>
          <w:rFonts w:ascii="Arial" w:hAnsi="Arial" w:cs="Arial"/>
        </w:rPr>
        <w:t>заинтересованных</w:t>
      </w:r>
      <w:r>
        <w:rPr>
          <w:rFonts w:ascii="Arial" w:hAnsi="Arial" w:cs="Arial"/>
        </w:rPr>
        <w:t xml:space="preserve"> </w:t>
      </w:r>
      <w:r w:rsidRPr="00B216F1">
        <w:rPr>
          <w:rFonts w:ascii="Arial" w:hAnsi="Arial" w:cs="Arial"/>
        </w:rPr>
        <w:t>граждан,</w:t>
      </w:r>
      <w:r>
        <w:rPr>
          <w:rFonts w:ascii="Arial" w:hAnsi="Arial" w:cs="Arial"/>
        </w:rPr>
        <w:t xml:space="preserve"> </w:t>
      </w:r>
      <w:r w:rsidRPr="00B216F1">
        <w:rPr>
          <w:rFonts w:ascii="Arial" w:hAnsi="Arial" w:cs="Arial"/>
        </w:rPr>
        <w:t>организаций</w:t>
      </w:r>
      <w:r>
        <w:rPr>
          <w:rFonts w:ascii="Arial" w:hAnsi="Arial" w:cs="Arial"/>
        </w:rPr>
        <w:t xml:space="preserve"> </w:t>
      </w:r>
      <w:r w:rsidRPr="00B216F1">
        <w:rPr>
          <w:rFonts w:ascii="Arial" w:hAnsi="Arial" w:cs="Arial"/>
        </w:rPr>
        <w:t>в</w:t>
      </w:r>
      <w:r>
        <w:rPr>
          <w:rFonts w:ascii="Arial" w:hAnsi="Arial" w:cs="Arial"/>
        </w:rPr>
        <w:t xml:space="preserve"> </w:t>
      </w:r>
      <w:r w:rsidRPr="00B216F1">
        <w:rPr>
          <w:rFonts w:ascii="Arial" w:hAnsi="Arial" w:cs="Arial"/>
        </w:rPr>
        <w:t>реализацию</w:t>
      </w:r>
      <w:r>
        <w:rPr>
          <w:rFonts w:ascii="Arial" w:hAnsi="Arial" w:cs="Arial"/>
        </w:rPr>
        <w:t xml:space="preserve"> </w:t>
      </w:r>
      <w:r w:rsidRPr="00B216F1">
        <w:rPr>
          <w:rFonts w:ascii="Arial" w:hAnsi="Arial" w:cs="Arial"/>
        </w:rPr>
        <w:t>мероприятий</w:t>
      </w:r>
      <w:r>
        <w:rPr>
          <w:rFonts w:ascii="Arial" w:hAnsi="Arial" w:cs="Arial"/>
        </w:rPr>
        <w:t xml:space="preserve"> </w:t>
      </w:r>
      <w:r w:rsidRPr="00B216F1">
        <w:rPr>
          <w:rFonts w:ascii="Arial" w:hAnsi="Arial" w:cs="Arial"/>
        </w:rPr>
        <w:t>по</w:t>
      </w:r>
      <w:r>
        <w:rPr>
          <w:rFonts w:ascii="Arial" w:hAnsi="Arial" w:cs="Arial"/>
        </w:rPr>
        <w:t xml:space="preserve"> </w:t>
      </w:r>
      <w:r w:rsidRPr="00B216F1">
        <w:rPr>
          <w:rFonts w:ascii="Arial" w:hAnsi="Arial" w:cs="Arial"/>
        </w:rPr>
        <w:t>благоустройству</w:t>
      </w:r>
      <w:r>
        <w:rPr>
          <w:rFonts w:ascii="Arial" w:hAnsi="Arial" w:cs="Arial"/>
        </w:rPr>
        <w:t xml:space="preserve"> </w:t>
      </w:r>
      <w:r w:rsidRPr="00B216F1">
        <w:rPr>
          <w:rFonts w:ascii="Arial" w:hAnsi="Arial" w:cs="Arial"/>
        </w:rPr>
        <w:t>территории.</w:t>
      </w:r>
    </w:p>
    <w:p w:rsidR="00BC2171" w:rsidRPr="007913DB" w:rsidRDefault="00BC2171" w:rsidP="006E1668">
      <w:pPr>
        <w:jc w:val="both"/>
        <w:rPr>
          <w:rFonts w:ascii="Arial" w:hAnsi="Arial" w:cs="Arial"/>
        </w:rPr>
      </w:pPr>
      <w:r w:rsidRPr="00B216F1">
        <w:rPr>
          <w:rFonts w:ascii="Arial" w:hAnsi="Arial" w:cs="Arial"/>
        </w:rPr>
        <w:t>Сведения</w:t>
      </w:r>
      <w:r>
        <w:rPr>
          <w:rFonts w:ascii="Arial" w:hAnsi="Arial" w:cs="Arial"/>
        </w:rPr>
        <w:t xml:space="preserve"> </w:t>
      </w:r>
      <w:r w:rsidRPr="00B216F1">
        <w:rPr>
          <w:rFonts w:ascii="Arial" w:hAnsi="Arial" w:cs="Arial"/>
        </w:rPr>
        <w:t>о</w:t>
      </w:r>
      <w:r>
        <w:rPr>
          <w:rFonts w:ascii="Arial" w:hAnsi="Arial" w:cs="Arial"/>
        </w:rPr>
        <w:t xml:space="preserve"> </w:t>
      </w:r>
      <w:r w:rsidRPr="00B216F1">
        <w:rPr>
          <w:rFonts w:ascii="Arial" w:hAnsi="Arial" w:cs="Arial"/>
        </w:rPr>
        <w:t>показателях</w:t>
      </w:r>
      <w:r>
        <w:rPr>
          <w:rFonts w:ascii="Arial" w:hAnsi="Arial" w:cs="Arial"/>
        </w:rPr>
        <w:t xml:space="preserve"> </w:t>
      </w:r>
      <w:r w:rsidRPr="00B216F1">
        <w:rPr>
          <w:rFonts w:ascii="Arial" w:hAnsi="Arial" w:cs="Arial"/>
        </w:rPr>
        <w:t>(индикаторах)</w:t>
      </w:r>
      <w:r>
        <w:rPr>
          <w:rFonts w:ascii="Arial" w:hAnsi="Arial" w:cs="Arial"/>
        </w:rPr>
        <w:t xml:space="preserve"> </w:t>
      </w:r>
      <w:r w:rsidRPr="00B216F1">
        <w:rPr>
          <w:rFonts w:ascii="Arial" w:hAnsi="Arial" w:cs="Arial"/>
        </w:rPr>
        <w:t>муниципальной</w:t>
      </w:r>
      <w:r>
        <w:rPr>
          <w:rFonts w:ascii="Arial" w:hAnsi="Arial" w:cs="Arial"/>
        </w:rPr>
        <w:t xml:space="preserve"> </w:t>
      </w:r>
      <w:r w:rsidRPr="00B216F1">
        <w:rPr>
          <w:rFonts w:ascii="Arial" w:hAnsi="Arial" w:cs="Arial"/>
        </w:rPr>
        <w:t>программы</w:t>
      </w:r>
      <w:r>
        <w:rPr>
          <w:rFonts w:ascii="Arial" w:hAnsi="Arial" w:cs="Arial"/>
        </w:rPr>
        <w:t xml:space="preserve"> </w:t>
      </w:r>
      <w:r w:rsidRPr="00B216F1">
        <w:rPr>
          <w:rFonts w:ascii="Arial" w:hAnsi="Arial" w:cs="Arial"/>
        </w:rPr>
        <w:t>представлены</w:t>
      </w:r>
      <w:r>
        <w:rPr>
          <w:rFonts w:ascii="Arial" w:hAnsi="Arial" w:cs="Arial"/>
        </w:rPr>
        <w:t xml:space="preserve"> </w:t>
      </w:r>
      <w:r w:rsidRPr="00B216F1">
        <w:rPr>
          <w:rFonts w:ascii="Arial" w:hAnsi="Arial" w:cs="Arial"/>
        </w:rPr>
        <w:t>в</w:t>
      </w:r>
      <w:r>
        <w:rPr>
          <w:rFonts w:ascii="Arial" w:hAnsi="Arial" w:cs="Arial"/>
        </w:rPr>
        <w:t xml:space="preserve"> </w:t>
      </w:r>
      <w:r w:rsidRPr="00B216F1">
        <w:rPr>
          <w:rFonts w:ascii="Arial" w:hAnsi="Arial" w:cs="Arial"/>
        </w:rPr>
        <w:t>таблице</w:t>
      </w:r>
      <w:r>
        <w:rPr>
          <w:rFonts w:ascii="Arial" w:hAnsi="Arial" w:cs="Arial"/>
        </w:rPr>
        <w:t xml:space="preserve"> </w:t>
      </w:r>
      <w:r w:rsidRPr="00B216F1">
        <w:rPr>
          <w:rFonts w:ascii="Arial" w:hAnsi="Arial" w:cs="Arial"/>
        </w:rPr>
        <w:t>2.</w:t>
      </w:r>
      <w:r>
        <w:rPr>
          <w:rFonts w:ascii="Arial" w:hAnsi="Arial" w:cs="Arial"/>
        </w:rPr>
        <w:t xml:space="preserve"> </w:t>
      </w:r>
    </w:p>
    <w:p w:rsidR="00BC2171" w:rsidRPr="007913DB" w:rsidRDefault="00BC2171" w:rsidP="00BC2171">
      <w:pPr>
        <w:rPr>
          <w:rFonts w:ascii="Arial" w:hAnsi="Arial" w:cs="Arial"/>
        </w:rPr>
      </w:pPr>
    </w:p>
    <w:p w:rsidR="00BC2171" w:rsidRPr="007913DB" w:rsidRDefault="00BC2171" w:rsidP="00BC2171">
      <w:pPr>
        <w:rPr>
          <w:rFonts w:ascii="Arial" w:hAnsi="Arial" w:cs="Arial"/>
        </w:rPr>
      </w:pPr>
    </w:p>
    <w:p w:rsidR="00BC2171" w:rsidRPr="007913DB" w:rsidRDefault="00BC2171" w:rsidP="00BC2171">
      <w:pPr>
        <w:rPr>
          <w:rFonts w:ascii="Arial" w:hAnsi="Arial" w:cs="Arial"/>
        </w:rPr>
      </w:pPr>
    </w:p>
    <w:p w:rsidR="00BC2171" w:rsidRPr="007913DB" w:rsidRDefault="00BC2171" w:rsidP="00BC2171">
      <w:pPr>
        <w:rPr>
          <w:rFonts w:ascii="Arial" w:hAnsi="Arial" w:cs="Arial"/>
        </w:rPr>
      </w:pPr>
    </w:p>
    <w:p w:rsidR="00BC2171" w:rsidRPr="007913DB" w:rsidRDefault="00BC2171" w:rsidP="00BC2171">
      <w:pPr>
        <w:rPr>
          <w:rFonts w:ascii="Arial" w:hAnsi="Arial" w:cs="Arial"/>
        </w:rPr>
      </w:pPr>
    </w:p>
    <w:p w:rsidR="00BC2171" w:rsidRPr="007913DB" w:rsidRDefault="00BC2171" w:rsidP="00BC2171">
      <w:pPr>
        <w:rPr>
          <w:rFonts w:ascii="Arial" w:hAnsi="Arial" w:cs="Arial"/>
        </w:rPr>
      </w:pPr>
    </w:p>
    <w:p w:rsidR="00BC2171" w:rsidRPr="007913DB" w:rsidRDefault="00BC2171" w:rsidP="00BC2171">
      <w:pPr>
        <w:rPr>
          <w:rFonts w:ascii="Arial" w:hAnsi="Arial" w:cs="Arial"/>
        </w:rPr>
      </w:pPr>
    </w:p>
    <w:p w:rsidR="00BC2171" w:rsidRPr="007913DB" w:rsidRDefault="00BC2171" w:rsidP="00BC2171">
      <w:pPr>
        <w:rPr>
          <w:rFonts w:ascii="Arial" w:hAnsi="Arial" w:cs="Arial"/>
        </w:rPr>
      </w:pPr>
    </w:p>
    <w:p w:rsidR="00BC2171" w:rsidRPr="007913DB" w:rsidRDefault="00BC2171" w:rsidP="00BC2171">
      <w:pPr>
        <w:rPr>
          <w:rFonts w:ascii="Arial" w:hAnsi="Arial" w:cs="Arial"/>
        </w:rPr>
      </w:pPr>
    </w:p>
    <w:p w:rsidR="00BC2171" w:rsidRPr="007913DB" w:rsidRDefault="00BC2171" w:rsidP="00BC2171">
      <w:pPr>
        <w:rPr>
          <w:rFonts w:ascii="Arial" w:hAnsi="Arial" w:cs="Arial"/>
        </w:rPr>
      </w:pPr>
    </w:p>
    <w:p w:rsidR="00BC2171" w:rsidRPr="007913DB" w:rsidRDefault="00BC2171" w:rsidP="00BC2171">
      <w:pPr>
        <w:rPr>
          <w:rFonts w:ascii="Arial" w:hAnsi="Arial" w:cs="Arial"/>
        </w:rPr>
      </w:pPr>
    </w:p>
    <w:p w:rsidR="00BC2171" w:rsidRPr="007913DB" w:rsidRDefault="00BC2171" w:rsidP="00BC2171">
      <w:pPr>
        <w:rPr>
          <w:rFonts w:ascii="Arial" w:hAnsi="Arial" w:cs="Arial"/>
        </w:rPr>
      </w:pPr>
    </w:p>
    <w:p w:rsidR="00BC2171" w:rsidRPr="007913DB" w:rsidRDefault="00BC2171" w:rsidP="00BC2171">
      <w:pPr>
        <w:rPr>
          <w:rFonts w:ascii="Arial" w:hAnsi="Arial" w:cs="Arial"/>
        </w:rPr>
      </w:pPr>
    </w:p>
    <w:p w:rsidR="00BC2171" w:rsidRPr="007913DB" w:rsidRDefault="00BC2171" w:rsidP="00BC2171">
      <w:pPr>
        <w:rPr>
          <w:rFonts w:ascii="Arial" w:hAnsi="Arial" w:cs="Arial"/>
        </w:rPr>
      </w:pPr>
    </w:p>
    <w:p w:rsidR="00BC2171" w:rsidRPr="007913DB" w:rsidRDefault="00BC2171" w:rsidP="00BC2171">
      <w:pPr>
        <w:rPr>
          <w:rFonts w:ascii="Arial" w:hAnsi="Arial" w:cs="Arial"/>
        </w:rPr>
      </w:pPr>
    </w:p>
    <w:p w:rsidR="0009473D" w:rsidRDefault="0009473D" w:rsidP="00BC2171">
      <w:pPr>
        <w:rPr>
          <w:rFonts w:ascii="Arial" w:hAnsi="Arial" w:cs="Arial"/>
        </w:rPr>
        <w:sectPr w:rsidR="0009473D" w:rsidSect="00450485">
          <w:pgSz w:w="11906" w:h="16838"/>
          <w:pgMar w:top="993" w:right="709" w:bottom="1134" w:left="1418" w:header="709" w:footer="709" w:gutter="0"/>
          <w:cols w:space="720"/>
          <w:docGrid w:linePitch="326"/>
        </w:sectPr>
      </w:pPr>
    </w:p>
    <w:p w:rsidR="0009473D" w:rsidRDefault="0009473D" w:rsidP="00BC2171">
      <w:pPr>
        <w:rPr>
          <w:bCs/>
          <w:color w:val="26282F"/>
          <w:sz w:val="28"/>
          <w:szCs w:val="28"/>
        </w:rPr>
      </w:pPr>
    </w:p>
    <w:p w:rsidR="0009473D" w:rsidRDefault="0009473D" w:rsidP="0009473D">
      <w:pPr>
        <w:jc w:val="right"/>
        <w:rPr>
          <w:rFonts w:ascii="Arial" w:hAnsi="Arial" w:cs="Arial"/>
        </w:rPr>
      </w:pPr>
      <w:r>
        <w:rPr>
          <w:rFonts w:ascii="Arial" w:hAnsi="Arial" w:cs="Arial"/>
        </w:rPr>
        <w:t>Табл. 2</w:t>
      </w:r>
    </w:p>
    <w:p w:rsidR="0009473D" w:rsidRPr="000F2FA6" w:rsidRDefault="0009473D" w:rsidP="0009473D">
      <w:pPr>
        <w:widowControl w:val="0"/>
        <w:autoSpaceDE w:val="0"/>
        <w:autoSpaceDN w:val="0"/>
        <w:adjustRightInd w:val="0"/>
        <w:jc w:val="center"/>
        <w:outlineLvl w:val="0"/>
        <w:rPr>
          <w:rFonts w:ascii="Arial" w:hAnsi="Arial" w:cs="Arial"/>
          <w:b/>
          <w:bCs/>
          <w:color w:val="26282F"/>
          <w:sz w:val="32"/>
          <w:szCs w:val="32"/>
        </w:rPr>
      </w:pPr>
      <w:r w:rsidRPr="000F2FA6">
        <w:rPr>
          <w:rFonts w:ascii="Arial" w:hAnsi="Arial" w:cs="Arial"/>
          <w:b/>
          <w:bCs/>
          <w:color w:val="26282F"/>
          <w:sz w:val="32"/>
          <w:szCs w:val="32"/>
        </w:rPr>
        <w:t>СВЕДЕНИЯ О ПОКАЗАТЕЛЯХ (ИНДИКАТОРАХ) МУНИЦИПАЛЬНОЙ ПОДПРОГРАММЫ</w:t>
      </w:r>
    </w:p>
    <w:p w:rsidR="0009473D" w:rsidRDefault="0009473D" w:rsidP="0009473D">
      <w:pPr>
        <w:jc w:val="both"/>
        <w:rPr>
          <w:rFonts w:ascii="Arial" w:hAnsi="Arial" w:cs="Arial"/>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6"/>
        <w:gridCol w:w="4112"/>
        <w:gridCol w:w="1276"/>
        <w:gridCol w:w="1276"/>
        <w:gridCol w:w="1275"/>
        <w:gridCol w:w="1276"/>
        <w:gridCol w:w="1276"/>
        <w:gridCol w:w="1276"/>
        <w:gridCol w:w="1275"/>
        <w:gridCol w:w="1276"/>
      </w:tblGrid>
      <w:tr w:rsidR="0009473D" w:rsidRPr="003711D0" w:rsidTr="00E40CCC">
        <w:trPr>
          <w:trHeight w:val="840"/>
        </w:trPr>
        <w:tc>
          <w:tcPr>
            <w:tcW w:w="566" w:type="dxa"/>
            <w:tcBorders>
              <w:top w:val="single" w:sz="4" w:space="0" w:color="auto"/>
              <w:left w:val="single" w:sz="4" w:space="0" w:color="auto"/>
              <w:bottom w:val="nil"/>
              <w:right w:val="nil"/>
            </w:tcBorders>
            <w:hideMark/>
          </w:tcPr>
          <w:p w:rsidR="0009473D" w:rsidRPr="003711D0" w:rsidRDefault="0009473D" w:rsidP="00E40CCC">
            <w:pPr>
              <w:pStyle w:val="a4"/>
              <w:spacing w:line="276" w:lineRule="auto"/>
              <w:jc w:val="center"/>
              <w:rPr>
                <w:rFonts w:cs="Arial"/>
                <w:sz w:val="22"/>
                <w:szCs w:val="22"/>
                <w:lang w:eastAsia="en-US"/>
              </w:rPr>
            </w:pPr>
          </w:p>
        </w:tc>
        <w:tc>
          <w:tcPr>
            <w:tcW w:w="4112" w:type="dxa"/>
            <w:tcBorders>
              <w:top w:val="single" w:sz="4" w:space="0" w:color="auto"/>
              <w:left w:val="single" w:sz="4" w:space="0" w:color="auto"/>
              <w:bottom w:val="nil"/>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Наименование показателя (индикатора)</w:t>
            </w:r>
          </w:p>
        </w:tc>
        <w:tc>
          <w:tcPr>
            <w:tcW w:w="1276" w:type="dxa"/>
            <w:tcBorders>
              <w:top w:val="single" w:sz="4" w:space="0" w:color="auto"/>
              <w:left w:val="single" w:sz="4" w:space="0" w:color="auto"/>
              <w:bottom w:val="nil"/>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Единица измерения</w:t>
            </w:r>
          </w:p>
        </w:tc>
        <w:tc>
          <w:tcPr>
            <w:tcW w:w="1276" w:type="dxa"/>
            <w:tcBorders>
              <w:top w:val="single" w:sz="4" w:space="0" w:color="auto"/>
              <w:left w:val="single" w:sz="4" w:space="0" w:color="auto"/>
              <w:bottom w:val="nil"/>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Значения показателей</w:t>
            </w:r>
          </w:p>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2018 год</w:t>
            </w:r>
          </w:p>
        </w:tc>
        <w:tc>
          <w:tcPr>
            <w:tcW w:w="1275" w:type="dxa"/>
            <w:tcBorders>
              <w:top w:val="single" w:sz="4" w:space="0" w:color="auto"/>
              <w:left w:val="single" w:sz="4" w:space="0" w:color="auto"/>
              <w:bottom w:val="nil"/>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Значения показателей</w:t>
            </w:r>
          </w:p>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2019 год</w:t>
            </w:r>
          </w:p>
        </w:tc>
        <w:tc>
          <w:tcPr>
            <w:tcW w:w="1276" w:type="dxa"/>
            <w:tcBorders>
              <w:top w:val="single" w:sz="4" w:space="0" w:color="auto"/>
              <w:left w:val="single" w:sz="4" w:space="0" w:color="auto"/>
              <w:bottom w:val="nil"/>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Значения показателей</w:t>
            </w:r>
          </w:p>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2020 год</w:t>
            </w:r>
          </w:p>
        </w:tc>
        <w:tc>
          <w:tcPr>
            <w:tcW w:w="1276" w:type="dxa"/>
            <w:tcBorders>
              <w:top w:val="single" w:sz="4" w:space="0" w:color="auto"/>
              <w:left w:val="single" w:sz="4" w:space="0" w:color="auto"/>
              <w:bottom w:val="nil"/>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Значения показателей</w:t>
            </w:r>
          </w:p>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2021 год</w:t>
            </w:r>
          </w:p>
        </w:tc>
        <w:tc>
          <w:tcPr>
            <w:tcW w:w="1276" w:type="dxa"/>
            <w:tcBorders>
              <w:top w:val="single" w:sz="4" w:space="0" w:color="auto"/>
              <w:left w:val="single" w:sz="4" w:space="0" w:color="auto"/>
              <w:bottom w:val="nil"/>
              <w:right w:val="single" w:sz="4" w:space="0" w:color="auto"/>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Значения показателей</w:t>
            </w:r>
          </w:p>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2022 год</w:t>
            </w:r>
          </w:p>
        </w:tc>
        <w:tc>
          <w:tcPr>
            <w:tcW w:w="1275" w:type="dxa"/>
            <w:tcBorders>
              <w:top w:val="single" w:sz="4" w:space="0" w:color="auto"/>
              <w:left w:val="single" w:sz="4" w:space="0" w:color="auto"/>
              <w:bottom w:val="nil"/>
              <w:right w:val="single" w:sz="4" w:space="0" w:color="auto"/>
            </w:tcBorders>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Значения показателей</w:t>
            </w:r>
          </w:p>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2023</w:t>
            </w:r>
            <w:r w:rsidRPr="003711D0">
              <w:rPr>
                <w:rFonts w:cs="Arial"/>
                <w:sz w:val="22"/>
                <w:szCs w:val="22"/>
                <w:lang w:eastAsia="en-US"/>
              </w:rPr>
              <w:t xml:space="preserve"> год</w:t>
            </w:r>
          </w:p>
        </w:tc>
        <w:tc>
          <w:tcPr>
            <w:tcW w:w="1276" w:type="dxa"/>
            <w:tcBorders>
              <w:top w:val="single" w:sz="4" w:space="0" w:color="auto"/>
              <w:left w:val="single" w:sz="4" w:space="0" w:color="auto"/>
              <w:bottom w:val="nil"/>
              <w:right w:val="single" w:sz="4" w:space="0" w:color="auto"/>
            </w:tcBorders>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Значения показателей</w:t>
            </w:r>
          </w:p>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2024</w:t>
            </w:r>
            <w:r w:rsidRPr="003711D0">
              <w:rPr>
                <w:rFonts w:cs="Arial"/>
                <w:sz w:val="22"/>
                <w:szCs w:val="22"/>
                <w:lang w:eastAsia="en-US"/>
              </w:rPr>
              <w:t xml:space="preserve"> год</w:t>
            </w:r>
          </w:p>
        </w:tc>
      </w:tr>
      <w:tr w:rsidR="0009473D" w:rsidRPr="003711D0" w:rsidTr="00E40CCC">
        <w:tc>
          <w:tcPr>
            <w:tcW w:w="566" w:type="dxa"/>
            <w:tcBorders>
              <w:top w:val="single" w:sz="4" w:space="0" w:color="auto"/>
              <w:left w:val="single" w:sz="4" w:space="0" w:color="auto"/>
              <w:bottom w:val="nil"/>
              <w:right w:val="nil"/>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1</w:t>
            </w:r>
          </w:p>
        </w:tc>
        <w:tc>
          <w:tcPr>
            <w:tcW w:w="4112" w:type="dxa"/>
            <w:tcBorders>
              <w:top w:val="single" w:sz="4" w:space="0" w:color="auto"/>
              <w:left w:val="single" w:sz="4" w:space="0" w:color="auto"/>
              <w:bottom w:val="nil"/>
              <w:right w:val="nil"/>
            </w:tcBorders>
            <w:hideMark/>
          </w:tcPr>
          <w:p w:rsidR="0009473D" w:rsidRPr="003711D0" w:rsidRDefault="0009473D" w:rsidP="00E40CCC">
            <w:pPr>
              <w:tabs>
                <w:tab w:val="left" w:pos="34"/>
              </w:tabs>
              <w:spacing w:line="276" w:lineRule="auto"/>
              <w:rPr>
                <w:rFonts w:ascii="Arial" w:hAnsi="Arial" w:cs="Arial"/>
                <w:sz w:val="22"/>
                <w:szCs w:val="22"/>
                <w:lang w:eastAsia="en-US"/>
              </w:rPr>
            </w:pPr>
            <w:r w:rsidRPr="003711D0">
              <w:rPr>
                <w:rFonts w:ascii="Arial" w:hAnsi="Arial" w:cs="Arial"/>
                <w:sz w:val="22"/>
                <w:szCs w:val="22"/>
                <w:lang w:eastAsia="en-US"/>
              </w:rPr>
              <w:t>Количество и благоустроенных дворовых территорий многоквартирных домов</w:t>
            </w:r>
          </w:p>
        </w:tc>
        <w:tc>
          <w:tcPr>
            <w:tcW w:w="1276" w:type="dxa"/>
            <w:tcBorders>
              <w:top w:val="single" w:sz="4" w:space="0" w:color="auto"/>
              <w:left w:val="single" w:sz="4" w:space="0" w:color="auto"/>
              <w:bottom w:val="nil"/>
              <w:right w:val="nil"/>
            </w:tcBorders>
            <w:vAlign w:val="center"/>
            <w:hideMark/>
          </w:tcPr>
          <w:p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t>ед.</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2</w:t>
            </w:r>
          </w:p>
        </w:tc>
        <w:tc>
          <w:tcPr>
            <w:tcW w:w="1275"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4</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7</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7</w:t>
            </w:r>
          </w:p>
        </w:tc>
        <w:tc>
          <w:tcPr>
            <w:tcW w:w="1276" w:type="dxa"/>
            <w:tcBorders>
              <w:top w:val="single" w:sz="4" w:space="0" w:color="auto"/>
              <w:left w:val="single" w:sz="4" w:space="0" w:color="auto"/>
              <w:bottom w:val="single" w:sz="4" w:space="0" w:color="auto"/>
              <w:right w:val="single" w:sz="4" w:space="0" w:color="auto"/>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7</w:t>
            </w:r>
          </w:p>
        </w:tc>
        <w:tc>
          <w:tcPr>
            <w:tcW w:w="1275"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7</w:t>
            </w:r>
          </w:p>
        </w:tc>
        <w:tc>
          <w:tcPr>
            <w:tcW w:w="1276"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7</w:t>
            </w:r>
          </w:p>
        </w:tc>
      </w:tr>
      <w:tr w:rsidR="0009473D" w:rsidRPr="003711D0" w:rsidTr="00E40CCC">
        <w:tc>
          <w:tcPr>
            <w:tcW w:w="566" w:type="dxa"/>
            <w:tcBorders>
              <w:top w:val="single" w:sz="4" w:space="0" w:color="auto"/>
              <w:left w:val="single" w:sz="4" w:space="0" w:color="auto"/>
              <w:bottom w:val="nil"/>
              <w:right w:val="nil"/>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2</w:t>
            </w:r>
          </w:p>
        </w:tc>
        <w:tc>
          <w:tcPr>
            <w:tcW w:w="4112" w:type="dxa"/>
            <w:tcBorders>
              <w:top w:val="single" w:sz="4" w:space="0" w:color="auto"/>
              <w:left w:val="single" w:sz="4" w:space="0" w:color="auto"/>
              <w:bottom w:val="nil"/>
              <w:right w:val="nil"/>
            </w:tcBorders>
            <w:hideMark/>
          </w:tcPr>
          <w:p w:rsidR="0009473D" w:rsidRPr="003711D0" w:rsidRDefault="0009473D" w:rsidP="00E40CCC">
            <w:pPr>
              <w:tabs>
                <w:tab w:val="left" w:pos="34"/>
              </w:tabs>
              <w:spacing w:line="276" w:lineRule="auto"/>
              <w:rPr>
                <w:rFonts w:ascii="Arial" w:hAnsi="Arial" w:cs="Arial"/>
                <w:sz w:val="22"/>
                <w:szCs w:val="22"/>
                <w:lang w:eastAsia="en-US"/>
              </w:rPr>
            </w:pPr>
            <w:r w:rsidRPr="003711D0">
              <w:rPr>
                <w:rFonts w:ascii="Arial" w:hAnsi="Arial" w:cs="Arial"/>
                <w:sz w:val="22"/>
                <w:szCs w:val="22"/>
                <w:lang w:eastAsia="en-US"/>
              </w:rPr>
              <w:t>Площадь благоустроенных дворовых территорий многоквартирных домов</w:t>
            </w:r>
          </w:p>
        </w:tc>
        <w:tc>
          <w:tcPr>
            <w:tcW w:w="1276" w:type="dxa"/>
            <w:tcBorders>
              <w:top w:val="single" w:sz="4" w:space="0" w:color="auto"/>
              <w:left w:val="single" w:sz="4" w:space="0" w:color="auto"/>
              <w:bottom w:val="nil"/>
              <w:right w:val="nil"/>
            </w:tcBorders>
            <w:vAlign w:val="center"/>
            <w:hideMark/>
          </w:tcPr>
          <w:p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t>кв.м.</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3000</w:t>
            </w:r>
          </w:p>
        </w:tc>
        <w:tc>
          <w:tcPr>
            <w:tcW w:w="1275"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1</w:t>
            </w:r>
            <w:r w:rsidRPr="003711D0">
              <w:rPr>
                <w:rFonts w:cs="Arial"/>
                <w:sz w:val="22"/>
                <w:szCs w:val="22"/>
                <w:lang w:eastAsia="en-US"/>
              </w:rPr>
              <w:t>0000</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30000</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30000</w:t>
            </w:r>
          </w:p>
        </w:tc>
        <w:tc>
          <w:tcPr>
            <w:tcW w:w="1276" w:type="dxa"/>
            <w:tcBorders>
              <w:top w:val="single" w:sz="4" w:space="0" w:color="auto"/>
              <w:left w:val="single" w:sz="4" w:space="0" w:color="auto"/>
              <w:bottom w:val="single" w:sz="4" w:space="0" w:color="auto"/>
              <w:right w:val="single" w:sz="4" w:space="0" w:color="auto"/>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30000</w:t>
            </w:r>
          </w:p>
        </w:tc>
        <w:tc>
          <w:tcPr>
            <w:tcW w:w="1275"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30000</w:t>
            </w:r>
          </w:p>
        </w:tc>
        <w:tc>
          <w:tcPr>
            <w:tcW w:w="1276"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30000</w:t>
            </w:r>
          </w:p>
        </w:tc>
      </w:tr>
      <w:tr w:rsidR="0009473D" w:rsidRPr="003711D0" w:rsidTr="00E40CCC">
        <w:tc>
          <w:tcPr>
            <w:tcW w:w="566" w:type="dxa"/>
            <w:tcBorders>
              <w:top w:val="single" w:sz="4" w:space="0" w:color="auto"/>
              <w:left w:val="single" w:sz="4" w:space="0" w:color="auto"/>
              <w:bottom w:val="nil"/>
              <w:right w:val="nil"/>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3</w:t>
            </w:r>
          </w:p>
        </w:tc>
        <w:tc>
          <w:tcPr>
            <w:tcW w:w="4112" w:type="dxa"/>
            <w:tcBorders>
              <w:top w:val="single" w:sz="4" w:space="0" w:color="auto"/>
              <w:left w:val="single" w:sz="4" w:space="0" w:color="auto"/>
              <w:bottom w:val="nil"/>
              <w:right w:val="nil"/>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Доля благоустроенных дворовых территорий многоквартирных домов от общего количества дворовых территорий многоквартирных домов</w:t>
            </w:r>
          </w:p>
        </w:tc>
        <w:tc>
          <w:tcPr>
            <w:tcW w:w="1276" w:type="dxa"/>
            <w:tcBorders>
              <w:top w:val="single" w:sz="4" w:space="0" w:color="auto"/>
              <w:left w:val="single" w:sz="4" w:space="0" w:color="auto"/>
              <w:bottom w:val="single" w:sz="4" w:space="0" w:color="auto"/>
              <w:right w:val="nil"/>
            </w:tcBorders>
            <w:vAlign w:val="center"/>
            <w:hideMark/>
          </w:tcPr>
          <w:p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t>%</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1</w:t>
            </w:r>
            <w:r w:rsidRPr="003711D0">
              <w:rPr>
                <w:rFonts w:cs="Arial"/>
                <w:sz w:val="22"/>
                <w:szCs w:val="22"/>
                <w:lang w:eastAsia="en-US"/>
              </w:rPr>
              <w:t>0</w:t>
            </w:r>
          </w:p>
        </w:tc>
        <w:tc>
          <w:tcPr>
            <w:tcW w:w="1275"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3</w:t>
            </w:r>
            <w:r w:rsidRPr="003711D0">
              <w:rPr>
                <w:rFonts w:cs="Arial"/>
                <w:sz w:val="22"/>
                <w:szCs w:val="22"/>
                <w:lang w:eastAsia="en-US"/>
              </w:rPr>
              <w:t>0</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100</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100</w:t>
            </w:r>
          </w:p>
        </w:tc>
        <w:tc>
          <w:tcPr>
            <w:tcW w:w="1276" w:type="dxa"/>
            <w:tcBorders>
              <w:top w:val="single" w:sz="4" w:space="0" w:color="auto"/>
              <w:left w:val="single" w:sz="4" w:space="0" w:color="auto"/>
              <w:bottom w:val="single" w:sz="4" w:space="0" w:color="auto"/>
              <w:right w:val="single" w:sz="4" w:space="0" w:color="auto"/>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100</w:t>
            </w:r>
          </w:p>
        </w:tc>
        <w:tc>
          <w:tcPr>
            <w:tcW w:w="1275"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100</w:t>
            </w:r>
          </w:p>
        </w:tc>
      </w:tr>
      <w:tr w:rsidR="0009473D" w:rsidRPr="003711D0" w:rsidTr="00E40CCC">
        <w:tc>
          <w:tcPr>
            <w:tcW w:w="566" w:type="dxa"/>
            <w:tcBorders>
              <w:top w:val="single" w:sz="4" w:space="0" w:color="auto"/>
              <w:left w:val="single" w:sz="4" w:space="0" w:color="auto"/>
              <w:bottom w:val="single" w:sz="4" w:space="0" w:color="auto"/>
              <w:right w:val="nil"/>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4</w:t>
            </w:r>
          </w:p>
        </w:tc>
        <w:tc>
          <w:tcPr>
            <w:tcW w:w="4112" w:type="dxa"/>
            <w:tcBorders>
              <w:top w:val="single" w:sz="4" w:space="0" w:color="auto"/>
              <w:left w:val="single" w:sz="4" w:space="0" w:color="auto"/>
              <w:bottom w:val="single" w:sz="4" w:space="0" w:color="auto"/>
              <w:right w:val="nil"/>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муниципального образования)</w:t>
            </w:r>
          </w:p>
        </w:tc>
        <w:tc>
          <w:tcPr>
            <w:tcW w:w="1276" w:type="dxa"/>
            <w:tcBorders>
              <w:top w:val="single" w:sz="4" w:space="0" w:color="auto"/>
              <w:left w:val="single" w:sz="4" w:space="0" w:color="auto"/>
              <w:bottom w:val="single" w:sz="4" w:space="0" w:color="auto"/>
              <w:right w:val="nil"/>
            </w:tcBorders>
            <w:vAlign w:val="center"/>
            <w:hideMark/>
          </w:tcPr>
          <w:p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t>%</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w:t>
            </w:r>
          </w:p>
        </w:tc>
        <w:tc>
          <w:tcPr>
            <w:tcW w:w="1275"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2</w:t>
            </w:r>
            <w:r w:rsidRPr="003711D0">
              <w:rPr>
                <w:rFonts w:cs="Arial"/>
                <w:sz w:val="22"/>
                <w:szCs w:val="22"/>
                <w:lang w:eastAsia="en-US"/>
              </w:rPr>
              <w:t>5</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100</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100</w:t>
            </w:r>
          </w:p>
        </w:tc>
        <w:tc>
          <w:tcPr>
            <w:tcW w:w="1276" w:type="dxa"/>
            <w:tcBorders>
              <w:top w:val="single" w:sz="4" w:space="0" w:color="auto"/>
              <w:left w:val="single" w:sz="4" w:space="0" w:color="auto"/>
              <w:bottom w:val="single" w:sz="4" w:space="0" w:color="auto"/>
              <w:right w:val="single" w:sz="4" w:space="0" w:color="auto"/>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100</w:t>
            </w:r>
          </w:p>
        </w:tc>
        <w:tc>
          <w:tcPr>
            <w:tcW w:w="1275"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100</w:t>
            </w:r>
          </w:p>
        </w:tc>
      </w:tr>
      <w:tr w:rsidR="0009473D" w:rsidRPr="003711D0" w:rsidTr="00E40CCC">
        <w:tc>
          <w:tcPr>
            <w:tcW w:w="566" w:type="dxa"/>
            <w:tcBorders>
              <w:top w:val="single" w:sz="4" w:space="0" w:color="auto"/>
              <w:left w:val="single" w:sz="4" w:space="0" w:color="auto"/>
              <w:bottom w:val="single" w:sz="4" w:space="0" w:color="auto"/>
              <w:right w:val="single" w:sz="4" w:space="0" w:color="auto"/>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5</w:t>
            </w:r>
          </w:p>
        </w:tc>
        <w:tc>
          <w:tcPr>
            <w:tcW w:w="4112" w:type="dxa"/>
            <w:tcBorders>
              <w:top w:val="single" w:sz="4" w:space="0" w:color="auto"/>
              <w:left w:val="single" w:sz="4" w:space="0" w:color="auto"/>
              <w:bottom w:val="single" w:sz="4" w:space="0" w:color="auto"/>
              <w:right w:val="single" w:sz="4" w:space="0" w:color="auto"/>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Количество реализованных комплексных проектов благоустройства общественных территорий</w:t>
            </w:r>
          </w:p>
        </w:tc>
        <w:tc>
          <w:tcPr>
            <w:tcW w:w="1276" w:type="dxa"/>
            <w:tcBorders>
              <w:top w:val="single" w:sz="4" w:space="0" w:color="auto"/>
              <w:left w:val="single" w:sz="4" w:space="0" w:color="auto"/>
              <w:bottom w:val="single" w:sz="4" w:space="0" w:color="auto"/>
              <w:right w:val="nil"/>
            </w:tcBorders>
            <w:vAlign w:val="center"/>
            <w:hideMark/>
          </w:tcPr>
          <w:p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t>ед.</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0</w:t>
            </w:r>
          </w:p>
        </w:tc>
        <w:tc>
          <w:tcPr>
            <w:tcW w:w="1275"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0</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1</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3</w:t>
            </w:r>
          </w:p>
        </w:tc>
        <w:tc>
          <w:tcPr>
            <w:tcW w:w="1275"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3</w:t>
            </w:r>
          </w:p>
        </w:tc>
        <w:tc>
          <w:tcPr>
            <w:tcW w:w="1276"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3</w:t>
            </w:r>
          </w:p>
        </w:tc>
      </w:tr>
      <w:tr w:rsidR="0009473D" w:rsidRPr="003711D0" w:rsidTr="00E40CCC">
        <w:tc>
          <w:tcPr>
            <w:tcW w:w="566" w:type="dxa"/>
            <w:tcBorders>
              <w:top w:val="single" w:sz="4" w:space="0" w:color="auto"/>
              <w:left w:val="single" w:sz="4" w:space="0" w:color="auto"/>
              <w:bottom w:val="single" w:sz="4" w:space="0" w:color="auto"/>
              <w:right w:val="single" w:sz="4" w:space="0" w:color="auto"/>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6</w:t>
            </w:r>
          </w:p>
        </w:tc>
        <w:tc>
          <w:tcPr>
            <w:tcW w:w="4112" w:type="dxa"/>
            <w:tcBorders>
              <w:top w:val="single" w:sz="4" w:space="0" w:color="auto"/>
              <w:left w:val="single" w:sz="4" w:space="0" w:color="auto"/>
              <w:bottom w:val="single" w:sz="4" w:space="0" w:color="auto"/>
              <w:right w:val="single" w:sz="4" w:space="0" w:color="auto"/>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Площадь благоустроенных общественных территорий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t>га.</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sidRPr="003711D0">
              <w:rPr>
                <w:rFonts w:cs="Arial"/>
                <w:sz w:val="22"/>
                <w:szCs w:val="22"/>
                <w:lang w:eastAsia="en-US"/>
              </w:rPr>
              <w:t>0</w:t>
            </w:r>
          </w:p>
        </w:tc>
        <w:tc>
          <w:tcPr>
            <w:tcW w:w="1275"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0</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1</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pStyle w:val="a4"/>
              <w:spacing w:line="276" w:lineRule="auto"/>
              <w:jc w:val="center"/>
              <w:rPr>
                <w:rFonts w:cs="Arial"/>
                <w:sz w:val="22"/>
                <w:szCs w:val="22"/>
                <w:lang w:eastAsia="en-US"/>
              </w:rPr>
            </w:pPr>
            <w:r>
              <w:rPr>
                <w:rFonts w:cs="Arial"/>
                <w:sz w:val="22"/>
                <w:szCs w:val="22"/>
                <w:lang w:eastAsia="en-US"/>
              </w:rPr>
              <w:t>1,5</w:t>
            </w:r>
          </w:p>
        </w:tc>
        <w:tc>
          <w:tcPr>
            <w:tcW w:w="1276" w:type="dxa"/>
            <w:tcBorders>
              <w:top w:val="single" w:sz="4" w:space="0" w:color="auto"/>
              <w:left w:val="single" w:sz="4" w:space="0" w:color="auto"/>
              <w:bottom w:val="single" w:sz="4" w:space="0" w:color="auto"/>
              <w:right w:val="single" w:sz="4" w:space="0" w:color="auto"/>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2</w:t>
            </w:r>
          </w:p>
        </w:tc>
        <w:tc>
          <w:tcPr>
            <w:tcW w:w="1275"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2</w:t>
            </w:r>
          </w:p>
        </w:tc>
        <w:tc>
          <w:tcPr>
            <w:tcW w:w="1276"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2</w:t>
            </w:r>
          </w:p>
        </w:tc>
      </w:tr>
      <w:tr w:rsidR="0009473D" w:rsidRPr="003711D0" w:rsidTr="00E40CCC">
        <w:tc>
          <w:tcPr>
            <w:tcW w:w="566" w:type="dxa"/>
            <w:tcBorders>
              <w:top w:val="single" w:sz="4" w:space="0" w:color="auto"/>
              <w:left w:val="single" w:sz="4" w:space="0" w:color="auto"/>
              <w:bottom w:val="nil"/>
              <w:right w:val="nil"/>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7</w:t>
            </w:r>
          </w:p>
        </w:tc>
        <w:tc>
          <w:tcPr>
            <w:tcW w:w="4112" w:type="dxa"/>
            <w:tcBorders>
              <w:top w:val="single" w:sz="4" w:space="0" w:color="auto"/>
              <w:left w:val="single" w:sz="4" w:space="0" w:color="auto"/>
              <w:bottom w:val="nil"/>
              <w:right w:val="nil"/>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Доля площади благоустроенных общественных территорий к общей площади общественных территорий</w:t>
            </w:r>
          </w:p>
        </w:tc>
        <w:tc>
          <w:tcPr>
            <w:tcW w:w="1276" w:type="dxa"/>
            <w:tcBorders>
              <w:top w:val="single" w:sz="4" w:space="0" w:color="auto"/>
              <w:left w:val="single" w:sz="4" w:space="0" w:color="auto"/>
              <w:bottom w:val="nil"/>
              <w:right w:val="nil"/>
            </w:tcBorders>
            <w:vAlign w:val="center"/>
            <w:hideMark/>
          </w:tcPr>
          <w:p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t>%</w:t>
            </w:r>
          </w:p>
        </w:tc>
        <w:tc>
          <w:tcPr>
            <w:tcW w:w="1276" w:type="dxa"/>
            <w:tcBorders>
              <w:top w:val="single" w:sz="4" w:space="0" w:color="auto"/>
              <w:left w:val="single" w:sz="4" w:space="0" w:color="auto"/>
              <w:bottom w:val="nil"/>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0</w:t>
            </w:r>
          </w:p>
        </w:tc>
        <w:tc>
          <w:tcPr>
            <w:tcW w:w="1275" w:type="dxa"/>
            <w:tcBorders>
              <w:top w:val="single" w:sz="4" w:space="0" w:color="auto"/>
              <w:left w:val="single" w:sz="4" w:space="0" w:color="auto"/>
              <w:bottom w:val="nil"/>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0</w:t>
            </w:r>
          </w:p>
        </w:tc>
        <w:tc>
          <w:tcPr>
            <w:tcW w:w="1276" w:type="dxa"/>
            <w:tcBorders>
              <w:top w:val="single" w:sz="4" w:space="0" w:color="auto"/>
              <w:left w:val="single" w:sz="4" w:space="0" w:color="auto"/>
              <w:bottom w:val="nil"/>
              <w:right w:val="nil"/>
            </w:tcBorders>
            <w:hideMark/>
          </w:tcPr>
          <w:p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20</w:t>
            </w:r>
          </w:p>
        </w:tc>
        <w:tc>
          <w:tcPr>
            <w:tcW w:w="1276" w:type="dxa"/>
            <w:tcBorders>
              <w:top w:val="single" w:sz="4" w:space="0" w:color="auto"/>
              <w:left w:val="single" w:sz="4" w:space="0" w:color="auto"/>
              <w:bottom w:val="nil"/>
              <w:right w:val="nil"/>
            </w:tcBorders>
            <w:hideMark/>
          </w:tcPr>
          <w:p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3</w:t>
            </w:r>
            <w:r w:rsidRPr="003711D0">
              <w:rPr>
                <w:rFonts w:ascii="Arial" w:hAnsi="Arial" w:cs="Arial"/>
                <w:sz w:val="22"/>
                <w:szCs w:val="22"/>
                <w:lang w:eastAsia="en-US"/>
              </w:rPr>
              <w:t>0</w:t>
            </w:r>
          </w:p>
        </w:tc>
        <w:tc>
          <w:tcPr>
            <w:tcW w:w="1276" w:type="dxa"/>
            <w:tcBorders>
              <w:top w:val="single" w:sz="4" w:space="0" w:color="auto"/>
              <w:left w:val="single" w:sz="4" w:space="0" w:color="auto"/>
              <w:bottom w:val="nil"/>
              <w:right w:val="single" w:sz="4" w:space="0" w:color="auto"/>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50</w:t>
            </w:r>
          </w:p>
        </w:tc>
        <w:tc>
          <w:tcPr>
            <w:tcW w:w="1275" w:type="dxa"/>
            <w:tcBorders>
              <w:top w:val="single" w:sz="4" w:space="0" w:color="auto"/>
              <w:left w:val="single" w:sz="4" w:space="0" w:color="auto"/>
              <w:bottom w:val="nil"/>
              <w:right w:val="single" w:sz="4" w:space="0" w:color="auto"/>
            </w:tcBorders>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50</w:t>
            </w:r>
          </w:p>
        </w:tc>
        <w:tc>
          <w:tcPr>
            <w:tcW w:w="1276" w:type="dxa"/>
            <w:tcBorders>
              <w:top w:val="single" w:sz="4" w:space="0" w:color="auto"/>
              <w:left w:val="single" w:sz="4" w:space="0" w:color="auto"/>
              <w:bottom w:val="nil"/>
              <w:right w:val="single" w:sz="4" w:space="0" w:color="auto"/>
            </w:tcBorders>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50</w:t>
            </w:r>
          </w:p>
        </w:tc>
      </w:tr>
      <w:tr w:rsidR="0009473D" w:rsidRPr="003711D0" w:rsidTr="00E40CCC">
        <w:tc>
          <w:tcPr>
            <w:tcW w:w="566" w:type="dxa"/>
            <w:tcBorders>
              <w:top w:val="single" w:sz="4" w:space="0" w:color="auto"/>
              <w:left w:val="single" w:sz="4" w:space="0" w:color="auto"/>
              <w:bottom w:val="single" w:sz="4" w:space="0" w:color="auto"/>
              <w:right w:val="nil"/>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8</w:t>
            </w:r>
          </w:p>
        </w:tc>
        <w:tc>
          <w:tcPr>
            <w:tcW w:w="4112" w:type="dxa"/>
            <w:tcBorders>
              <w:top w:val="single" w:sz="4" w:space="0" w:color="auto"/>
              <w:left w:val="single" w:sz="4" w:space="0" w:color="auto"/>
              <w:bottom w:val="single" w:sz="4" w:space="0" w:color="auto"/>
              <w:right w:val="nil"/>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 xml:space="preserve">Площадь благоустроенных общественных территорий, приходящихся на 1 жителя </w:t>
            </w:r>
            <w:r w:rsidRPr="003711D0">
              <w:rPr>
                <w:rFonts w:cs="Arial"/>
                <w:sz w:val="22"/>
                <w:szCs w:val="22"/>
                <w:lang w:eastAsia="en-US"/>
              </w:rPr>
              <w:lastRenderedPageBreak/>
              <w:t>муниципального образования</w:t>
            </w:r>
          </w:p>
        </w:tc>
        <w:tc>
          <w:tcPr>
            <w:tcW w:w="1276" w:type="dxa"/>
            <w:tcBorders>
              <w:top w:val="single" w:sz="4" w:space="0" w:color="auto"/>
              <w:left w:val="single" w:sz="4" w:space="0" w:color="auto"/>
              <w:bottom w:val="single" w:sz="4" w:space="0" w:color="auto"/>
              <w:right w:val="nil"/>
            </w:tcBorders>
            <w:vAlign w:val="center"/>
            <w:hideMark/>
          </w:tcPr>
          <w:p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lastRenderedPageBreak/>
              <w:t>кв.м.</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0</w:t>
            </w:r>
          </w:p>
        </w:tc>
        <w:tc>
          <w:tcPr>
            <w:tcW w:w="1275"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0</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3,0</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4</w:t>
            </w:r>
            <w:r>
              <w:rPr>
                <w:rFonts w:ascii="Arial" w:hAnsi="Arial" w:cs="Arial"/>
                <w:sz w:val="22"/>
                <w:szCs w:val="22"/>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5,4</w:t>
            </w:r>
          </w:p>
        </w:tc>
        <w:tc>
          <w:tcPr>
            <w:tcW w:w="1275"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5,4</w:t>
            </w:r>
          </w:p>
        </w:tc>
        <w:tc>
          <w:tcPr>
            <w:tcW w:w="1276"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5,4</w:t>
            </w:r>
          </w:p>
        </w:tc>
      </w:tr>
      <w:tr w:rsidR="0009473D" w:rsidRPr="003711D0" w:rsidTr="00E40CCC">
        <w:tc>
          <w:tcPr>
            <w:tcW w:w="566" w:type="dxa"/>
            <w:tcBorders>
              <w:top w:val="single" w:sz="4" w:space="0" w:color="auto"/>
              <w:left w:val="single" w:sz="4" w:space="0" w:color="auto"/>
              <w:bottom w:val="single" w:sz="4" w:space="0" w:color="auto"/>
              <w:right w:val="nil"/>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lastRenderedPageBreak/>
              <w:t>9</w:t>
            </w:r>
          </w:p>
        </w:tc>
        <w:tc>
          <w:tcPr>
            <w:tcW w:w="4112" w:type="dxa"/>
            <w:tcBorders>
              <w:top w:val="single" w:sz="4" w:space="0" w:color="auto"/>
              <w:left w:val="single" w:sz="4" w:space="0" w:color="auto"/>
              <w:bottom w:val="single" w:sz="4" w:space="0" w:color="auto"/>
              <w:right w:val="nil"/>
            </w:tcBorders>
            <w:hideMark/>
          </w:tcPr>
          <w:p w:rsidR="0009473D" w:rsidRPr="003711D0" w:rsidRDefault="0009473D" w:rsidP="00E40CCC">
            <w:pPr>
              <w:tabs>
                <w:tab w:val="left" w:pos="34"/>
              </w:tabs>
              <w:spacing w:line="276" w:lineRule="auto"/>
              <w:rPr>
                <w:rFonts w:ascii="Arial" w:hAnsi="Arial" w:cs="Arial"/>
                <w:sz w:val="22"/>
                <w:szCs w:val="22"/>
                <w:lang w:eastAsia="en-US"/>
              </w:rPr>
            </w:pPr>
            <w:r w:rsidRPr="003711D0">
              <w:rPr>
                <w:rFonts w:ascii="Arial" w:hAnsi="Arial" w:cs="Arial"/>
                <w:sz w:val="22"/>
                <w:szCs w:val="22"/>
                <w:lang w:eastAsia="en-US"/>
              </w:rPr>
              <w:t xml:space="preserve">Количество соглашений, заключенных с юридическими лицами и индивидуальными предпринимателями, о </w:t>
            </w:r>
            <w:r>
              <w:rPr>
                <w:rFonts w:ascii="Arial" w:hAnsi="Arial" w:cs="Arial"/>
                <w:sz w:val="22"/>
                <w:szCs w:val="22"/>
                <w:lang w:eastAsia="en-US"/>
              </w:rPr>
              <w:t xml:space="preserve">благоустройстве не позднее 2022 </w:t>
            </w:r>
            <w:r w:rsidRPr="003711D0">
              <w:rPr>
                <w:rFonts w:ascii="Arial" w:hAnsi="Arial" w:cs="Arial"/>
                <w:sz w:val="22"/>
                <w:szCs w:val="22"/>
                <w:lang w:eastAsia="en-US"/>
              </w:rPr>
              <w:t xml:space="preserve">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муниципального образования </w:t>
            </w:r>
          </w:p>
        </w:tc>
        <w:tc>
          <w:tcPr>
            <w:tcW w:w="1276" w:type="dxa"/>
            <w:tcBorders>
              <w:top w:val="single" w:sz="4" w:space="0" w:color="auto"/>
              <w:left w:val="single" w:sz="4" w:space="0" w:color="auto"/>
              <w:bottom w:val="single" w:sz="4" w:space="0" w:color="auto"/>
              <w:right w:val="nil"/>
            </w:tcBorders>
            <w:vAlign w:val="center"/>
            <w:hideMark/>
          </w:tcPr>
          <w:p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t>ед.</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25</w:t>
            </w:r>
          </w:p>
        </w:tc>
        <w:tc>
          <w:tcPr>
            <w:tcW w:w="1275"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25</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25</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25</w:t>
            </w:r>
          </w:p>
        </w:tc>
        <w:tc>
          <w:tcPr>
            <w:tcW w:w="1276" w:type="dxa"/>
            <w:tcBorders>
              <w:top w:val="single" w:sz="4" w:space="0" w:color="auto"/>
              <w:left w:val="single" w:sz="4" w:space="0" w:color="auto"/>
              <w:bottom w:val="single" w:sz="4" w:space="0" w:color="auto"/>
              <w:right w:val="single" w:sz="4" w:space="0" w:color="auto"/>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25</w:t>
            </w:r>
          </w:p>
        </w:tc>
        <w:tc>
          <w:tcPr>
            <w:tcW w:w="1275"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25</w:t>
            </w:r>
          </w:p>
        </w:tc>
        <w:tc>
          <w:tcPr>
            <w:tcW w:w="1276"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25</w:t>
            </w:r>
          </w:p>
        </w:tc>
      </w:tr>
      <w:tr w:rsidR="0009473D" w:rsidRPr="003711D0" w:rsidTr="00E40CCC">
        <w:tc>
          <w:tcPr>
            <w:tcW w:w="566" w:type="dxa"/>
            <w:tcBorders>
              <w:top w:val="single" w:sz="4" w:space="0" w:color="auto"/>
              <w:left w:val="single" w:sz="4" w:space="0" w:color="auto"/>
              <w:bottom w:val="single" w:sz="4" w:space="0" w:color="auto"/>
              <w:right w:val="nil"/>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10</w:t>
            </w:r>
          </w:p>
        </w:tc>
        <w:tc>
          <w:tcPr>
            <w:tcW w:w="4112" w:type="dxa"/>
            <w:tcBorders>
              <w:top w:val="single" w:sz="4" w:space="0" w:color="auto"/>
              <w:left w:val="single" w:sz="4" w:space="0" w:color="auto"/>
              <w:bottom w:val="single" w:sz="4" w:space="0" w:color="auto"/>
              <w:right w:val="nil"/>
            </w:tcBorders>
            <w:hideMark/>
          </w:tcPr>
          <w:p w:rsidR="0009473D" w:rsidRPr="003711D0" w:rsidRDefault="0009473D" w:rsidP="00E40CCC">
            <w:pPr>
              <w:tabs>
                <w:tab w:val="left" w:pos="34"/>
              </w:tabs>
              <w:spacing w:line="276" w:lineRule="auto"/>
              <w:rPr>
                <w:rFonts w:ascii="Arial" w:hAnsi="Arial" w:cs="Arial"/>
                <w:sz w:val="22"/>
                <w:szCs w:val="22"/>
                <w:lang w:eastAsia="en-US"/>
              </w:rPr>
            </w:pPr>
            <w:r w:rsidRPr="003711D0">
              <w:rPr>
                <w:rFonts w:ascii="Arial" w:hAnsi="Arial" w:cs="Arial"/>
                <w:sz w:val="22"/>
                <w:szCs w:val="22"/>
                <w:lang w:eastAsia="en-US"/>
              </w:rPr>
              <w:t xml:space="preserve">Количество </w:t>
            </w:r>
            <w:r w:rsidRPr="003711D0">
              <w:rPr>
                <w:rFonts w:ascii="Arial" w:hAnsi="Arial" w:cs="Arial"/>
                <w:bCs/>
                <w:sz w:val="22"/>
                <w:szCs w:val="22"/>
                <w:lang w:eastAsia="en-US"/>
              </w:rPr>
              <w:t>индивидуальных жилых домов и земельных участков, предоставленных для их размещения, по которым проведена инвентаризация территории</w:t>
            </w:r>
          </w:p>
        </w:tc>
        <w:tc>
          <w:tcPr>
            <w:tcW w:w="1276" w:type="dxa"/>
            <w:tcBorders>
              <w:top w:val="single" w:sz="4" w:space="0" w:color="auto"/>
              <w:left w:val="single" w:sz="4" w:space="0" w:color="auto"/>
              <w:bottom w:val="single" w:sz="4" w:space="0" w:color="auto"/>
              <w:right w:val="nil"/>
            </w:tcBorders>
            <w:vAlign w:val="center"/>
            <w:hideMark/>
          </w:tcPr>
          <w:p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t>ед.</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w:t>
            </w:r>
          </w:p>
        </w:tc>
        <w:tc>
          <w:tcPr>
            <w:tcW w:w="1275"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w:t>
            </w:r>
          </w:p>
        </w:tc>
        <w:tc>
          <w:tcPr>
            <w:tcW w:w="1275"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w:t>
            </w:r>
          </w:p>
        </w:tc>
      </w:tr>
      <w:tr w:rsidR="0009473D" w:rsidRPr="003711D0" w:rsidTr="00E40CCC">
        <w:tc>
          <w:tcPr>
            <w:tcW w:w="566" w:type="dxa"/>
            <w:tcBorders>
              <w:top w:val="single" w:sz="4" w:space="0" w:color="auto"/>
              <w:left w:val="single" w:sz="4" w:space="0" w:color="auto"/>
              <w:bottom w:val="single" w:sz="4" w:space="0" w:color="auto"/>
              <w:right w:val="nil"/>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11</w:t>
            </w:r>
          </w:p>
        </w:tc>
        <w:tc>
          <w:tcPr>
            <w:tcW w:w="4112" w:type="dxa"/>
            <w:tcBorders>
              <w:top w:val="single" w:sz="4" w:space="0" w:color="auto"/>
              <w:left w:val="single" w:sz="4" w:space="0" w:color="auto"/>
              <w:bottom w:val="single" w:sz="4" w:space="0" w:color="auto"/>
              <w:right w:val="nil"/>
            </w:tcBorders>
            <w:hideMark/>
          </w:tcPr>
          <w:p w:rsidR="0009473D" w:rsidRPr="003711D0" w:rsidRDefault="0009473D" w:rsidP="00E40CCC">
            <w:pPr>
              <w:tabs>
                <w:tab w:val="left" w:pos="34"/>
              </w:tabs>
              <w:spacing w:line="276" w:lineRule="auto"/>
              <w:rPr>
                <w:rFonts w:ascii="Arial" w:hAnsi="Arial" w:cs="Arial"/>
                <w:sz w:val="22"/>
                <w:szCs w:val="22"/>
                <w:lang w:eastAsia="en-US"/>
              </w:rPr>
            </w:pPr>
            <w:r w:rsidRPr="003711D0">
              <w:rPr>
                <w:rFonts w:ascii="Arial" w:hAnsi="Arial" w:cs="Arial"/>
                <w:sz w:val="22"/>
                <w:szCs w:val="22"/>
                <w:lang w:eastAsia="en-US"/>
              </w:rPr>
              <w:t>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w:t>
            </w:r>
            <w:r>
              <w:rPr>
                <w:rFonts w:ascii="Arial" w:hAnsi="Arial" w:cs="Arial"/>
                <w:sz w:val="22"/>
                <w:szCs w:val="22"/>
                <w:lang w:eastAsia="en-US"/>
              </w:rPr>
              <w:t xml:space="preserve"> благоустройстве не позднее 2022</w:t>
            </w:r>
            <w:r w:rsidRPr="003711D0">
              <w:rPr>
                <w:rFonts w:ascii="Arial" w:hAnsi="Arial" w:cs="Arial"/>
                <w:sz w:val="22"/>
                <w:szCs w:val="22"/>
                <w:lang w:eastAsia="en-US"/>
              </w:rPr>
              <w:t xml:space="preserve"> года в соответствии с требованиями утвержденных Правил благоустройства территории муниципального образования</w:t>
            </w:r>
          </w:p>
        </w:tc>
        <w:tc>
          <w:tcPr>
            <w:tcW w:w="1276" w:type="dxa"/>
            <w:tcBorders>
              <w:top w:val="single" w:sz="4" w:space="0" w:color="auto"/>
              <w:left w:val="single" w:sz="4" w:space="0" w:color="auto"/>
              <w:bottom w:val="single" w:sz="4" w:space="0" w:color="auto"/>
              <w:right w:val="nil"/>
            </w:tcBorders>
            <w:vAlign w:val="center"/>
            <w:hideMark/>
          </w:tcPr>
          <w:p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t>ед.</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w:t>
            </w:r>
          </w:p>
        </w:tc>
        <w:tc>
          <w:tcPr>
            <w:tcW w:w="1275"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w:t>
            </w:r>
          </w:p>
        </w:tc>
        <w:tc>
          <w:tcPr>
            <w:tcW w:w="1275"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w:t>
            </w:r>
          </w:p>
        </w:tc>
      </w:tr>
      <w:tr w:rsidR="0009473D" w:rsidRPr="003711D0" w:rsidTr="00E40CCC">
        <w:tc>
          <w:tcPr>
            <w:tcW w:w="566" w:type="dxa"/>
            <w:tcBorders>
              <w:top w:val="single" w:sz="4" w:space="0" w:color="auto"/>
              <w:left w:val="single" w:sz="4" w:space="0" w:color="auto"/>
              <w:bottom w:val="single" w:sz="4" w:space="0" w:color="auto"/>
              <w:right w:val="nil"/>
            </w:tcBorders>
            <w:hideMark/>
          </w:tcPr>
          <w:p w:rsidR="0009473D" w:rsidRPr="003711D0" w:rsidRDefault="0009473D" w:rsidP="00E40CCC">
            <w:pPr>
              <w:pStyle w:val="a5"/>
              <w:spacing w:line="276" w:lineRule="auto"/>
              <w:rPr>
                <w:rFonts w:cs="Arial"/>
                <w:sz w:val="22"/>
                <w:szCs w:val="22"/>
                <w:lang w:eastAsia="en-US"/>
              </w:rPr>
            </w:pPr>
            <w:r w:rsidRPr="003711D0">
              <w:rPr>
                <w:rFonts w:cs="Arial"/>
                <w:sz w:val="22"/>
                <w:szCs w:val="22"/>
                <w:lang w:eastAsia="en-US"/>
              </w:rPr>
              <w:t>12</w:t>
            </w:r>
          </w:p>
        </w:tc>
        <w:tc>
          <w:tcPr>
            <w:tcW w:w="4112" w:type="dxa"/>
            <w:tcBorders>
              <w:top w:val="single" w:sz="4" w:space="0" w:color="auto"/>
              <w:left w:val="single" w:sz="4" w:space="0" w:color="auto"/>
              <w:bottom w:val="single" w:sz="4" w:space="0" w:color="auto"/>
              <w:right w:val="nil"/>
            </w:tcBorders>
          </w:tcPr>
          <w:p w:rsidR="0009473D" w:rsidRPr="003711D0" w:rsidRDefault="0009473D" w:rsidP="00E40CCC">
            <w:pPr>
              <w:tabs>
                <w:tab w:val="left" w:pos="34"/>
              </w:tabs>
              <w:spacing w:line="276" w:lineRule="auto"/>
              <w:rPr>
                <w:rFonts w:ascii="Arial" w:hAnsi="Arial" w:cs="Arial"/>
                <w:sz w:val="22"/>
                <w:szCs w:val="22"/>
                <w:lang w:eastAsia="en-US"/>
              </w:rPr>
            </w:pPr>
            <w:r w:rsidRPr="003711D0">
              <w:rPr>
                <w:rFonts w:ascii="Arial" w:hAnsi="Arial" w:cs="Arial"/>
                <w:sz w:val="22"/>
                <w:szCs w:val="22"/>
                <w:lang w:eastAsia="en-US"/>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p w:rsidR="0009473D" w:rsidRPr="003711D0" w:rsidRDefault="0009473D" w:rsidP="00E40CCC">
            <w:pPr>
              <w:pStyle w:val="a5"/>
              <w:spacing w:line="276" w:lineRule="auto"/>
              <w:rPr>
                <w:rFonts w:cs="Arial"/>
                <w:sz w:val="22"/>
                <w:szCs w:val="22"/>
                <w:lang w:eastAsia="en-US"/>
              </w:rPr>
            </w:pPr>
          </w:p>
        </w:tc>
        <w:tc>
          <w:tcPr>
            <w:tcW w:w="1276" w:type="dxa"/>
            <w:tcBorders>
              <w:top w:val="single" w:sz="4" w:space="0" w:color="auto"/>
              <w:left w:val="single" w:sz="4" w:space="0" w:color="auto"/>
              <w:bottom w:val="single" w:sz="4" w:space="0" w:color="auto"/>
              <w:right w:val="nil"/>
            </w:tcBorders>
            <w:vAlign w:val="center"/>
            <w:hideMark/>
          </w:tcPr>
          <w:p w:rsidR="0009473D" w:rsidRPr="003711D0" w:rsidRDefault="0009473D" w:rsidP="00E40CCC">
            <w:pPr>
              <w:pStyle w:val="a5"/>
              <w:spacing w:line="276" w:lineRule="auto"/>
              <w:jc w:val="center"/>
              <w:rPr>
                <w:rFonts w:cs="Arial"/>
                <w:sz w:val="22"/>
                <w:szCs w:val="22"/>
                <w:lang w:eastAsia="en-US"/>
              </w:rPr>
            </w:pPr>
            <w:r w:rsidRPr="003711D0">
              <w:rPr>
                <w:rFonts w:cs="Arial"/>
                <w:sz w:val="22"/>
                <w:szCs w:val="22"/>
                <w:lang w:eastAsia="en-US"/>
              </w:rPr>
              <w:t>чел</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12</w:t>
            </w:r>
          </w:p>
        </w:tc>
        <w:tc>
          <w:tcPr>
            <w:tcW w:w="1275"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30</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100</w:t>
            </w:r>
          </w:p>
        </w:tc>
        <w:tc>
          <w:tcPr>
            <w:tcW w:w="1276" w:type="dxa"/>
            <w:tcBorders>
              <w:top w:val="single" w:sz="4" w:space="0" w:color="auto"/>
              <w:left w:val="single" w:sz="4" w:space="0" w:color="auto"/>
              <w:bottom w:val="single" w:sz="4" w:space="0" w:color="auto"/>
              <w:right w:val="nil"/>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100</w:t>
            </w:r>
          </w:p>
        </w:tc>
        <w:tc>
          <w:tcPr>
            <w:tcW w:w="1276" w:type="dxa"/>
            <w:tcBorders>
              <w:top w:val="single" w:sz="4" w:space="0" w:color="auto"/>
              <w:left w:val="single" w:sz="4" w:space="0" w:color="auto"/>
              <w:bottom w:val="single" w:sz="4" w:space="0" w:color="auto"/>
              <w:right w:val="single" w:sz="4" w:space="0" w:color="auto"/>
            </w:tcBorders>
            <w:hideMark/>
          </w:tcPr>
          <w:p w:rsidR="0009473D" w:rsidRPr="003711D0" w:rsidRDefault="0009473D" w:rsidP="00E40CCC">
            <w:pPr>
              <w:spacing w:line="276" w:lineRule="auto"/>
              <w:jc w:val="center"/>
              <w:rPr>
                <w:rFonts w:ascii="Arial" w:hAnsi="Arial" w:cs="Arial"/>
                <w:sz w:val="22"/>
                <w:szCs w:val="22"/>
                <w:lang w:eastAsia="en-US"/>
              </w:rPr>
            </w:pPr>
            <w:r w:rsidRPr="003711D0">
              <w:rPr>
                <w:rFonts w:ascii="Arial" w:hAnsi="Arial" w:cs="Arial"/>
                <w:sz w:val="22"/>
                <w:szCs w:val="22"/>
                <w:lang w:eastAsia="en-US"/>
              </w:rPr>
              <w:t>100</w:t>
            </w:r>
          </w:p>
        </w:tc>
        <w:tc>
          <w:tcPr>
            <w:tcW w:w="1275"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09473D" w:rsidRPr="003711D0" w:rsidRDefault="0009473D" w:rsidP="00E40CCC">
            <w:pPr>
              <w:spacing w:line="276" w:lineRule="auto"/>
              <w:jc w:val="center"/>
              <w:rPr>
                <w:rFonts w:ascii="Arial" w:hAnsi="Arial" w:cs="Arial"/>
                <w:sz w:val="22"/>
                <w:szCs w:val="22"/>
                <w:lang w:eastAsia="en-US"/>
              </w:rPr>
            </w:pPr>
            <w:r>
              <w:rPr>
                <w:rFonts w:ascii="Arial" w:hAnsi="Arial" w:cs="Arial"/>
                <w:sz w:val="22"/>
                <w:szCs w:val="22"/>
                <w:lang w:eastAsia="en-US"/>
              </w:rPr>
              <w:t>100</w:t>
            </w:r>
          </w:p>
        </w:tc>
      </w:tr>
    </w:tbl>
    <w:p w:rsidR="00BC2171" w:rsidRPr="0009473D" w:rsidRDefault="00BC2171" w:rsidP="0009473D">
      <w:pPr>
        <w:rPr>
          <w:sz w:val="28"/>
          <w:szCs w:val="28"/>
        </w:rPr>
        <w:sectPr w:rsidR="00BC2171" w:rsidRPr="0009473D" w:rsidSect="00A96E71">
          <w:pgSz w:w="16838" w:h="11906" w:orient="landscape"/>
          <w:pgMar w:top="284" w:right="709" w:bottom="709" w:left="1134" w:header="709" w:footer="709" w:gutter="0"/>
          <w:cols w:space="720"/>
          <w:docGrid w:linePitch="326"/>
        </w:sectPr>
      </w:pPr>
    </w:p>
    <w:p w:rsidR="00BC2171" w:rsidRPr="00B216F1" w:rsidRDefault="00BC2171" w:rsidP="00BC2171">
      <w:pPr>
        <w:rPr>
          <w:rFonts w:ascii="Arial" w:hAnsi="Arial" w:cs="Arial"/>
        </w:rPr>
      </w:pPr>
      <w:r w:rsidRPr="00B216F1">
        <w:rPr>
          <w:rFonts w:ascii="Arial" w:hAnsi="Arial" w:cs="Arial"/>
        </w:rPr>
        <w:lastRenderedPageBreak/>
        <w:t>Срок</w:t>
      </w:r>
      <w:r>
        <w:rPr>
          <w:rFonts w:ascii="Arial" w:hAnsi="Arial" w:cs="Arial"/>
        </w:rPr>
        <w:t xml:space="preserve"> </w:t>
      </w:r>
      <w:r w:rsidRPr="00B216F1">
        <w:rPr>
          <w:rFonts w:ascii="Arial" w:hAnsi="Arial" w:cs="Arial"/>
        </w:rPr>
        <w:t>реализации</w:t>
      </w:r>
      <w:r>
        <w:rPr>
          <w:rFonts w:ascii="Arial" w:hAnsi="Arial" w:cs="Arial"/>
        </w:rPr>
        <w:t xml:space="preserve"> </w:t>
      </w:r>
      <w:r w:rsidRPr="00B216F1">
        <w:rPr>
          <w:rFonts w:ascii="Arial" w:hAnsi="Arial" w:cs="Arial"/>
        </w:rPr>
        <w:t>муниципальной</w:t>
      </w:r>
      <w:r>
        <w:rPr>
          <w:rFonts w:ascii="Arial" w:hAnsi="Arial" w:cs="Arial"/>
        </w:rPr>
        <w:t xml:space="preserve"> </w:t>
      </w:r>
      <w:r w:rsidRPr="00B216F1">
        <w:rPr>
          <w:rFonts w:ascii="Arial" w:hAnsi="Arial" w:cs="Arial"/>
        </w:rPr>
        <w:t>программы:</w:t>
      </w:r>
      <w:r>
        <w:rPr>
          <w:rFonts w:ascii="Arial" w:hAnsi="Arial" w:cs="Arial"/>
        </w:rPr>
        <w:t xml:space="preserve"> 2018-2024 </w:t>
      </w:r>
      <w:r w:rsidRPr="00B216F1">
        <w:rPr>
          <w:rFonts w:ascii="Arial" w:hAnsi="Arial" w:cs="Arial"/>
        </w:rPr>
        <w:t>годы.</w:t>
      </w:r>
    </w:p>
    <w:p w:rsidR="00BC2171" w:rsidRDefault="00BC2171" w:rsidP="00BC2171">
      <w:pPr>
        <w:rPr>
          <w:sz w:val="28"/>
          <w:szCs w:val="28"/>
        </w:rPr>
      </w:pPr>
    </w:p>
    <w:p w:rsidR="00BC2171" w:rsidRPr="00B216F1" w:rsidRDefault="00BC2171" w:rsidP="00BC2171">
      <w:pPr>
        <w:jc w:val="center"/>
        <w:rPr>
          <w:rFonts w:ascii="Arial" w:hAnsi="Arial" w:cs="Arial"/>
          <w:b/>
          <w:sz w:val="32"/>
          <w:szCs w:val="32"/>
        </w:rPr>
      </w:pPr>
      <w:r w:rsidRPr="00B216F1">
        <w:rPr>
          <w:rFonts w:ascii="Arial" w:hAnsi="Arial" w:cs="Arial"/>
          <w:b/>
          <w:sz w:val="32"/>
          <w:szCs w:val="32"/>
        </w:rPr>
        <w:t>4.</w:t>
      </w:r>
      <w:r>
        <w:rPr>
          <w:rFonts w:ascii="Arial" w:hAnsi="Arial" w:cs="Arial"/>
          <w:b/>
          <w:sz w:val="32"/>
          <w:szCs w:val="32"/>
        </w:rPr>
        <w:t xml:space="preserve"> </w:t>
      </w:r>
      <w:bookmarkStart w:id="10" w:name="OLE_LINK3"/>
      <w:bookmarkStart w:id="11" w:name="OLE_LINK4"/>
      <w:bookmarkStart w:id="12" w:name="OLE_LINK5"/>
      <w:r w:rsidRPr="00B216F1">
        <w:rPr>
          <w:rFonts w:ascii="Arial" w:hAnsi="Arial" w:cs="Arial"/>
          <w:b/>
          <w:sz w:val="32"/>
          <w:szCs w:val="32"/>
        </w:rPr>
        <w:t>ХАРАКТЕРИСТИКА</w:t>
      </w:r>
      <w:r>
        <w:rPr>
          <w:rFonts w:ascii="Arial" w:hAnsi="Arial" w:cs="Arial"/>
          <w:b/>
          <w:sz w:val="32"/>
          <w:szCs w:val="32"/>
        </w:rPr>
        <w:t xml:space="preserve"> </w:t>
      </w:r>
      <w:r w:rsidRPr="00B216F1">
        <w:rPr>
          <w:rFonts w:ascii="Arial" w:hAnsi="Arial" w:cs="Arial"/>
          <w:b/>
          <w:sz w:val="32"/>
          <w:szCs w:val="32"/>
        </w:rPr>
        <w:t>ОСНОВНЫХ</w:t>
      </w:r>
      <w:r>
        <w:rPr>
          <w:rFonts w:ascii="Arial" w:hAnsi="Arial" w:cs="Arial"/>
          <w:b/>
          <w:sz w:val="32"/>
          <w:szCs w:val="32"/>
        </w:rPr>
        <w:t xml:space="preserve"> </w:t>
      </w:r>
      <w:r w:rsidRPr="00B216F1">
        <w:rPr>
          <w:rFonts w:ascii="Arial" w:hAnsi="Arial" w:cs="Arial"/>
          <w:b/>
          <w:sz w:val="32"/>
          <w:szCs w:val="32"/>
        </w:rPr>
        <w:t>МЕРОПРИЯТИЙ</w:t>
      </w:r>
      <w:r>
        <w:rPr>
          <w:rFonts w:ascii="Arial" w:hAnsi="Arial" w:cs="Arial"/>
          <w:b/>
          <w:sz w:val="32"/>
          <w:szCs w:val="32"/>
        </w:rPr>
        <w:t xml:space="preserve"> </w:t>
      </w:r>
      <w:r w:rsidRPr="00B216F1">
        <w:rPr>
          <w:rFonts w:ascii="Arial" w:hAnsi="Arial" w:cs="Arial"/>
          <w:b/>
          <w:sz w:val="32"/>
          <w:szCs w:val="32"/>
        </w:rPr>
        <w:t>МУНИЦИПАЛЬНОЙ</w:t>
      </w:r>
      <w:r>
        <w:rPr>
          <w:rFonts w:ascii="Arial" w:hAnsi="Arial" w:cs="Arial"/>
          <w:b/>
          <w:sz w:val="32"/>
          <w:szCs w:val="32"/>
        </w:rPr>
        <w:t xml:space="preserve"> </w:t>
      </w:r>
      <w:r w:rsidRPr="00B216F1">
        <w:rPr>
          <w:rFonts w:ascii="Arial" w:hAnsi="Arial" w:cs="Arial"/>
          <w:b/>
          <w:sz w:val="32"/>
          <w:szCs w:val="32"/>
        </w:rPr>
        <w:t>ПРОГРАММЫ</w:t>
      </w:r>
    </w:p>
    <w:bookmarkEnd w:id="10"/>
    <w:bookmarkEnd w:id="11"/>
    <w:bookmarkEnd w:id="12"/>
    <w:p w:rsidR="00BC2171" w:rsidRPr="00B216F1" w:rsidRDefault="00BC2171" w:rsidP="00BC2171">
      <w:pPr>
        <w:jc w:val="center"/>
        <w:rPr>
          <w:rFonts w:ascii="Arial" w:hAnsi="Arial" w:cs="Arial"/>
          <w:b/>
          <w:sz w:val="32"/>
          <w:szCs w:val="32"/>
        </w:rPr>
      </w:pPr>
    </w:p>
    <w:p w:rsidR="001F2E4A" w:rsidRPr="001F2E4A" w:rsidRDefault="001F2E4A" w:rsidP="001F2E4A">
      <w:pPr>
        <w:ind w:firstLine="709"/>
        <w:jc w:val="both"/>
        <w:rPr>
          <w:rFonts w:ascii="Arial" w:hAnsi="Arial" w:cs="Arial"/>
        </w:rPr>
      </w:pPr>
      <w:r w:rsidRPr="001F2E4A">
        <w:rPr>
          <w:rFonts w:ascii="Arial" w:hAnsi="Arial" w:cs="Arial"/>
        </w:rPr>
        <w:t>Муниципальная программа включает следующие мероприятия:</w:t>
      </w:r>
    </w:p>
    <w:p w:rsidR="001F2E4A" w:rsidRPr="001F2E4A" w:rsidRDefault="001F2E4A" w:rsidP="001F2E4A">
      <w:pPr>
        <w:ind w:firstLine="709"/>
        <w:jc w:val="both"/>
        <w:rPr>
          <w:rFonts w:ascii="Arial" w:hAnsi="Arial" w:cs="Arial"/>
        </w:rPr>
      </w:pPr>
      <w:r w:rsidRPr="001F2E4A">
        <w:rPr>
          <w:rFonts w:ascii="Arial" w:hAnsi="Arial" w:cs="Arial"/>
        </w:rPr>
        <w:t>Мероприятие 1. Благоустройство дворовых территорий многоквартирных домов.</w:t>
      </w:r>
    </w:p>
    <w:p w:rsidR="001F2E4A" w:rsidRPr="001F2E4A" w:rsidRDefault="001F2E4A" w:rsidP="001F2E4A">
      <w:pPr>
        <w:ind w:firstLine="709"/>
        <w:jc w:val="both"/>
        <w:rPr>
          <w:rFonts w:ascii="Arial" w:hAnsi="Arial" w:cs="Arial"/>
        </w:rPr>
      </w:pPr>
      <w:r w:rsidRPr="001F2E4A">
        <w:rPr>
          <w:rFonts w:ascii="Arial" w:hAnsi="Arial" w:cs="Arial"/>
        </w:rPr>
        <w:t>Благоустройство дворовой территорией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1F2E4A" w:rsidRPr="001F2E4A" w:rsidRDefault="001F2E4A" w:rsidP="001F2E4A">
      <w:pPr>
        <w:ind w:firstLine="709"/>
        <w:jc w:val="both"/>
        <w:rPr>
          <w:rFonts w:ascii="Arial" w:hAnsi="Arial" w:cs="Arial"/>
        </w:rPr>
      </w:pPr>
      <w:r w:rsidRPr="001F2E4A">
        <w:rPr>
          <w:rFonts w:ascii="Arial" w:hAnsi="Arial" w:cs="Arial"/>
        </w:rPr>
        <w:t>Минимальный перечень работ по благоустройству дворовых территорий включает следующие виды работ:</w:t>
      </w:r>
    </w:p>
    <w:p w:rsidR="001F2E4A" w:rsidRPr="001F2E4A" w:rsidRDefault="001F2E4A" w:rsidP="001F2E4A">
      <w:pPr>
        <w:ind w:firstLine="709"/>
        <w:jc w:val="both"/>
        <w:rPr>
          <w:rFonts w:ascii="Arial" w:hAnsi="Arial" w:cs="Arial"/>
        </w:rPr>
      </w:pPr>
      <w:r w:rsidRPr="001F2E4A">
        <w:rPr>
          <w:rFonts w:ascii="Arial" w:hAnsi="Arial" w:cs="Arial"/>
        </w:rPr>
        <w:t>1) ремонт дворовых проездов;</w:t>
      </w:r>
    </w:p>
    <w:p w:rsidR="001F2E4A" w:rsidRPr="001F2E4A" w:rsidRDefault="001F2E4A" w:rsidP="001F2E4A">
      <w:pPr>
        <w:ind w:firstLine="709"/>
        <w:jc w:val="both"/>
        <w:rPr>
          <w:rFonts w:ascii="Arial" w:hAnsi="Arial" w:cs="Arial"/>
        </w:rPr>
      </w:pPr>
      <w:r w:rsidRPr="001F2E4A">
        <w:rPr>
          <w:rFonts w:ascii="Arial" w:hAnsi="Arial" w:cs="Arial"/>
        </w:rPr>
        <w:t>2) обеспечение освещения дворовых территорий многоквартирных домов;</w:t>
      </w:r>
    </w:p>
    <w:p w:rsidR="001F2E4A" w:rsidRPr="001F2E4A" w:rsidRDefault="001F2E4A" w:rsidP="001F2E4A">
      <w:pPr>
        <w:ind w:firstLine="709"/>
        <w:jc w:val="both"/>
        <w:rPr>
          <w:rFonts w:ascii="Arial" w:hAnsi="Arial" w:cs="Arial"/>
        </w:rPr>
      </w:pPr>
      <w:r w:rsidRPr="001F2E4A">
        <w:rPr>
          <w:rFonts w:ascii="Arial" w:hAnsi="Arial" w:cs="Arial"/>
        </w:rPr>
        <w:t>3) установка скамеек;</w:t>
      </w:r>
    </w:p>
    <w:p w:rsidR="001F2E4A" w:rsidRPr="001F2E4A" w:rsidRDefault="001F2E4A" w:rsidP="001F2E4A">
      <w:pPr>
        <w:ind w:firstLine="709"/>
        <w:jc w:val="both"/>
        <w:rPr>
          <w:rFonts w:ascii="Arial" w:hAnsi="Arial" w:cs="Arial"/>
        </w:rPr>
      </w:pPr>
      <w:r w:rsidRPr="001F2E4A">
        <w:rPr>
          <w:rFonts w:ascii="Arial" w:hAnsi="Arial" w:cs="Arial"/>
        </w:rPr>
        <w:t>4) установка урн.</w:t>
      </w:r>
    </w:p>
    <w:p w:rsidR="001F2E4A" w:rsidRPr="001F2E4A" w:rsidRDefault="001F2E4A" w:rsidP="001F2E4A">
      <w:pPr>
        <w:ind w:firstLine="709"/>
        <w:jc w:val="both"/>
        <w:rPr>
          <w:rFonts w:ascii="Arial" w:hAnsi="Arial" w:cs="Arial"/>
        </w:rPr>
      </w:pPr>
      <w:r w:rsidRPr="001F2E4A">
        <w:rPr>
          <w:rFonts w:ascii="Arial" w:hAnsi="Arial" w:cs="Arial"/>
        </w:rPr>
        <w:t>Визуализированный перечень образцов элементов благоустройства, предлагаемый к размещению на дворовой территории, установлен в приложении 1.</w:t>
      </w:r>
    </w:p>
    <w:p w:rsidR="001F2E4A" w:rsidRPr="001F2E4A" w:rsidRDefault="001F2E4A" w:rsidP="001F2E4A">
      <w:pPr>
        <w:ind w:firstLine="709"/>
        <w:jc w:val="both"/>
        <w:rPr>
          <w:rFonts w:ascii="Arial" w:hAnsi="Arial" w:cs="Arial"/>
        </w:rPr>
      </w:pPr>
      <w:r w:rsidRPr="001F2E4A">
        <w:rPr>
          <w:rFonts w:ascii="Arial" w:hAnsi="Arial" w:cs="Arial"/>
        </w:rPr>
        <w:t>Дополнительный перечень работ по благоустройству дворовых территорий включает следующие виды работ:</w:t>
      </w:r>
    </w:p>
    <w:p w:rsidR="001F2E4A" w:rsidRPr="001F2E4A" w:rsidRDefault="001F2E4A" w:rsidP="001F2E4A">
      <w:pPr>
        <w:ind w:firstLine="709"/>
        <w:jc w:val="both"/>
        <w:rPr>
          <w:rFonts w:ascii="Arial" w:hAnsi="Arial" w:cs="Arial"/>
        </w:rPr>
      </w:pPr>
      <w:r w:rsidRPr="001F2E4A">
        <w:rPr>
          <w:rFonts w:ascii="Arial" w:hAnsi="Arial" w:cs="Arial"/>
        </w:rPr>
        <w:t>1) оборудование детских площадок;</w:t>
      </w:r>
    </w:p>
    <w:p w:rsidR="001F2E4A" w:rsidRPr="001F2E4A" w:rsidRDefault="001F2E4A" w:rsidP="001F2E4A">
      <w:pPr>
        <w:ind w:firstLine="709"/>
        <w:jc w:val="both"/>
        <w:rPr>
          <w:rFonts w:ascii="Arial" w:hAnsi="Arial" w:cs="Arial"/>
        </w:rPr>
      </w:pPr>
      <w:r w:rsidRPr="001F2E4A">
        <w:rPr>
          <w:rFonts w:ascii="Arial" w:hAnsi="Arial" w:cs="Arial"/>
        </w:rPr>
        <w:t>2) оборудование спортивных площадок;</w:t>
      </w:r>
    </w:p>
    <w:p w:rsidR="001F2E4A" w:rsidRPr="001F2E4A" w:rsidRDefault="001F2E4A" w:rsidP="001F2E4A">
      <w:pPr>
        <w:ind w:firstLine="709"/>
        <w:jc w:val="both"/>
        <w:rPr>
          <w:rFonts w:ascii="Arial" w:hAnsi="Arial" w:cs="Arial"/>
        </w:rPr>
      </w:pPr>
      <w:r w:rsidRPr="001F2E4A">
        <w:rPr>
          <w:rFonts w:ascii="Arial" w:hAnsi="Arial" w:cs="Arial"/>
        </w:rPr>
        <w:t>3) оборудование автомобильных парковок;</w:t>
      </w:r>
    </w:p>
    <w:p w:rsidR="001F2E4A" w:rsidRPr="001F2E4A" w:rsidRDefault="001F2E4A" w:rsidP="001F2E4A">
      <w:pPr>
        <w:ind w:firstLine="709"/>
        <w:jc w:val="both"/>
        <w:rPr>
          <w:rFonts w:ascii="Arial" w:hAnsi="Arial" w:cs="Arial"/>
        </w:rPr>
      </w:pPr>
      <w:r w:rsidRPr="001F2E4A">
        <w:rPr>
          <w:rFonts w:ascii="Arial" w:hAnsi="Arial" w:cs="Arial"/>
        </w:rPr>
        <w:t>4) озеленение территорий;</w:t>
      </w:r>
    </w:p>
    <w:p w:rsidR="001F2E4A" w:rsidRPr="001F2E4A" w:rsidRDefault="001F2E4A" w:rsidP="001F2E4A">
      <w:pPr>
        <w:ind w:firstLine="709"/>
        <w:jc w:val="both"/>
        <w:rPr>
          <w:rFonts w:ascii="Arial" w:hAnsi="Arial" w:cs="Arial"/>
        </w:rPr>
      </w:pPr>
      <w:r w:rsidRPr="001F2E4A">
        <w:rPr>
          <w:rFonts w:ascii="Arial" w:hAnsi="Arial" w:cs="Arial"/>
        </w:rPr>
        <w:t>5) обустройство площадок для выгула домашних животных;</w:t>
      </w:r>
    </w:p>
    <w:p w:rsidR="001F2E4A" w:rsidRPr="001F2E4A" w:rsidRDefault="001F2E4A" w:rsidP="001F2E4A">
      <w:pPr>
        <w:ind w:firstLine="709"/>
        <w:jc w:val="both"/>
        <w:rPr>
          <w:rFonts w:ascii="Arial" w:hAnsi="Arial" w:cs="Arial"/>
        </w:rPr>
      </w:pPr>
      <w:r w:rsidRPr="001F2E4A">
        <w:rPr>
          <w:rFonts w:ascii="Arial" w:hAnsi="Arial" w:cs="Arial"/>
        </w:rPr>
        <w:t>6) обустройство площадок для отдыха;</w:t>
      </w:r>
    </w:p>
    <w:p w:rsidR="001F2E4A" w:rsidRPr="001F2E4A" w:rsidRDefault="001F2E4A" w:rsidP="001F2E4A">
      <w:pPr>
        <w:ind w:firstLine="709"/>
        <w:jc w:val="both"/>
        <w:rPr>
          <w:rFonts w:ascii="Arial" w:hAnsi="Arial" w:cs="Arial"/>
        </w:rPr>
      </w:pPr>
      <w:r w:rsidRPr="001F2E4A">
        <w:rPr>
          <w:rFonts w:ascii="Arial" w:hAnsi="Arial" w:cs="Arial"/>
        </w:rPr>
        <w:t>7) обустройство контейнерных площадок;</w:t>
      </w:r>
    </w:p>
    <w:p w:rsidR="001F2E4A" w:rsidRPr="001F2E4A" w:rsidRDefault="001F2E4A" w:rsidP="001F2E4A">
      <w:pPr>
        <w:ind w:firstLine="709"/>
        <w:jc w:val="both"/>
        <w:rPr>
          <w:rFonts w:ascii="Arial" w:hAnsi="Arial" w:cs="Arial"/>
        </w:rPr>
      </w:pPr>
      <w:r w:rsidRPr="001F2E4A">
        <w:rPr>
          <w:rFonts w:ascii="Arial" w:hAnsi="Arial" w:cs="Arial"/>
        </w:rPr>
        <w:t>8) обустройство ограждений;</w:t>
      </w:r>
    </w:p>
    <w:p w:rsidR="001F2E4A" w:rsidRPr="001F2E4A" w:rsidRDefault="001F2E4A" w:rsidP="001F2E4A">
      <w:pPr>
        <w:ind w:firstLine="709"/>
        <w:jc w:val="both"/>
        <w:rPr>
          <w:rFonts w:ascii="Arial" w:hAnsi="Arial" w:cs="Arial"/>
        </w:rPr>
      </w:pPr>
      <w:r w:rsidRPr="001F2E4A">
        <w:rPr>
          <w:rFonts w:ascii="Arial" w:hAnsi="Arial" w:cs="Arial"/>
        </w:rPr>
        <w:t>9) устройство открытого лотка для отвода дождевых и талых вод;</w:t>
      </w:r>
    </w:p>
    <w:p w:rsidR="001F2E4A" w:rsidRPr="001F2E4A" w:rsidRDefault="001F2E4A" w:rsidP="001F2E4A">
      <w:pPr>
        <w:ind w:firstLine="709"/>
        <w:jc w:val="both"/>
        <w:rPr>
          <w:rFonts w:ascii="Arial" w:hAnsi="Arial" w:cs="Arial"/>
        </w:rPr>
      </w:pPr>
      <w:r w:rsidRPr="001F2E4A">
        <w:rPr>
          <w:rFonts w:ascii="Arial" w:hAnsi="Arial" w:cs="Arial"/>
        </w:rPr>
        <w:t>10) устройство искусственных дорожных неровностей с установкой соответствующих дорожных знаков;</w:t>
      </w:r>
    </w:p>
    <w:p w:rsidR="001F2E4A" w:rsidRPr="001F2E4A" w:rsidRDefault="001F2E4A" w:rsidP="001F2E4A">
      <w:pPr>
        <w:ind w:firstLine="709"/>
        <w:jc w:val="both"/>
        <w:rPr>
          <w:rFonts w:ascii="Arial" w:hAnsi="Arial" w:cs="Arial"/>
        </w:rPr>
      </w:pPr>
      <w:r w:rsidRPr="001F2E4A">
        <w:rPr>
          <w:rFonts w:ascii="Arial" w:hAnsi="Arial" w:cs="Arial"/>
        </w:rPr>
        <w:t>11) иные виды работ.</w:t>
      </w:r>
    </w:p>
    <w:p w:rsidR="001F2E4A" w:rsidRPr="001F2E4A" w:rsidRDefault="001F2E4A" w:rsidP="001F2E4A">
      <w:pPr>
        <w:ind w:firstLine="709"/>
        <w:jc w:val="both"/>
        <w:rPr>
          <w:rFonts w:ascii="Arial" w:hAnsi="Arial" w:cs="Arial"/>
        </w:rPr>
      </w:pPr>
      <w:r w:rsidRPr="001F2E4A">
        <w:rPr>
          <w:rFonts w:ascii="Arial" w:hAnsi="Arial" w:cs="Arial"/>
        </w:rPr>
        <w:t>При выполнении видов работ, включенных в минимальный перечень, обязательным является:</w:t>
      </w:r>
    </w:p>
    <w:p w:rsidR="001F2E4A" w:rsidRPr="001F2E4A" w:rsidRDefault="001F2E4A" w:rsidP="001F2E4A">
      <w:pPr>
        <w:ind w:firstLine="709"/>
        <w:jc w:val="both"/>
        <w:rPr>
          <w:rFonts w:ascii="Arial" w:hAnsi="Arial" w:cs="Arial"/>
        </w:rPr>
      </w:pPr>
      <w:r w:rsidRPr="001F2E4A">
        <w:rPr>
          <w:rFonts w:ascii="Arial" w:hAnsi="Arial" w:cs="Arial"/>
        </w:rPr>
        <w:t xml:space="preserve">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1F2E4A" w:rsidRPr="001F2E4A" w:rsidRDefault="001F2E4A" w:rsidP="001F2E4A">
      <w:pPr>
        <w:ind w:firstLine="709"/>
        <w:jc w:val="both"/>
        <w:rPr>
          <w:rFonts w:ascii="Arial" w:hAnsi="Arial" w:cs="Arial"/>
        </w:rPr>
      </w:pPr>
      <w:r w:rsidRPr="001F2E4A">
        <w:rPr>
          <w:rFonts w:ascii="Arial" w:hAnsi="Arial" w:cs="Arial"/>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1F2E4A" w:rsidRPr="001F2E4A" w:rsidRDefault="001F2E4A" w:rsidP="001F2E4A">
      <w:pPr>
        <w:ind w:firstLine="709"/>
        <w:jc w:val="both"/>
        <w:rPr>
          <w:rFonts w:ascii="Arial" w:hAnsi="Arial" w:cs="Arial"/>
        </w:rPr>
      </w:pPr>
      <w:r w:rsidRPr="001F2E4A">
        <w:rPr>
          <w:rFonts w:ascii="Arial" w:hAnsi="Arial" w:cs="Arial"/>
        </w:rPr>
        <w:t>Трудовое участие заинтересованных лиц реализуется в форме субботника.</w:t>
      </w:r>
    </w:p>
    <w:p w:rsidR="001F2E4A" w:rsidRPr="001F2E4A" w:rsidRDefault="001F2E4A" w:rsidP="001F2E4A">
      <w:pPr>
        <w:ind w:firstLine="709"/>
        <w:jc w:val="both"/>
        <w:rPr>
          <w:rFonts w:ascii="Arial" w:hAnsi="Arial" w:cs="Arial"/>
        </w:rPr>
      </w:pPr>
      <w:r w:rsidRPr="001F2E4A">
        <w:rPr>
          <w:rFonts w:ascii="Arial" w:hAnsi="Arial" w:cs="Arial"/>
        </w:rPr>
        <w:t>Под субботником в настоящем Положении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rsidR="001F2E4A" w:rsidRPr="001F2E4A" w:rsidRDefault="001F2E4A" w:rsidP="001F2E4A">
      <w:pPr>
        <w:ind w:firstLine="709"/>
        <w:jc w:val="both"/>
        <w:rPr>
          <w:rFonts w:ascii="Arial" w:hAnsi="Arial" w:cs="Arial"/>
        </w:rPr>
      </w:pPr>
      <w:r w:rsidRPr="001F2E4A">
        <w:rPr>
          <w:rFonts w:ascii="Arial" w:hAnsi="Arial" w:cs="Arial"/>
        </w:rPr>
        <w:t>Доля трудового участия заинтересованных лиц устанавливается в размере одного субботника для каждой дворовой территории.</w:t>
      </w:r>
    </w:p>
    <w:p w:rsidR="001F2E4A" w:rsidRPr="001F2E4A" w:rsidRDefault="001F2E4A" w:rsidP="001F2E4A">
      <w:pPr>
        <w:ind w:firstLine="709"/>
        <w:jc w:val="both"/>
        <w:rPr>
          <w:rFonts w:ascii="Arial" w:hAnsi="Arial" w:cs="Arial"/>
        </w:rPr>
      </w:pPr>
      <w:r w:rsidRPr="001F2E4A">
        <w:rPr>
          <w:rFonts w:ascii="Arial" w:hAnsi="Arial" w:cs="Arial"/>
        </w:rPr>
        <w:t>При выполнении видов работ, включенных в дополнительный перечень, обязательным является:</w:t>
      </w:r>
    </w:p>
    <w:p w:rsidR="001F2E4A" w:rsidRPr="001F2E4A" w:rsidRDefault="00680FD1" w:rsidP="001F2E4A">
      <w:pPr>
        <w:ind w:firstLine="709"/>
        <w:jc w:val="both"/>
        <w:rPr>
          <w:rFonts w:ascii="Arial" w:hAnsi="Arial" w:cs="Arial"/>
        </w:rPr>
      </w:pPr>
      <w:r w:rsidRPr="00FF2928">
        <w:rPr>
          <w:rFonts w:ascii="Arial" w:hAnsi="Arial" w:cs="Arial"/>
        </w:rPr>
        <w:t>ф</w:t>
      </w:r>
      <w:r w:rsidR="001F2E4A" w:rsidRPr="00FF2928">
        <w:rPr>
          <w:rFonts w:ascii="Arial" w:hAnsi="Arial" w:cs="Arial"/>
        </w:rPr>
        <w:t>инансовое</w:t>
      </w:r>
      <w:r w:rsidRPr="00FF2928">
        <w:rPr>
          <w:rFonts w:ascii="Arial" w:hAnsi="Arial" w:cs="Arial"/>
        </w:rPr>
        <w:t xml:space="preserve"> и трудовое</w:t>
      </w:r>
      <w:r w:rsidR="001F2E4A" w:rsidRPr="00FF2928">
        <w:rPr>
          <w:rFonts w:ascii="Arial" w:hAnsi="Arial" w:cs="Arial"/>
        </w:rPr>
        <w:t xml:space="preserve"> участие заинтересованных лиц;</w:t>
      </w:r>
      <w:r w:rsidR="001F2E4A" w:rsidRPr="001F2E4A">
        <w:rPr>
          <w:rFonts w:ascii="Arial" w:hAnsi="Arial" w:cs="Arial"/>
        </w:rPr>
        <w:tab/>
      </w:r>
    </w:p>
    <w:p w:rsidR="001F2E4A" w:rsidRPr="001F2E4A" w:rsidRDefault="001F2E4A" w:rsidP="001F2E4A">
      <w:pPr>
        <w:ind w:firstLine="709"/>
        <w:jc w:val="both"/>
        <w:rPr>
          <w:rFonts w:ascii="Arial" w:hAnsi="Arial" w:cs="Arial"/>
        </w:rPr>
      </w:pPr>
      <w:r w:rsidRPr="001F2E4A">
        <w:rPr>
          <w:rFonts w:ascii="Arial" w:hAnsi="Arial" w:cs="Arial"/>
        </w:rPr>
        <w:lastRenderedPageBreak/>
        <w:t>софинансирование собственниками помещений в многоквартирном доме  по благоустройству дворовых территорий в размере не менее 20 %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09.02.2019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1F2E4A" w:rsidRPr="001F2E4A" w:rsidRDefault="001F2E4A" w:rsidP="001F2E4A">
      <w:pPr>
        <w:ind w:firstLine="709"/>
        <w:jc w:val="both"/>
        <w:rPr>
          <w:rFonts w:ascii="Arial" w:hAnsi="Arial" w:cs="Arial"/>
        </w:rPr>
      </w:pPr>
      <w:r w:rsidRPr="001F2E4A">
        <w:rPr>
          <w:rFonts w:ascii="Arial" w:hAnsi="Arial" w:cs="Arial"/>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1F2E4A" w:rsidRPr="001F2E4A" w:rsidRDefault="001F2E4A" w:rsidP="001F2E4A">
      <w:pPr>
        <w:ind w:firstLine="709"/>
        <w:jc w:val="both"/>
        <w:rPr>
          <w:rFonts w:ascii="Arial" w:hAnsi="Arial" w:cs="Arial"/>
        </w:rPr>
      </w:pPr>
      <w:r w:rsidRPr="001F2E4A">
        <w:rPr>
          <w:rFonts w:ascii="Arial" w:hAnsi="Arial" w:cs="Arial"/>
        </w:rPr>
        <w:t xml:space="preserve">Финансовое участие заинтересованных лиц реализуется в форме софинансирования мероприятий по благоустройству дворовых территорий. </w:t>
      </w:r>
    </w:p>
    <w:p w:rsidR="001F2E4A" w:rsidRDefault="001F2E4A" w:rsidP="001F2E4A">
      <w:pPr>
        <w:ind w:firstLine="709"/>
        <w:jc w:val="both"/>
        <w:rPr>
          <w:rFonts w:ascii="Arial" w:hAnsi="Arial" w:cs="Arial"/>
        </w:rPr>
      </w:pPr>
      <w:r w:rsidRPr="001F2E4A">
        <w:rPr>
          <w:rFonts w:ascii="Arial" w:hAnsi="Arial" w:cs="Arial"/>
        </w:rPr>
        <w:t>Доля финансового участия заинтересованных лиц устанавливается не менее 5 % стоимости выполнения таких работ в случае,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09.02.2019 года №106 «О внесении изменений в приложение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 – Постановление №106) и не менее 20 %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№106.</w:t>
      </w:r>
    </w:p>
    <w:p w:rsidR="00E5531D" w:rsidRPr="00E5531D" w:rsidRDefault="00E5531D" w:rsidP="00E5531D">
      <w:pPr>
        <w:ind w:firstLine="709"/>
        <w:jc w:val="both"/>
        <w:rPr>
          <w:rFonts w:ascii="Arial" w:hAnsi="Arial" w:cs="Arial"/>
        </w:rPr>
      </w:pPr>
      <w:r w:rsidRPr="00E5531D">
        <w:rPr>
          <w:rFonts w:ascii="Arial" w:hAnsi="Arial" w:cs="Arial"/>
        </w:rPr>
        <w:t>Трудовое участие заинтересованных лиц реализуется в форме субботника.</w:t>
      </w:r>
    </w:p>
    <w:p w:rsidR="00E5531D" w:rsidRPr="001F2E4A" w:rsidRDefault="00E5531D" w:rsidP="00E5531D">
      <w:pPr>
        <w:ind w:firstLine="709"/>
        <w:jc w:val="both"/>
        <w:rPr>
          <w:rFonts w:ascii="Arial" w:hAnsi="Arial" w:cs="Arial"/>
        </w:rPr>
      </w:pPr>
      <w:r w:rsidRPr="00E5531D">
        <w:rPr>
          <w:rFonts w:ascii="Arial" w:hAnsi="Arial" w:cs="Arial"/>
        </w:rPr>
        <w:t>Доля трудового участия заинтересованных лиц устанавливается в размере одного субботника для каждой дворовой территории.</w:t>
      </w:r>
    </w:p>
    <w:p w:rsidR="001F2E4A" w:rsidRPr="001F2E4A" w:rsidRDefault="001F2E4A" w:rsidP="001F2E4A">
      <w:pPr>
        <w:ind w:firstLine="709"/>
        <w:jc w:val="both"/>
        <w:rPr>
          <w:rFonts w:ascii="Arial" w:hAnsi="Arial" w:cs="Arial"/>
        </w:rPr>
      </w:pPr>
      <w:r w:rsidRPr="001F2E4A">
        <w:rPr>
          <w:rFonts w:ascii="Arial" w:hAnsi="Arial" w:cs="Arial"/>
        </w:rPr>
        <w:t>Выполнение работ из дополнительного перечня без выполнения работ из минимального перечня не допускается.</w:t>
      </w:r>
    </w:p>
    <w:p w:rsidR="001F2E4A" w:rsidRPr="001F2E4A" w:rsidRDefault="001F2E4A" w:rsidP="001F2E4A">
      <w:pPr>
        <w:ind w:firstLine="709"/>
        <w:jc w:val="both"/>
        <w:rPr>
          <w:rFonts w:ascii="Arial" w:hAnsi="Arial" w:cs="Arial"/>
        </w:rPr>
      </w:pPr>
      <w:r w:rsidRPr="001F2E4A">
        <w:rPr>
          <w:rFonts w:ascii="Arial" w:hAnsi="Arial" w:cs="Arial"/>
        </w:rPr>
        <w:t>Адресный перечень дворовых территорий многоквартирных домов, подлежащих благоустройству в 2018-2024 году (приложение 2)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rsidR="001F2E4A" w:rsidRPr="001F2E4A" w:rsidRDefault="001F2E4A" w:rsidP="001F2E4A">
      <w:pPr>
        <w:ind w:firstLine="709"/>
        <w:jc w:val="both"/>
        <w:rPr>
          <w:rFonts w:ascii="Arial" w:hAnsi="Arial" w:cs="Arial"/>
        </w:rPr>
      </w:pPr>
      <w:r w:rsidRPr="001F2E4A">
        <w:rPr>
          <w:rFonts w:ascii="Arial" w:hAnsi="Arial" w:cs="Arial"/>
        </w:rPr>
        <w:t>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представления, рассмотрения и оценки предложений заинтересованных лиц о включении дворовой территории в муниципальную программу, утвержденным постановлением администрации Карлукского муниципального образования от 18.06.2018 №199.</w:t>
      </w:r>
    </w:p>
    <w:p w:rsidR="001F2E4A" w:rsidRPr="001F2E4A" w:rsidRDefault="001F2E4A" w:rsidP="001F2E4A">
      <w:pPr>
        <w:ind w:firstLine="709"/>
        <w:jc w:val="both"/>
        <w:rPr>
          <w:rFonts w:ascii="Arial" w:hAnsi="Arial" w:cs="Arial"/>
        </w:rPr>
      </w:pPr>
      <w:r w:rsidRPr="001F2E4A">
        <w:rPr>
          <w:rFonts w:ascii="Arial" w:hAnsi="Arial" w:cs="Arial"/>
        </w:rPr>
        <w:t>Визуализированный перечень образцов элементов благоустройства, нормативная стоимость (единичные расценки) работ по благоустройству дворовых территорий, входящих в минимальный и дополнительный перечни таких работ, установлена в приложении 1.</w:t>
      </w:r>
    </w:p>
    <w:p w:rsidR="001F2E4A" w:rsidRPr="001F2E4A" w:rsidRDefault="001F2E4A" w:rsidP="001F2E4A">
      <w:pPr>
        <w:ind w:firstLine="709"/>
        <w:jc w:val="both"/>
        <w:rPr>
          <w:rFonts w:ascii="Arial" w:hAnsi="Arial" w:cs="Arial"/>
        </w:rPr>
      </w:pPr>
      <w:r w:rsidRPr="001F2E4A">
        <w:rPr>
          <w:rFonts w:ascii="Arial" w:hAnsi="Arial" w:cs="Arial"/>
        </w:rPr>
        <w:t>Порядок разработки, обсуждения с заинтересованными лицами и утверждения дизайн-проекта благоустройства дворовой территории, включенной в муниципальную программу, 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установлен в приложении 3.</w:t>
      </w:r>
    </w:p>
    <w:p w:rsidR="001F2E4A" w:rsidRPr="001F2E4A" w:rsidRDefault="001F2E4A" w:rsidP="001F2E4A">
      <w:pPr>
        <w:ind w:firstLine="709"/>
        <w:jc w:val="both"/>
        <w:rPr>
          <w:rFonts w:ascii="Arial" w:hAnsi="Arial" w:cs="Arial"/>
        </w:rPr>
      </w:pPr>
      <w:r w:rsidRPr="001F2E4A">
        <w:rPr>
          <w:rFonts w:ascii="Arial" w:hAnsi="Arial" w:cs="Arial"/>
        </w:rPr>
        <w:t>Мероприятие 2. Благоустройство общественных территорий.</w:t>
      </w:r>
    </w:p>
    <w:p w:rsidR="001F2E4A" w:rsidRPr="001F2E4A" w:rsidRDefault="001F2E4A" w:rsidP="001F2E4A">
      <w:pPr>
        <w:ind w:firstLine="709"/>
        <w:jc w:val="both"/>
        <w:rPr>
          <w:rFonts w:ascii="Arial" w:hAnsi="Arial" w:cs="Arial"/>
        </w:rPr>
      </w:pPr>
      <w:r w:rsidRPr="001F2E4A">
        <w:rPr>
          <w:rFonts w:ascii="Arial" w:hAnsi="Arial" w:cs="Arial"/>
        </w:rPr>
        <w:t xml:space="preserve">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Общественные территории – это территории </w:t>
      </w:r>
      <w:r w:rsidRPr="001F2E4A">
        <w:rPr>
          <w:rFonts w:ascii="Arial" w:hAnsi="Arial" w:cs="Arial"/>
        </w:rPr>
        <w:lastRenderedPageBreak/>
        <w:t>соответствующего функционального назначения (площади, набережные, улицы, пешеходные зоны, скверы, парки, иные территории).</w:t>
      </w:r>
    </w:p>
    <w:p w:rsidR="001F2E4A" w:rsidRPr="001F2E4A" w:rsidRDefault="001F2E4A" w:rsidP="001F2E4A">
      <w:pPr>
        <w:ind w:firstLine="709"/>
        <w:jc w:val="both"/>
        <w:rPr>
          <w:rFonts w:ascii="Arial" w:hAnsi="Arial" w:cs="Arial"/>
        </w:rPr>
      </w:pPr>
      <w:r w:rsidRPr="001F2E4A">
        <w:rPr>
          <w:rFonts w:ascii="Arial" w:hAnsi="Arial" w:cs="Arial"/>
        </w:rPr>
        <w:t>Адресный перечень общественных территорий, подлежащих благоустройству в 2018-2024 году (приложение 4), формируется исходя из физического состояния общественной территории, определенного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rsidR="001F2E4A" w:rsidRPr="001F2E4A" w:rsidRDefault="001F2E4A" w:rsidP="001F2E4A">
      <w:pPr>
        <w:ind w:firstLine="709"/>
        <w:jc w:val="both"/>
        <w:rPr>
          <w:rFonts w:ascii="Arial" w:hAnsi="Arial" w:cs="Arial"/>
        </w:rPr>
      </w:pPr>
      <w:r w:rsidRPr="001F2E4A">
        <w:rPr>
          <w:rFonts w:ascii="Arial" w:hAnsi="Arial" w:cs="Arial"/>
        </w:rPr>
        <w:t>Очередность благоустройства общественных территорий определяется в порядке поступления предложений заинтересованных лиц, в соответствии с порядком и сроком представления, рассмотрения и оценки предложений заинтересованных лиц о включении общественной территории в муниципальную программу, утвержденным постановлением Карлукского муниципального образования от 18.06.2018 №199.</w:t>
      </w:r>
    </w:p>
    <w:p w:rsidR="001F2E4A" w:rsidRPr="001F2E4A" w:rsidRDefault="001F2E4A" w:rsidP="001F2E4A">
      <w:pPr>
        <w:ind w:firstLine="709"/>
        <w:jc w:val="both"/>
        <w:rPr>
          <w:rFonts w:ascii="Arial" w:hAnsi="Arial" w:cs="Arial"/>
        </w:rPr>
      </w:pPr>
      <w:r w:rsidRPr="001F2E4A">
        <w:rPr>
          <w:rFonts w:ascii="Arial" w:hAnsi="Arial" w:cs="Arial"/>
        </w:rPr>
        <w:t>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техническим заданием.</w:t>
      </w:r>
    </w:p>
    <w:p w:rsidR="001F2E4A" w:rsidRPr="001F2E4A" w:rsidRDefault="001F2E4A" w:rsidP="001F2E4A">
      <w:pPr>
        <w:ind w:firstLine="709"/>
        <w:jc w:val="both"/>
        <w:rPr>
          <w:rFonts w:ascii="Arial" w:hAnsi="Arial" w:cs="Arial"/>
        </w:rPr>
      </w:pPr>
      <w:r w:rsidRPr="001F2E4A">
        <w:rPr>
          <w:rFonts w:ascii="Arial" w:hAnsi="Arial" w:cs="Arial"/>
        </w:rPr>
        <w:t>Мероприятие 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1F2E4A" w:rsidRPr="001F2E4A" w:rsidRDefault="001F2E4A" w:rsidP="001F2E4A">
      <w:pPr>
        <w:ind w:firstLine="709"/>
        <w:jc w:val="both"/>
        <w:rPr>
          <w:rFonts w:ascii="Arial" w:hAnsi="Arial" w:cs="Arial"/>
        </w:rPr>
      </w:pPr>
      <w:r w:rsidRPr="001F2E4A">
        <w:rPr>
          <w:rFonts w:ascii="Arial" w:hAnsi="Arial" w:cs="Arial"/>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(приложение 5),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1F2E4A" w:rsidRPr="001F2E4A" w:rsidRDefault="001F2E4A" w:rsidP="001F2E4A">
      <w:pPr>
        <w:ind w:firstLine="709"/>
        <w:jc w:val="both"/>
        <w:rPr>
          <w:rFonts w:ascii="Arial" w:hAnsi="Arial" w:cs="Arial"/>
        </w:rPr>
      </w:pPr>
      <w:r w:rsidRPr="001F2E4A">
        <w:rPr>
          <w:rFonts w:ascii="Arial" w:hAnsi="Arial" w:cs="Arial"/>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r w:rsidR="001F0B40">
        <w:rPr>
          <w:rFonts w:ascii="Arial" w:hAnsi="Arial" w:cs="Arial"/>
        </w:rPr>
        <w:t xml:space="preserve"> осуществляется не </w:t>
      </w:r>
      <w:r w:rsidR="00A24602" w:rsidRPr="00A24602">
        <w:rPr>
          <w:rFonts w:ascii="Arial" w:hAnsi="Arial" w:cs="Arial"/>
        </w:rPr>
        <w:t xml:space="preserve">позднее 2022 </w:t>
      </w:r>
      <w:r w:rsidRPr="00A24602">
        <w:rPr>
          <w:rFonts w:ascii="Arial" w:hAnsi="Arial" w:cs="Arial"/>
        </w:rPr>
        <w:t>года</w:t>
      </w:r>
      <w:r w:rsidRPr="001F2E4A">
        <w:rPr>
          <w:rFonts w:ascii="Arial" w:hAnsi="Arial" w:cs="Arial"/>
        </w:rPr>
        <w:t xml:space="preserve"> за счет средств собственников (пользователей) указанных объектов, земельных участков), в соответствии с требованиями Правил благоустройства территории Карлукского муниципального образования, на основании заключенных соглашений с администрацией Карлукского муниципального образования.</w:t>
      </w:r>
    </w:p>
    <w:p w:rsidR="001F2E4A" w:rsidRPr="001F2E4A" w:rsidRDefault="001F2E4A" w:rsidP="001F2E4A">
      <w:pPr>
        <w:ind w:firstLine="709"/>
        <w:jc w:val="both"/>
        <w:rPr>
          <w:rFonts w:ascii="Arial" w:hAnsi="Arial" w:cs="Arial"/>
        </w:rPr>
      </w:pPr>
      <w:r w:rsidRPr="001F2E4A">
        <w:rPr>
          <w:rFonts w:ascii="Arial" w:hAnsi="Arial" w:cs="Arial"/>
        </w:rPr>
        <w:t>Мероприятие 4. 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rsidR="001F2E4A" w:rsidRPr="001F2E4A" w:rsidRDefault="001F2E4A" w:rsidP="001F2E4A">
      <w:pPr>
        <w:ind w:firstLine="709"/>
        <w:jc w:val="both"/>
        <w:rPr>
          <w:rFonts w:ascii="Arial" w:hAnsi="Arial" w:cs="Arial"/>
        </w:rPr>
      </w:pPr>
      <w:r w:rsidRPr="001F2E4A">
        <w:rPr>
          <w:rFonts w:ascii="Arial" w:hAnsi="Arial" w:cs="Arial"/>
        </w:rPr>
        <w:t>Мероприятия по инвентаризации уровня благоустройства индивидуальных жилых домов и земельных участков, предоставленных для их размещения, проводятся инвентаризационной комиссией, созданной муниципальным правовым актом, в порядке, установленном министерством жилищной политики, энергетики и транспорта Иркутской области.</w:t>
      </w:r>
    </w:p>
    <w:p w:rsidR="001F2E4A" w:rsidRPr="001F2E4A" w:rsidRDefault="001F2E4A" w:rsidP="001F2E4A">
      <w:pPr>
        <w:ind w:firstLine="709"/>
        <w:jc w:val="both"/>
        <w:rPr>
          <w:rFonts w:ascii="Arial" w:hAnsi="Arial" w:cs="Arial"/>
        </w:rPr>
      </w:pPr>
      <w:r w:rsidRPr="001F2E4A">
        <w:rPr>
          <w:rFonts w:ascii="Arial" w:hAnsi="Arial" w:cs="Arial"/>
        </w:rPr>
        <w:t>Мероприятие 5. Благоустройство индивидуальных жилых домов и земельных участков, предоставленных для их размещения.</w:t>
      </w:r>
    </w:p>
    <w:p w:rsidR="001F2E4A" w:rsidRPr="001F2E4A" w:rsidRDefault="001F2E4A" w:rsidP="001F2E4A">
      <w:pPr>
        <w:ind w:firstLine="709"/>
        <w:jc w:val="both"/>
        <w:rPr>
          <w:rFonts w:ascii="Arial" w:hAnsi="Arial" w:cs="Arial"/>
        </w:rPr>
      </w:pPr>
      <w:r w:rsidRPr="001F2E4A">
        <w:rPr>
          <w:rFonts w:ascii="Arial" w:hAnsi="Arial" w:cs="Arial"/>
        </w:rPr>
        <w:t>Адресный перечень ИЖС, подлежащих благоустройству не позднее 2020 года (приложение 6),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1F2E4A" w:rsidRPr="001F2E4A" w:rsidRDefault="001F2E4A" w:rsidP="001F2E4A">
      <w:pPr>
        <w:ind w:firstLine="709"/>
        <w:jc w:val="both"/>
        <w:rPr>
          <w:rFonts w:ascii="Arial" w:hAnsi="Arial" w:cs="Arial"/>
        </w:rPr>
      </w:pPr>
      <w:r w:rsidRPr="001F2E4A">
        <w:rPr>
          <w:rFonts w:ascii="Arial" w:hAnsi="Arial" w:cs="Arial"/>
        </w:rPr>
        <w:t>Благоустройство индивидуальных жилых домов и земельных участков, предоставленных для их размещения</w:t>
      </w:r>
      <w:r w:rsidR="001F0B40">
        <w:rPr>
          <w:rFonts w:ascii="Arial" w:hAnsi="Arial" w:cs="Arial"/>
        </w:rPr>
        <w:t xml:space="preserve">, осуществляется не </w:t>
      </w:r>
      <w:r w:rsidR="00A24602" w:rsidRPr="00A24602">
        <w:rPr>
          <w:rFonts w:ascii="Arial" w:hAnsi="Arial" w:cs="Arial"/>
        </w:rPr>
        <w:t>позднее 2022</w:t>
      </w:r>
      <w:r w:rsidRPr="001F2E4A">
        <w:rPr>
          <w:rFonts w:ascii="Arial" w:hAnsi="Arial" w:cs="Arial"/>
        </w:rPr>
        <w:t xml:space="preserve"> года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Карлукского муниципального образования на основании заключенных соглашений с администрацией Карлукского муниципального образования.</w:t>
      </w:r>
    </w:p>
    <w:p w:rsidR="001F2E4A" w:rsidRPr="001F2E4A" w:rsidRDefault="001F2E4A" w:rsidP="001F2E4A">
      <w:pPr>
        <w:ind w:firstLine="709"/>
        <w:jc w:val="both"/>
        <w:rPr>
          <w:rFonts w:ascii="Arial" w:hAnsi="Arial" w:cs="Arial"/>
        </w:rPr>
      </w:pPr>
      <w:r w:rsidRPr="001F2E4A">
        <w:rPr>
          <w:rFonts w:ascii="Arial" w:hAnsi="Arial" w:cs="Arial"/>
        </w:rPr>
        <w:lastRenderedPageBreak/>
        <w:t>Мероприятие 6. Мероприятия по проведению работ по образованию земельных участков, на которых расположены многоквартирные дома.</w:t>
      </w:r>
    </w:p>
    <w:p w:rsidR="001F2E4A" w:rsidRPr="001F2E4A" w:rsidRDefault="001F2E4A" w:rsidP="001F2E4A">
      <w:pPr>
        <w:ind w:firstLine="709"/>
        <w:jc w:val="both"/>
        <w:rPr>
          <w:rFonts w:ascii="Arial" w:hAnsi="Arial" w:cs="Arial"/>
        </w:rPr>
      </w:pPr>
      <w:r w:rsidRPr="001F2E4A">
        <w:rPr>
          <w:rFonts w:ascii="Arial" w:hAnsi="Arial" w:cs="Arial"/>
        </w:rPr>
        <w:t xml:space="preserve"> Необходимо проведение работ по образованию земельных участков, на которых расположены многоквартирные дома, работы по благоустройству дворовых территорий которых </w:t>
      </w:r>
      <w:proofErr w:type="spellStart"/>
      <w:r w:rsidRPr="001F2E4A">
        <w:rPr>
          <w:rFonts w:ascii="Arial" w:hAnsi="Arial" w:cs="Arial"/>
        </w:rPr>
        <w:t>софинансируются</w:t>
      </w:r>
      <w:proofErr w:type="spellEnd"/>
      <w:r w:rsidRPr="001F2E4A">
        <w:rPr>
          <w:rFonts w:ascii="Arial" w:hAnsi="Arial" w:cs="Arial"/>
        </w:rPr>
        <w:t xml:space="preserve"> из бюджета Иркутской области.</w:t>
      </w:r>
    </w:p>
    <w:p w:rsidR="001F2E4A" w:rsidRPr="001F2E4A" w:rsidRDefault="001F2E4A" w:rsidP="001F2E4A">
      <w:pPr>
        <w:ind w:firstLine="709"/>
        <w:jc w:val="both"/>
        <w:rPr>
          <w:rFonts w:ascii="Arial" w:hAnsi="Arial" w:cs="Arial"/>
        </w:rPr>
      </w:pPr>
      <w:r w:rsidRPr="001F2E4A">
        <w:rPr>
          <w:rFonts w:ascii="Arial" w:hAnsi="Arial" w:cs="Arial"/>
        </w:rPr>
        <w:t>Мероприятия по благоустройству территорий реализуются с учетом:</w:t>
      </w:r>
    </w:p>
    <w:p w:rsidR="001F2E4A" w:rsidRPr="001F2E4A" w:rsidRDefault="001F2E4A" w:rsidP="001F2E4A">
      <w:pPr>
        <w:ind w:firstLine="709"/>
        <w:jc w:val="both"/>
        <w:rPr>
          <w:rFonts w:ascii="Arial" w:hAnsi="Arial" w:cs="Arial"/>
        </w:rPr>
      </w:pPr>
      <w:r w:rsidRPr="001F2E4A">
        <w:rPr>
          <w:rFonts w:ascii="Arial" w:hAnsi="Arial" w:cs="Arial"/>
        </w:rPr>
        <w:t>проведения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rsidR="001F2E4A" w:rsidRPr="001F2E4A" w:rsidRDefault="001F2E4A" w:rsidP="001F2E4A">
      <w:pPr>
        <w:ind w:firstLine="709"/>
        <w:jc w:val="both"/>
        <w:rPr>
          <w:rFonts w:ascii="Arial" w:hAnsi="Arial" w:cs="Arial"/>
        </w:rPr>
      </w:pPr>
      <w:r w:rsidRPr="001F2E4A">
        <w:rPr>
          <w:rFonts w:ascii="Arial" w:hAnsi="Arial" w:cs="Arial"/>
        </w:rPr>
        <w:t>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rsidR="001F2E4A" w:rsidRPr="001F2E4A" w:rsidRDefault="001F2E4A" w:rsidP="001F2E4A">
      <w:pPr>
        <w:ind w:firstLine="709"/>
        <w:jc w:val="both"/>
        <w:rPr>
          <w:rFonts w:ascii="Arial" w:hAnsi="Arial" w:cs="Arial"/>
        </w:rPr>
      </w:pPr>
      <w:r w:rsidRPr="001F2E4A">
        <w:rPr>
          <w:rFonts w:ascii="Arial" w:hAnsi="Arial" w:cs="Arial"/>
        </w:rPr>
        <w:t>обеспеченности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rsidR="001F2E4A" w:rsidRPr="001F2E4A" w:rsidRDefault="001F2E4A" w:rsidP="001F2E4A">
      <w:pPr>
        <w:ind w:firstLine="709"/>
        <w:jc w:val="both"/>
        <w:rPr>
          <w:rFonts w:ascii="Arial" w:hAnsi="Arial" w:cs="Arial"/>
        </w:rPr>
      </w:pPr>
      <w:r w:rsidRPr="001F2E4A">
        <w:rPr>
          <w:rFonts w:ascii="Arial" w:hAnsi="Arial" w:cs="Arial"/>
        </w:rPr>
        <w:t>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1F2E4A" w:rsidRPr="001F2E4A" w:rsidRDefault="001F2E4A" w:rsidP="001F2E4A">
      <w:pPr>
        <w:ind w:firstLine="709"/>
        <w:jc w:val="both"/>
        <w:rPr>
          <w:rFonts w:ascii="Arial" w:hAnsi="Arial" w:cs="Arial"/>
        </w:rPr>
      </w:pPr>
      <w:r w:rsidRPr="001F2E4A">
        <w:rPr>
          <w:rFonts w:ascii="Arial" w:hAnsi="Arial" w:cs="Arial"/>
        </w:rPr>
        <w:t>осуществления контроля за ходом выполнения муниципальной программы общественной комиссией, созданной в соответствии с постановлением Правительства Российской Федерации от 10.02.2017 года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
    <w:p w:rsidR="001F2E4A" w:rsidRPr="001F2E4A" w:rsidRDefault="001F2E4A" w:rsidP="001F2E4A">
      <w:pPr>
        <w:ind w:firstLine="709"/>
        <w:jc w:val="both"/>
        <w:rPr>
          <w:rFonts w:ascii="Arial" w:hAnsi="Arial" w:cs="Arial"/>
        </w:rPr>
      </w:pPr>
      <w:r w:rsidRPr="001F2E4A">
        <w:rPr>
          <w:rFonts w:ascii="Arial" w:hAnsi="Arial" w:cs="Arial"/>
        </w:rPr>
        <w:t>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rsidR="001F2E4A" w:rsidRPr="001F2E4A" w:rsidRDefault="001F2E4A" w:rsidP="0045511C">
      <w:pPr>
        <w:ind w:firstLine="709"/>
        <w:jc w:val="both"/>
        <w:rPr>
          <w:rFonts w:ascii="Arial" w:hAnsi="Arial" w:cs="Arial"/>
        </w:rPr>
      </w:pPr>
      <w:r w:rsidRPr="00776DCB">
        <w:rPr>
          <w:rFonts w:ascii="Arial" w:hAnsi="Arial" w:cs="Arial"/>
        </w:rPr>
        <w:t>заключения соглашений</w:t>
      </w:r>
      <w:r w:rsidRPr="001F2E4A">
        <w:rPr>
          <w:rFonts w:ascii="Arial" w:hAnsi="Arial" w:cs="Arial"/>
        </w:rPr>
        <w:t xml:space="preserve">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субсидий – для заключения соглашений на выполнение работ по благоустройству общественных территорий, не позднее 1 мая года предоставления субсидий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w:t>
      </w:r>
      <w:r w:rsidR="0045511C">
        <w:rPr>
          <w:rFonts w:ascii="Arial" w:hAnsi="Arial" w:cs="Arial"/>
        </w:rPr>
        <w:t xml:space="preserve"> на срок указанного обжалования, </w:t>
      </w:r>
      <w:r w:rsidR="0045511C" w:rsidRPr="0045511C">
        <w:rPr>
          <w:rFonts w:ascii="Arial" w:hAnsi="Arial" w:cs="Arial"/>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w:t>
      </w:r>
      <w:r w:rsidR="0045511C">
        <w:rPr>
          <w:rFonts w:ascii="Arial" w:hAnsi="Arial" w:cs="Arial"/>
        </w:rPr>
        <w:t xml:space="preserve"> проведения конкурсных процедур, </w:t>
      </w:r>
      <w:r w:rsidR="0045511C" w:rsidRPr="0045511C">
        <w:rPr>
          <w:rFonts w:ascii="Arial" w:hAnsi="Arial" w:cs="Arial"/>
        </w:rPr>
        <w:t xml:space="preserve">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w:t>
      </w:r>
      <w:proofErr w:type="spellStart"/>
      <w:r w:rsidR="0045511C" w:rsidRPr="0045511C">
        <w:rPr>
          <w:rFonts w:ascii="Arial" w:hAnsi="Arial" w:cs="Arial"/>
        </w:rPr>
        <w:t>цифровизации</w:t>
      </w:r>
      <w:proofErr w:type="spellEnd"/>
      <w:r w:rsidR="0045511C" w:rsidRPr="0045511C">
        <w:rPr>
          <w:rFonts w:ascii="Arial" w:hAnsi="Arial" w:cs="Arial"/>
        </w:rPr>
        <w:t xml:space="preserve"> городского хозяйства, включенных в муниципальную программу, при которых срок заключения таких соглашений продлевается на срок до 15 декабр</w:t>
      </w:r>
      <w:r w:rsidR="0045511C">
        <w:rPr>
          <w:rFonts w:ascii="Arial" w:hAnsi="Arial" w:cs="Arial"/>
        </w:rPr>
        <w:t>я года предоставления субсидии);</w:t>
      </w:r>
    </w:p>
    <w:p w:rsidR="001F2E4A" w:rsidRPr="001F2E4A" w:rsidRDefault="001F2E4A" w:rsidP="001F2E4A">
      <w:pPr>
        <w:ind w:firstLine="709"/>
        <w:jc w:val="both"/>
        <w:rPr>
          <w:rFonts w:ascii="Arial" w:hAnsi="Arial" w:cs="Arial"/>
        </w:rPr>
      </w:pPr>
      <w:r w:rsidRPr="001F2E4A">
        <w:rPr>
          <w:rFonts w:ascii="Arial" w:hAnsi="Arial" w:cs="Arial"/>
        </w:rPr>
        <w:t>проведения соответствующего мероприятия с учетом необходимости обеспечения физической, пространственной и информационной доступности зданий, сооружений, дворовых и (или) общественных территорий для инвалидов и других маломобильных групп населения;</w:t>
      </w:r>
    </w:p>
    <w:p w:rsidR="001F2E4A" w:rsidRPr="001F2E4A" w:rsidRDefault="001F2E4A" w:rsidP="001F2E4A">
      <w:pPr>
        <w:ind w:firstLine="709"/>
        <w:jc w:val="both"/>
        <w:rPr>
          <w:rFonts w:ascii="Arial" w:hAnsi="Arial" w:cs="Arial"/>
        </w:rPr>
      </w:pPr>
      <w:r w:rsidRPr="001F2E4A">
        <w:rPr>
          <w:rFonts w:ascii="Arial" w:hAnsi="Arial" w:cs="Arial"/>
        </w:rPr>
        <w:t xml:space="preserve">проведения администрацией Карлукского муниципального образования мероприятий по образованию земельных участков, на которых расположены многоквартирные дома, в целях софинансирования работ по благоустройству </w:t>
      </w:r>
      <w:r w:rsidRPr="001F2E4A">
        <w:rPr>
          <w:rFonts w:ascii="Arial" w:hAnsi="Arial" w:cs="Arial"/>
        </w:rPr>
        <w:lastRenderedPageBreak/>
        <w:t>дворовых территорий которых муниципальному образованию Иркутской области предоставляется субсидия:</w:t>
      </w:r>
    </w:p>
    <w:p w:rsidR="001F2E4A" w:rsidRPr="001F2E4A" w:rsidRDefault="001F2E4A" w:rsidP="001F2E4A">
      <w:pPr>
        <w:ind w:firstLine="709"/>
        <w:jc w:val="both"/>
        <w:rPr>
          <w:rFonts w:ascii="Arial" w:hAnsi="Arial" w:cs="Arial"/>
        </w:rPr>
      </w:pPr>
      <w:r w:rsidRPr="001F2E4A">
        <w:rPr>
          <w:rFonts w:ascii="Arial" w:hAnsi="Arial" w:cs="Arial"/>
        </w:rPr>
        <w:t xml:space="preserve"> 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rsidR="001F2E4A" w:rsidRDefault="001F2E4A" w:rsidP="001F2E4A">
      <w:pPr>
        <w:ind w:firstLine="709"/>
        <w:jc w:val="both"/>
        <w:rPr>
          <w:rFonts w:ascii="Arial" w:hAnsi="Arial" w:cs="Arial"/>
        </w:rPr>
      </w:pPr>
      <w:r w:rsidRPr="001F2E4A">
        <w:rPr>
          <w:rFonts w:ascii="Arial" w:hAnsi="Arial" w:cs="Arial"/>
        </w:rPr>
        <w:t>в срок до даты заключения администрацией Карлукского муниципального образования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D318FB" w:rsidRPr="00D91C7A" w:rsidRDefault="00D318FB" w:rsidP="001F2E4A">
      <w:pPr>
        <w:ind w:firstLine="709"/>
        <w:jc w:val="both"/>
        <w:rPr>
          <w:rFonts w:ascii="Arial" w:hAnsi="Arial" w:cs="Arial"/>
        </w:rPr>
      </w:pPr>
      <w:r>
        <w:rPr>
          <w:rFonts w:ascii="Arial" w:hAnsi="Arial" w:cs="Arial"/>
        </w:rPr>
        <w:t xml:space="preserve"> </w:t>
      </w:r>
      <w:r w:rsidRPr="00D91C7A">
        <w:rPr>
          <w:rFonts w:ascii="Arial" w:hAnsi="Arial" w:cs="Arial"/>
        </w:rPr>
        <w:t>Также Карлукское муниципальное образование имеет право:</w:t>
      </w:r>
    </w:p>
    <w:p w:rsidR="00D318FB" w:rsidRPr="00D91C7A" w:rsidRDefault="00D318FB" w:rsidP="001F2E4A">
      <w:pPr>
        <w:ind w:firstLine="709"/>
        <w:jc w:val="both"/>
        <w:rPr>
          <w:rFonts w:ascii="Arial" w:hAnsi="Arial" w:cs="Arial"/>
        </w:rPr>
      </w:pPr>
      <w:r w:rsidRPr="00D91C7A">
        <w:rPr>
          <w:rFonts w:ascii="Arial" w:hAnsi="Arial" w:cs="Arial"/>
        </w:rPr>
        <w:t>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w:t>
      </w:r>
      <w:r w:rsidR="009E40D7" w:rsidRPr="00D91C7A">
        <w:rPr>
          <w:rFonts w:ascii="Arial" w:hAnsi="Arial" w:cs="Arial"/>
        </w:rPr>
        <w:t>) которых превышает 70%</w:t>
      </w:r>
      <w:r w:rsidRPr="00D91C7A">
        <w:rPr>
          <w:rFonts w:ascii="Arial" w:hAnsi="Arial" w:cs="Arial"/>
        </w:rPr>
        <w:t>,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D318FB" w:rsidRPr="001F2E4A" w:rsidRDefault="00D318FB" w:rsidP="001F2E4A">
      <w:pPr>
        <w:ind w:firstLine="709"/>
        <w:jc w:val="both"/>
        <w:rPr>
          <w:rFonts w:ascii="Arial" w:hAnsi="Arial" w:cs="Arial"/>
        </w:rPr>
      </w:pPr>
      <w:r w:rsidRPr="00D91C7A">
        <w:rPr>
          <w:rFonts w:ascii="Arial" w:hAnsi="Arial" w:cs="Arial"/>
        </w:rPr>
        <w:t>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w:t>
      </w:r>
      <w:r w:rsidR="00F02A67" w:rsidRPr="00D91C7A">
        <w:rPr>
          <w:rFonts w:ascii="Arial" w:hAnsi="Arial" w:cs="Arial"/>
        </w:rPr>
        <w:t>, установленном такой комиссией.</w:t>
      </w:r>
    </w:p>
    <w:p w:rsidR="00BC2171" w:rsidRPr="00B216F1" w:rsidRDefault="001F2E4A" w:rsidP="001F2E4A">
      <w:pPr>
        <w:ind w:firstLine="709"/>
        <w:jc w:val="both"/>
        <w:rPr>
          <w:rFonts w:ascii="Arial" w:hAnsi="Arial" w:cs="Arial"/>
        </w:rPr>
      </w:pPr>
      <w:r w:rsidRPr="001F2E4A">
        <w:rPr>
          <w:rFonts w:ascii="Arial" w:hAnsi="Arial" w:cs="Arial"/>
        </w:rPr>
        <w:t>Информация о ходе реализации мероприятий муниципальной программы подлежит внесению в государственную информационную систему жи</w:t>
      </w:r>
      <w:r>
        <w:rPr>
          <w:rFonts w:ascii="Arial" w:hAnsi="Arial" w:cs="Arial"/>
        </w:rPr>
        <w:t>лищно-коммунального хозяйства.</w:t>
      </w:r>
    </w:p>
    <w:p w:rsidR="00BC2171" w:rsidRDefault="00BC2171" w:rsidP="00BC2171">
      <w:pPr>
        <w:ind w:firstLine="709"/>
        <w:rPr>
          <w:sz w:val="28"/>
          <w:szCs w:val="28"/>
        </w:rPr>
      </w:pPr>
    </w:p>
    <w:p w:rsidR="00BC2171" w:rsidRPr="00B216F1" w:rsidRDefault="00BC2171" w:rsidP="00BC2171">
      <w:pPr>
        <w:jc w:val="center"/>
        <w:rPr>
          <w:rFonts w:ascii="Arial" w:hAnsi="Arial" w:cs="Arial"/>
          <w:b/>
          <w:sz w:val="32"/>
          <w:szCs w:val="32"/>
        </w:rPr>
      </w:pPr>
      <w:r w:rsidRPr="00B216F1">
        <w:rPr>
          <w:rFonts w:ascii="Arial" w:hAnsi="Arial" w:cs="Arial"/>
          <w:b/>
          <w:sz w:val="32"/>
          <w:szCs w:val="32"/>
        </w:rPr>
        <w:t>5.</w:t>
      </w:r>
      <w:r>
        <w:rPr>
          <w:rFonts w:ascii="Arial" w:hAnsi="Arial" w:cs="Arial"/>
          <w:b/>
          <w:sz w:val="32"/>
          <w:szCs w:val="32"/>
        </w:rPr>
        <w:t xml:space="preserve"> </w:t>
      </w:r>
      <w:r w:rsidRPr="00B216F1">
        <w:rPr>
          <w:rFonts w:ascii="Arial" w:hAnsi="Arial" w:cs="Arial"/>
          <w:b/>
          <w:sz w:val="32"/>
          <w:szCs w:val="32"/>
        </w:rPr>
        <w:t>РЕСУРСНОЕ</w:t>
      </w:r>
      <w:r>
        <w:rPr>
          <w:rFonts w:ascii="Arial" w:hAnsi="Arial" w:cs="Arial"/>
          <w:b/>
          <w:sz w:val="32"/>
          <w:szCs w:val="32"/>
        </w:rPr>
        <w:t xml:space="preserve"> </w:t>
      </w:r>
      <w:r w:rsidRPr="00B216F1">
        <w:rPr>
          <w:rFonts w:ascii="Arial" w:hAnsi="Arial" w:cs="Arial"/>
          <w:b/>
          <w:sz w:val="32"/>
          <w:szCs w:val="32"/>
        </w:rPr>
        <w:t>ОБЕСПЕЧЕНИЕ</w:t>
      </w:r>
      <w:r>
        <w:rPr>
          <w:rFonts w:ascii="Arial" w:hAnsi="Arial" w:cs="Arial"/>
          <w:b/>
          <w:sz w:val="32"/>
          <w:szCs w:val="32"/>
        </w:rPr>
        <w:t xml:space="preserve"> </w:t>
      </w:r>
      <w:r w:rsidRPr="00B216F1">
        <w:rPr>
          <w:rFonts w:ascii="Arial" w:hAnsi="Arial" w:cs="Arial"/>
          <w:b/>
          <w:sz w:val="32"/>
          <w:szCs w:val="32"/>
        </w:rPr>
        <w:t>МУНИЦИПАЛЬНОЙ</w:t>
      </w:r>
      <w:r>
        <w:rPr>
          <w:rFonts w:ascii="Arial" w:hAnsi="Arial" w:cs="Arial"/>
          <w:b/>
          <w:sz w:val="32"/>
          <w:szCs w:val="32"/>
        </w:rPr>
        <w:t xml:space="preserve"> </w:t>
      </w:r>
      <w:r w:rsidRPr="00B216F1">
        <w:rPr>
          <w:rFonts w:ascii="Arial" w:hAnsi="Arial" w:cs="Arial"/>
          <w:b/>
          <w:sz w:val="32"/>
          <w:szCs w:val="32"/>
        </w:rPr>
        <w:t>ПРОГРАММЫ</w:t>
      </w:r>
    </w:p>
    <w:p w:rsidR="00BC2171" w:rsidRPr="00B216F1" w:rsidRDefault="00BC2171" w:rsidP="00BC2171">
      <w:pPr>
        <w:jc w:val="center"/>
        <w:rPr>
          <w:rFonts w:ascii="Arial" w:hAnsi="Arial" w:cs="Arial"/>
          <w:b/>
          <w:sz w:val="32"/>
          <w:szCs w:val="32"/>
        </w:rPr>
      </w:pPr>
    </w:p>
    <w:p w:rsidR="00BC2171" w:rsidRPr="00B216F1" w:rsidRDefault="00BC2171" w:rsidP="00BC2171">
      <w:pPr>
        <w:ind w:firstLine="709"/>
        <w:jc w:val="both"/>
        <w:rPr>
          <w:rFonts w:ascii="Arial" w:hAnsi="Arial" w:cs="Arial"/>
        </w:rPr>
      </w:pPr>
      <w:r w:rsidRPr="00B216F1">
        <w:rPr>
          <w:rFonts w:ascii="Arial" w:hAnsi="Arial" w:cs="Arial"/>
        </w:rPr>
        <w:t>Основанием</w:t>
      </w:r>
      <w:r>
        <w:rPr>
          <w:rFonts w:ascii="Arial" w:hAnsi="Arial" w:cs="Arial"/>
        </w:rPr>
        <w:t xml:space="preserve"> </w:t>
      </w:r>
      <w:r w:rsidRPr="00B216F1">
        <w:rPr>
          <w:rFonts w:ascii="Arial" w:hAnsi="Arial" w:cs="Arial"/>
        </w:rPr>
        <w:t>для</w:t>
      </w:r>
      <w:r>
        <w:rPr>
          <w:rFonts w:ascii="Arial" w:hAnsi="Arial" w:cs="Arial"/>
        </w:rPr>
        <w:t xml:space="preserve"> </w:t>
      </w:r>
      <w:r w:rsidRPr="00B216F1">
        <w:rPr>
          <w:rFonts w:ascii="Arial" w:hAnsi="Arial" w:cs="Arial"/>
        </w:rPr>
        <w:t>привлечения</w:t>
      </w:r>
      <w:r>
        <w:rPr>
          <w:rFonts w:ascii="Arial" w:hAnsi="Arial" w:cs="Arial"/>
        </w:rPr>
        <w:t xml:space="preserve"> </w:t>
      </w:r>
      <w:r w:rsidRPr="00B216F1">
        <w:rPr>
          <w:rFonts w:ascii="Arial" w:hAnsi="Arial" w:cs="Arial"/>
        </w:rPr>
        <w:t>средств</w:t>
      </w:r>
      <w:r>
        <w:rPr>
          <w:rFonts w:ascii="Arial" w:hAnsi="Arial" w:cs="Arial"/>
        </w:rPr>
        <w:t xml:space="preserve"> </w:t>
      </w:r>
      <w:r w:rsidRPr="00B216F1">
        <w:rPr>
          <w:rFonts w:ascii="Arial" w:hAnsi="Arial" w:cs="Arial"/>
        </w:rPr>
        <w:t>федерального</w:t>
      </w:r>
      <w:r>
        <w:rPr>
          <w:rFonts w:ascii="Arial" w:hAnsi="Arial" w:cs="Arial"/>
        </w:rPr>
        <w:t xml:space="preserve"> </w:t>
      </w:r>
      <w:r w:rsidRPr="00B216F1">
        <w:rPr>
          <w:rFonts w:ascii="Arial" w:hAnsi="Arial" w:cs="Arial"/>
        </w:rPr>
        <w:t>бюджета,</w:t>
      </w:r>
      <w:r>
        <w:rPr>
          <w:rFonts w:ascii="Arial" w:hAnsi="Arial" w:cs="Arial"/>
        </w:rPr>
        <w:t xml:space="preserve"> </w:t>
      </w:r>
      <w:r w:rsidRPr="00B216F1">
        <w:rPr>
          <w:rFonts w:ascii="Arial" w:hAnsi="Arial" w:cs="Arial"/>
        </w:rPr>
        <w:t>средств</w:t>
      </w:r>
      <w:r>
        <w:rPr>
          <w:rFonts w:ascii="Arial" w:hAnsi="Arial" w:cs="Arial"/>
        </w:rPr>
        <w:t xml:space="preserve"> </w:t>
      </w:r>
      <w:r w:rsidRPr="00B216F1">
        <w:rPr>
          <w:rFonts w:ascii="Arial" w:hAnsi="Arial" w:cs="Arial"/>
        </w:rPr>
        <w:t>субсидий</w:t>
      </w:r>
      <w:r>
        <w:rPr>
          <w:rFonts w:ascii="Arial" w:hAnsi="Arial" w:cs="Arial"/>
        </w:rPr>
        <w:t xml:space="preserve"> </w:t>
      </w:r>
      <w:r w:rsidRPr="00B216F1">
        <w:rPr>
          <w:rFonts w:ascii="Arial" w:hAnsi="Arial" w:cs="Arial"/>
        </w:rPr>
        <w:t>из</w:t>
      </w:r>
      <w:r>
        <w:rPr>
          <w:rFonts w:ascii="Arial" w:hAnsi="Arial" w:cs="Arial"/>
        </w:rPr>
        <w:t xml:space="preserve"> </w:t>
      </w:r>
      <w:r w:rsidRPr="00B216F1">
        <w:rPr>
          <w:rFonts w:ascii="Arial" w:hAnsi="Arial" w:cs="Arial"/>
        </w:rPr>
        <w:t>областного</w:t>
      </w:r>
      <w:r>
        <w:rPr>
          <w:rFonts w:ascii="Arial" w:hAnsi="Arial" w:cs="Arial"/>
        </w:rPr>
        <w:t xml:space="preserve"> </w:t>
      </w:r>
      <w:r w:rsidRPr="00B216F1">
        <w:rPr>
          <w:rFonts w:ascii="Arial" w:hAnsi="Arial" w:cs="Arial"/>
        </w:rPr>
        <w:t>бюджета</w:t>
      </w:r>
      <w:r>
        <w:rPr>
          <w:rFonts w:ascii="Arial" w:hAnsi="Arial" w:cs="Arial"/>
        </w:rPr>
        <w:t xml:space="preserve"> </w:t>
      </w:r>
      <w:r w:rsidRPr="00B216F1">
        <w:rPr>
          <w:rFonts w:ascii="Arial" w:hAnsi="Arial" w:cs="Arial"/>
        </w:rPr>
        <w:t>является</w:t>
      </w:r>
      <w:r>
        <w:rPr>
          <w:rFonts w:ascii="Arial" w:hAnsi="Arial" w:cs="Arial"/>
        </w:rPr>
        <w:t xml:space="preserve"> </w:t>
      </w:r>
      <w:r w:rsidRPr="00B216F1">
        <w:rPr>
          <w:rFonts w:ascii="Arial" w:hAnsi="Arial" w:cs="Arial"/>
        </w:rPr>
        <w:t>государственная</w:t>
      </w:r>
      <w:r>
        <w:rPr>
          <w:rFonts w:ascii="Arial" w:hAnsi="Arial" w:cs="Arial"/>
        </w:rPr>
        <w:t xml:space="preserve"> </w:t>
      </w:r>
      <w:r w:rsidRPr="00B216F1">
        <w:rPr>
          <w:rFonts w:ascii="Arial" w:hAnsi="Arial" w:cs="Arial"/>
        </w:rPr>
        <w:t>программа</w:t>
      </w:r>
      <w:r>
        <w:rPr>
          <w:rFonts w:ascii="Arial" w:hAnsi="Arial" w:cs="Arial"/>
        </w:rPr>
        <w:t xml:space="preserve"> </w:t>
      </w:r>
      <w:r w:rsidRPr="00B216F1">
        <w:rPr>
          <w:rFonts w:ascii="Arial" w:hAnsi="Arial" w:cs="Arial"/>
        </w:rPr>
        <w:t>Иркутской</w:t>
      </w:r>
      <w:r>
        <w:rPr>
          <w:rFonts w:ascii="Arial" w:hAnsi="Arial" w:cs="Arial"/>
        </w:rPr>
        <w:t xml:space="preserve"> </w:t>
      </w:r>
      <w:r w:rsidRPr="00B216F1">
        <w:rPr>
          <w:rFonts w:ascii="Arial" w:hAnsi="Arial" w:cs="Arial"/>
        </w:rPr>
        <w:t>области</w:t>
      </w:r>
      <w:r>
        <w:rPr>
          <w:rFonts w:ascii="Arial" w:hAnsi="Arial" w:cs="Arial"/>
        </w:rPr>
        <w:t xml:space="preserve"> </w:t>
      </w:r>
      <w:r w:rsidRPr="00B216F1">
        <w:rPr>
          <w:rFonts w:ascii="Arial" w:hAnsi="Arial" w:cs="Arial"/>
        </w:rPr>
        <w:t>«Формирование</w:t>
      </w:r>
      <w:r>
        <w:rPr>
          <w:rFonts w:ascii="Arial" w:hAnsi="Arial" w:cs="Arial"/>
        </w:rPr>
        <w:t xml:space="preserve"> </w:t>
      </w:r>
      <w:r w:rsidRPr="00B216F1">
        <w:rPr>
          <w:rFonts w:ascii="Arial" w:hAnsi="Arial" w:cs="Arial"/>
        </w:rPr>
        <w:t>современной</w:t>
      </w:r>
      <w:r>
        <w:rPr>
          <w:rFonts w:ascii="Arial" w:hAnsi="Arial" w:cs="Arial"/>
        </w:rPr>
        <w:t xml:space="preserve"> </w:t>
      </w:r>
      <w:r w:rsidRPr="00B216F1">
        <w:rPr>
          <w:rFonts w:ascii="Arial" w:hAnsi="Arial" w:cs="Arial"/>
        </w:rPr>
        <w:t>городской</w:t>
      </w:r>
      <w:r>
        <w:rPr>
          <w:rFonts w:ascii="Arial" w:hAnsi="Arial" w:cs="Arial"/>
        </w:rPr>
        <w:t xml:space="preserve"> </w:t>
      </w:r>
      <w:r w:rsidRPr="00B216F1">
        <w:rPr>
          <w:rFonts w:ascii="Arial" w:hAnsi="Arial" w:cs="Arial"/>
        </w:rPr>
        <w:t>среды</w:t>
      </w:r>
      <w:r>
        <w:rPr>
          <w:rFonts w:ascii="Arial" w:hAnsi="Arial" w:cs="Arial"/>
        </w:rPr>
        <w:t xml:space="preserve"> </w:t>
      </w:r>
      <w:r w:rsidRPr="00B216F1">
        <w:rPr>
          <w:rFonts w:ascii="Arial" w:hAnsi="Arial" w:cs="Arial"/>
        </w:rPr>
        <w:t>на</w:t>
      </w:r>
      <w:r>
        <w:rPr>
          <w:rFonts w:ascii="Arial" w:hAnsi="Arial" w:cs="Arial"/>
        </w:rPr>
        <w:t xml:space="preserve"> 2018-2024 </w:t>
      </w:r>
      <w:r w:rsidRPr="00B216F1">
        <w:rPr>
          <w:rFonts w:ascii="Arial" w:hAnsi="Arial" w:cs="Arial"/>
        </w:rPr>
        <w:t>годы»,</w:t>
      </w:r>
      <w:r>
        <w:rPr>
          <w:rFonts w:ascii="Arial" w:hAnsi="Arial" w:cs="Arial"/>
        </w:rPr>
        <w:t xml:space="preserve"> </w:t>
      </w:r>
      <w:r w:rsidRPr="00B216F1">
        <w:rPr>
          <w:rFonts w:ascii="Arial" w:hAnsi="Arial" w:cs="Arial"/>
        </w:rPr>
        <w:t>утвержденная</w:t>
      </w:r>
      <w:r>
        <w:rPr>
          <w:rFonts w:ascii="Arial" w:hAnsi="Arial" w:cs="Arial"/>
        </w:rPr>
        <w:t xml:space="preserve"> </w:t>
      </w:r>
      <w:r w:rsidRPr="00B216F1">
        <w:rPr>
          <w:rFonts w:ascii="Arial" w:hAnsi="Arial" w:cs="Arial"/>
        </w:rPr>
        <w:t>постановлением</w:t>
      </w:r>
      <w:r>
        <w:rPr>
          <w:rFonts w:ascii="Arial" w:hAnsi="Arial" w:cs="Arial"/>
        </w:rPr>
        <w:t xml:space="preserve"> </w:t>
      </w:r>
      <w:r w:rsidRPr="00B216F1">
        <w:rPr>
          <w:rFonts w:ascii="Arial" w:hAnsi="Arial" w:cs="Arial"/>
        </w:rPr>
        <w:t>Правительства</w:t>
      </w:r>
      <w:r>
        <w:rPr>
          <w:rFonts w:ascii="Arial" w:hAnsi="Arial" w:cs="Arial"/>
        </w:rPr>
        <w:t xml:space="preserve"> </w:t>
      </w:r>
      <w:r w:rsidRPr="00B216F1">
        <w:rPr>
          <w:rFonts w:ascii="Arial" w:hAnsi="Arial" w:cs="Arial"/>
        </w:rPr>
        <w:t>Иркутской</w:t>
      </w:r>
      <w:r>
        <w:rPr>
          <w:rFonts w:ascii="Arial" w:hAnsi="Arial" w:cs="Arial"/>
        </w:rPr>
        <w:t xml:space="preserve"> </w:t>
      </w:r>
      <w:r w:rsidRPr="00B216F1">
        <w:rPr>
          <w:rFonts w:ascii="Arial" w:hAnsi="Arial" w:cs="Arial"/>
        </w:rPr>
        <w:t>области</w:t>
      </w:r>
      <w:r>
        <w:rPr>
          <w:rFonts w:ascii="Arial" w:hAnsi="Arial" w:cs="Arial"/>
        </w:rPr>
        <w:t xml:space="preserve"> </w:t>
      </w:r>
      <w:r w:rsidRPr="00B216F1">
        <w:rPr>
          <w:rFonts w:ascii="Arial" w:hAnsi="Arial" w:cs="Arial"/>
        </w:rPr>
        <w:t>от</w:t>
      </w:r>
      <w:r>
        <w:rPr>
          <w:rFonts w:ascii="Arial" w:hAnsi="Arial" w:cs="Arial"/>
        </w:rPr>
        <w:t xml:space="preserve"> </w:t>
      </w:r>
      <w:r w:rsidRPr="00B216F1">
        <w:rPr>
          <w:rFonts w:ascii="Arial" w:hAnsi="Arial" w:cs="Arial"/>
        </w:rPr>
        <w:t>31</w:t>
      </w:r>
      <w:r>
        <w:rPr>
          <w:rFonts w:ascii="Arial" w:hAnsi="Arial" w:cs="Arial"/>
        </w:rPr>
        <w:t xml:space="preserve"> </w:t>
      </w:r>
      <w:r w:rsidRPr="00B216F1">
        <w:rPr>
          <w:rFonts w:ascii="Arial" w:hAnsi="Arial" w:cs="Arial"/>
        </w:rPr>
        <w:t>августа</w:t>
      </w:r>
      <w:r>
        <w:rPr>
          <w:rFonts w:ascii="Arial" w:hAnsi="Arial" w:cs="Arial"/>
        </w:rPr>
        <w:t xml:space="preserve"> </w:t>
      </w:r>
      <w:r w:rsidRPr="00B216F1">
        <w:rPr>
          <w:rFonts w:ascii="Arial" w:hAnsi="Arial" w:cs="Arial"/>
        </w:rPr>
        <w:t>2017</w:t>
      </w:r>
      <w:r>
        <w:rPr>
          <w:rFonts w:ascii="Arial" w:hAnsi="Arial" w:cs="Arial"/>
        </w:rPr>
        <w:t xml:space="preserve"> </w:t>
      </w:r>
      <w:r w:rsidRPr="00B216F1">
        <w:rPr>
          <w:rFonts w:ascii="Arial" w:hAnsi="Arial" w:cs="Arial"/>
        </w:rPr>
        <w:t>года</w:t>
      </w:r>
      <w:r>
        <w:rPr>
          <w:rFonts w:ascii="Arial" w:hAnsi="Arial" w:cs="Arial"/>
        </w:rPr>
        <w:t xml:space="preserve"> </w:t>
      </w:r>
      <w:r w:rsidRPr="00B216F1">
        <w:rPr>
          <w:rFonts w:ascii="Arial" w:hAnsi="Arial" w:cs="Arial"/>
        </w:rPr>
        <w:t>№</w:t>
      </w:r>
      <w:r>
        <w:rPr>
          <w:rFonts w:ascii="Arial" w:hAnsi="Arial" w:cs="Arial"/>
        </w:rPr>
        <w:t xml:space="preserve"> </w:t>
      </w:r>
      <w:r w:rsidRPr="00B216F1">
        <w:rPr>
          <w:rFonts w:ascii="Arial" w:hAnsi="Arial" w:cs="Arial"/>
        </w:rPr>
        <w:t>568-пп.</w:t>
      </w:r>
      <w:r>
        <w:rPr>
          <w:rFonts w:ascii="Arial" w:hAnsi="Arial" w:cs="Arial"/>
        </w:rPr>
        <w:t xml:space="preserve"> </w:t>
      </w:r>
    </w:p>
    <w:p w:rsidR="00BC2171" w:rsidRDefault="00BC2171" w:rsidP="00BC2171">
      <w:pPr>
        <w:ind w:firstLine="709"/>
        <w:jc w:val="both"/>
        <w:rPr>
          <w:rFonts w:ascii="Arial" w:hAnsi="Arial" w:cs="Arial"/>
        </w:rPr>
      </w:pPr>
      <w:r w:rsidRPr="00B216F1">
        <w:rPr>
          <w:rFonts w:ascii="Arial" w:hAnsi="Arial" w:cs="Arial"/>
        </w:rPr>
        <w:t>Общий</w:t>
      </w:r>
      <w:r>
        <w:rPr>
          <w:rFonts w:ascii="Arial" w:hAnsi="Arial" w:cs="Arial"/>
        </w:rPr>
        <w:t xml:space="preserve"> </w:t>
      </w:r>
      <w:r w:rsidRPr="00B216F1">
        <w:rPr>
          <w:rFonts w:ascii="Arial" w:hAnsi="Arial" w:cs="Arial"/>
        </w:rPr>
        <w:t>объем</w:t>
      </w:r>
      <w:r>
        <w:rPr>
          <w:rFonts w:ascii="Arial" w:hAnsi="Arial" w:cs="Arial"/>
        </w:rPr>
        <w:t xml:space="preserve"> </w:t>
      </w:r>
      <w:r w:rsidRPr="00B216F1">
        <w:rPr>
          <w:rFonts w:ascii="Arial" w:hAnsi="Arial" w:cs="Arial"/>
        </w:rPr>
        <w:t>финансирования</w:t>
      </w:r>
      <w:r>
        <w:rPr>
          <w:rFonts w:ascii="Arial" w:hAnsi="Arial" w:cs="Arial"/>
        </w:rPr>
        <w:t xml:space="preserve"> </w:t>
      </w:r>
      <w:r w:rsidRPr="00B216F1">
        <w:rPr>
          <w:rFonts w:ascii="Arial" w:hAnsi="Arial" w:cs="Arial"/>
        </w:rPr>
        <w:t>муниципальной</w:t>
      </w:r>
      <w:r>
        <w:rPr>
          <w:rFonts w:ascii="Arial" w:hAnsi="Arial" w:cs="Arial"/>
        </w:rPr>
        <w:t xml:space="preserve"> </w:t>
      </w:r>
      <w:r w:rsidRPr="00B216F1">
        <w:rPr>
          <w:rFonts w:ascii="Arial" w:hAnsi="Arial" w:cs="Arial"/>
        </w:rPr>
        <w:t>программы</w:t>
      </w:r>
      <w:r>
        <w:rPr>
          <w:rFonts w:ascii="Arial" w:hAnsi="Arial" w:cs="Arial"/>
        </w:rPr>
        <w:t xml:space="preserve"> </w:t>
      </w:r>
      <w:r w:rsidRPr="00B216F1">
        <w:rPr>
          <w:rFonts w:ascii="Arial" w:hAnsi="Arial" w:cs="Arial"/>
        </w:rPr>
        <w:t>составляет</w:t>
      </w:r>
      <w:r>
        <w:rPr>
          <w:rFonts w:ascii="Arial" w:hAnsi="Arial" w:cs="Arial"/>
        </w:rPr>
        <w:t xml:space="preserve"> 6700,00 </w:t>
      </w:r>
      <w:r w:rsidRPr="00B216F1">
        <w:rPr>
          <w:rFonts w:ascii="Arial" w:hAnsi="Arial" w:cs="Arial"/>
        </w:rPr>
        <w:t>тыс.</w:t>
      </w:r>
      <w:r>
        <w:rPr>
          <w:rFonts w:ascii="Arial" w:hAnsi="Arial" w:cs="Arial"/>
        </w:rPr>
        <w:t xml:space="preserve"> </w:t>
      </w:r>
      <w:r w:rsidRPr="00B216F1">
        <w:rPr>
          <w:rFonts w:ascii="Arial" w:hAnsi="Arial" w:cs="Arial"/>
        </w:rPr>
        <w:t>руб.</w:t>
      </w:r>
      <w:r>
        <w:rPr>
          <w:rFonts w:ascii="Arial" w:hAnsi="Arial" w:cs="Arial"/>
        </w:rPr>
        <w:t xml:space="preserve"> (сведения представлены в таблице 3) </w:t>
      </w:r>
    </w:p>
    <w:p w:rsidR="001F2E4A" w:rsidRDefault="001F2E4A" w:rsidP="00BC2171">
      <w:pPr>
        <w:ind w:firstLine="709"/>
        <w:jc w:val="both"/>
        <w:rPr>
          <w:rFonts w:ascii="Arial" w:hAnsi="Arial" w:cs="Arial"/>
        </w:rPr>
      </w:pPr>
    </w:p>
    <w:p w:rsidR="001F2E4A" w:rsidRPr="00B216F1" w:rsidRDefault="001F2E4A" w:rsidP="00BC2171">
      <w:pPr>
        <w:ind w:firstLine="709"/>
        <w:jc w:val="both"/>
        <w:rPr>
          <w:rFonts w:ascii="Arial" w:hAnsi="Arial" w:cs="Arial"/>
        </w:rPr>
      </w:pPr>
    </w:p>
    <w:p w:rsidR="00BC2171" w:rsidRDefault="00BC2171" w:rsidP="00BC2171">
      <w:pPr>
        <w:jc w:val="right"/>
        <w:rPr>
          <w:rFonts w:ascii="Arial" w:hAnsi="Arial" w:cs="Arial"/>
        </w:rPr>
      </w:pPr>
      <w:r w:rsidRPr="008A3E5E">
        <w:rPr>
          <w:rFonts w:ascii="Arial" w:hAnsi="Arial" w:cs="Arial"/>
        </w:rPr>
        <w:t xml:space="preserve"> Табл. 3.</w:t>
      </w:r>
    </w:p>
    <w:tbl>
      <w:tblPr>
        <w:tblW w:w="9606" w:type="dxa"/>
        <w:tblInd w:w="75" w:type="dxa"/>
        <w:tblLayout w:type="fixed"/>
        <w:tblCellMar>
          <w:left w:w="75" w:type="dxa"/>
          <w:right w:w="75" w:type="dxa"/>
        </w:tblCellMar>
        <w:tblLook w:val="04A0" w:firstRow="1" w:lastRow="0" w:firstColumn="1" w:lastColumn="0" w:noHBand="0" w:noVBand="1"/>
      </w:tblPr>
      <w:tblGrid>
        <w:gridCol w:w="2975"/>
        <w:gridCol w:w="1842"/>
        <w:gridCol w:w="1080"/>
        <w:gridCol w:w="1191"/>
        <w:gridCol w:w="1080"/>
        <w:gridCol w:w="1438"/>
      </w:tblGrid>
      <w:tr w:rsidR="00BC2171" w:rsidRPr="00BF3DCD" w:rsidTr="008804AD">
        <w:tc>
          <w:tcPr>
            <w:tcW w:w="2975" w:type="dxa"/>
            <w:vMerge w:val="restart"/>
            <w:tcBorders>
              <w:top w:val="single" w:sz="4" w:space="0" w:color="auto"/>
              <w:left w:val="single" w:sz="4" w:space="0" w:color="auto"/>
              <w:bottom w:val="single" w:sz="4" w:space="0" w:color="auto"/>
              <w:right w:val="single" w:sz="4" w:space="0" w:color="auto"/>
            </w:tcBorders>
            <w:vAlign w:val="center"/>
            <w:hideMark/>
          </w:tcPr>
          <w:p w:rsidR="00BC2171" w:rsidRPr="00BF3DCD" w:rsidRDefault="00BC2171" w:rsidP="008804AD">
            <w:pPr>
              <w:spacing w:line="276" w:lineRule="auto"/>
              <w:jc w:val="center"/>
              <w:rPr>
                <w:rFonts w:ascii="Arial" w:hAnsi="Arial" w:cs="Arial"/>
                <w:sz w:val="22"/>
                <w:szCs w:val="22"/>
                <w:lang w:eastAsia="en-US"/>
              </w:rPr>
            </w:pPr>
            <w:r w:rsidRPr="00BF3DCD">
              <w:rPr>
                <w:rFonts w:ascii="Arial" w:hAnsi="Arial" w:cs="Arial"/>
                <w:sz w:val="22"/>
                <w:szCs w:val="22"/>
                <w:lang w:eastAsia="en-US"/>
              </w:rPr>
              <w:t xml:space="preserve">Период реализации программы </w:t>
            </w:r>
            <w:r w:rsidRPr="00BF3DCD">
              <w:rPr>
                <w:rFonts w:ascii="Arial" w:hAnsi="Arial" w:cs="Arial"/>
                <w:sz w:val="22"/>
                <w:szCs w:val="22"/>
                <w:lang w:eastAsia="en-US"/>
              </w:rPr>
              <w:br/>
            </w:r>
          </w:p>
        </w:tc>
        <w:tc>
          <w:tcPr>
            <w:tcW w:w="6631" w:type="dxa"/>
            <w:gridSpan w:val="5"/>
            <w:tcBorders>
              <w:top w:val="single" w:sz="4" w:space="0" w:color="auto"/>
              <w:left w:val="single" w:sz="4" w:space="0" w:color="auto"/>
              <w:bottom w:val="single" w:sz="4" w:space="0" w:color="auto"/>
              <w:right w:val="single" w:sz="4" w:space="0" w:color="auto"/>
            </w:tcBorders>
            <w:vAlign w:val="center"/>
            <w:hideMark/>
          </w:tcPr>
          <w:p w:rsidR="00BC2171" w:rsidRPr="00BF3DCD" w:rsidRDefault="00BC2171" w:rsidP="008804AD">
            <w:pPr>
              <w:spacing w:line="276" w:lineRule="auto"/>
              <w:jc w:val="center"/>
              <w:rPr>
                <w:rFonts w:ascii="Arial" w:hAnsi="Arial" w:cs="Arial"/>
                <w:sz w:val="22"/>
                <w:szCs w:val="22"/>
                <w:lang w:eastAsia="en-US"/>
              </w:rPr>
            </w:pPr>
            <w:r w:rsidRPr="00BF3DCD">
              <w:rPr>
                <w:rFonts w:ascii="Arial" w:hAnsi="Arial" w:cs="Arial"/>
                <w:sz w:val="22"/>
                <w:szCs w:val="22"/>
                <w:lang w:eastAsia="en-US"/>
              </w:rPr>
              <w:t xml:space="preserve">Объем финансирования, тыс. руб. </w:t>
            </w:r>
          </w:p>
        </w:tc>
      </w:tr>
      <w:tr w:rsidR="00BC2171" w:rsidRPr="00BF3DCD" w:rsidTr="008804AD">
        <w:trPr>
          <w:trHeight w:val="820"/>
        </w:trPr>
        <w:tc>
          <w:tcPr>
            <w:tcW w:w="2975" w:type="dxa"/>
            <w:vMerge/>
            <w:tcBorders>
              <w:top w:val="single" w:sz="4" w:space="0" w:color="auto"/>
              <w:left w:val="single" w:sz="4" w:space="0" w:color="auto"/>
              <w:bottom w:val="single" w:sz="4" w:space="0" w:color="auto"/>
              <w:right w:val="single" w:sz="4" w:space="0" w:color="auto"/>
            </w:tcBorders>
            <w:vAlign w:val="center"/>
            <w:hideMark/>
          </w:tcPr>
          <w:p w:rsidR="00BC2171" w:rsidRPr="00BF3DCD" w:rsidRDefault="00BC2171" w:rsidP="008804AD">
            <w:pPr>
              <w:rPr>
                <w:rFonts w:ascii="Arial" w:hAnsi="Arial" w:cs="Arial"/>
                <w:sz w:val="22"/>
                <w:szCs w:val="22"/>
                <w:lang w:eastAsia="en-US"/>
              </w:rPr>
            </w:pPr>
          </w:p>
        </w:tc>
        <w:tc>
          <w:tcPr>
            <w:tcW w:w="1842" w:type="dxa"/>
            <w:vMerge w:val="restart"/>
            <w:tcBorders>
              <w:top w:val="nil"/>
              <w:left w:val="single" w:sz="4" w:space="0" w:color="auto"/>
              <w:bottom w:val="single" w:sz="4" w:space="0" w:color="auto"/>
              <w:right w:val="single" w:sz="4" w:space="0" w:color="auto"/>
            </w:tcBorders>
            <w:vAlign w:val="center"/>
            <w:hideMark/>
          </w:tcPr>
          <w:p w:rsidR="00BC2171" w:rsidRPr="00BF3DCD" w:rsidRDefault="00BC2171" w:rsidP="008804AD">
            <w:pPr>
              <w:spacing w:line="276" w:lineRule="auto"/>
              <w:ind w:left="-75" w:firstLine="75"/>
              <w:jc w:val="center"/>
              <w:rPr>
                <w:rFonts w:ascii="Arial" w:hAnsi="Arial" w:cs="Arial"/>
                <w:sz w:val="22"/>
                <w:szCs w:val="22"/>
                <w:lang w:eastAsia="en-US"/>
              </w:rPr>
            </w:pPr>
            <w:r w:rsidRPr="00BF3DCD">
              <w:rPr>
                <w:rFonts w:ascii="Arial" w:hAnsi="Arial" w:cs="Arial"/>
                <w:sz w:val="22"/>
                <w:szCs w:val="22"/>
                <w:lang w:eastAsia="en-US"/>
              </w:rPr>
              <w:t>Финансовые</w:t>
            </w:r>
            <w:r w:rsidRPr="00BF3DCD">
              <w:rPr>
                <w:rFonts w:ascii="Arial" w:hAnsi="Arial" w:cs="Arial"/>
                <w:sz w:val="22"/>
                <w:szCs w:val="22"/>
                <w:lang w:eastAsia="en-US"/>
              </w:rPr>
              <w:br/>
              <w:t>средства, всего</w:t>
            </w:r>
          </w:p>
        </w:tc>
        <w:tc>
          <w:tcPr>
            <w:tcW w:w="4789" w:type="dxa"/>
            <w:gridSpan w:val="4"/>
            <w:tcBorders>
              <w:top w:val="single" w:sz="4" w:space="0" w:color="auto"/>
              <w:left w:val="single" w:sz="4" w:space="0" w:color="auto"/>
              <w:bottom w:val="single" w:sz="4" w:space="0" w:color="auto"/>
              <w:right w:val="single" w:sz="4" w:space="0" w:color="auto"/>
            </w:tcBorders>
            <w:vAlign w:val="center"/>
            <w:hideMark/>
          </w:tcPr>
          <w:p w:rsidR="00BC2171" w:rsidRPr="00BF3DCD" w:rsidRDefault="00BC2171" w:rsidP="008804AD">
            <w:pPr>
              <w:spacing w:line="276" w:lineRule="auto"/>
              <w:jc w:val="center"/>
              <w:rPr>
                <w:rFonts w:ascii="Arial" w:hAnsi="Arial" w:cs="Arial"/>
                <w:sz w:val="22"/>
                <w:szCs w:val="22"/>
                <w:lang w:eastAsia="en-US"/>
              </w:rPr>
            </w:pPr>
            <w:r w:rsidRPr="00BF3DCD">
              <w:rPr>
                <w:rFonts w:ascii="Arial" w:hAnsi="Arial" w:cs="Arial"/>
                <w:sz w:val="22"/>
                <w:szCs w:val="22"/>
                <w:lang w:eastAsia="en-US"/>
              </w:rPr>
              <w:t>В том числе по источникам:</w:t>
            </w:r>
          </w:p>
        </w:tc>
      </w:tr>
      <w:tr w:rsidR="00BC2171" w:rsidRPr="00BF3DCD" w:rsidTr="008804AD">
        <w:trPr>
          <w:trHeight w:val="820"/>
        </w:trPr>
        <w:tc>
          <w:tcPr>
            <w:tcW w:w="2975" w:type="dxa"/>
            <w:vMerge/>
            <w:tcBorders>
              <w:top w:val="single" w:sz="4" w:space="0" w:color="auto"/>
              <w:left w:val="single" w:sz="4" w:space="0" w:color="auto"/>
              <w:bottom w:val="single" w:sz="4" w:space="0" w:color="auto"/>
              <w:right w:val="single" w:sz="4" w:space="0" w:color="auto"/>
            </w:tcBorders>
            <w:vAlign w:val="center"/>
            <w:hideMark/>
          </w:tcPr>
          <w:p w:rsidR="00BC2171" w:rsidRPr="00BF3DCD" w:rsidRDefault="00BC2171" w:rsidP="008804AD">
            <w:pPr>
              <w:rPr>
                <w:rFonts w:ascii="Arial" w:hAnsi="Arial" w:cs="Arial"/>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BC2171" w:rsidRPr="00BF3DCD" w:rsidRDefault="00BC2171" w:rsidP="008804AD">
            <w:pPr>
              <w:rPr>
                <w:rFonts w:ascii="Arial" w:hAnsi="Arial" w:cs="Arial"/>
                <w:sz w:val="22"/>
                <w:szCs w:val="22"/>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BC2171" w:rsidRPr="00BF3DCD" w:rsidRDefault="00BC2171" w:rsidP="008804AD">
            <w:pPr>
              <w:spacing w:line="276" w:lineRule="auto"/>
              <w:jc w:val="center"/>
              <w:rPr>
                <w:rFonts w:ascii="Arial" w:hAnsi="Arial" w:cs="Arial"/>
                <w:sz w:val="22"/>
                <w:szCs w:val="22"/>
                <w:lang w:eastAsia="en-US"/>
              </w:rPr>
            </w:pPr>
            <w:r w:rsidRPr="00BF3DCD">
              <w:rPr>
                <w:rFonts w:ascii="Arial" w:hAnsi="Arial" w:cs="Arial"/>
                <w:sz w:val="22"/>
                <w:szCs w:val="22"/>
                <w:lang w:eastAsia="en-US"/>
              </w:rPr>
              <w:t>МБ</w:t>
            </w:r>
          </w:p>
        </w:tc>
        <w:tc>
          <w:tcPr>
            <w:tcW w:w="1191" w:type="dxa"/>
            <w:tcBorders>
              <w:top w:val="single" w:sz="4" w:space="0" w:color="auto"/>
              <w:left w:val="single" w:sz="4" w:space="0" w:color="auto"/>
              <w:bottom w:val="single" w:sz="4" w:space="0" w:color="auto"/>
              <w:right w:val="single" w:sz="4" w:space="0" w:color="auto"/>
            </w:tcBorders>
            <w:vAlign w:val="center"/>
            <w:hideMark/>
          </w:tcPr>
          <w:p w:rsidR="00BC2171" w:rsidRPr="00BF3DCD" w:rsidRDefault="00BC2171" w:rsidP="008804AD">
            <w:pPr>
              <w:spacing w:line="276" w:lineRule="auto"/>
              <w:jc w:val="center"/>
              <w:rPr>
                <w:rFonts w:ascii="Arial" w:hAnsi="Arial" w:cs="Arial"/>
                <w:sz w:val="22"/>
                <w:szCs w:val="22"/>
                <w:lang w:eastAsia="en-US"/>
              </w:rPr>
            </w:pPr>
            <w:r w:rsidRPr="00BF3DCD">
              <w:rPr>
                <w:rFonts w:ascii="Arial" w:hAnsi="Arial" w:cs="Arial"/>
                <w:sz w:val="22"/>
                <w:szCs w:val="22"/>
                <w:lang w:eastAsia="en-US"/>
              </w:rPr>
              <w:t>ОБ</w:t>
            </w:r>
          </w:p>
        </w:tc>
        <w:tc>
          <w:tcPr>
            <w:tcW w:w="1080" w:type="dxa"/>
            <w:tcBorders>
              <w:top w:val="single" w:sz="4" w:space="0" w:color="auto"/>
              <w:left w:val="single" w:sz="4" w:space="0" w:color="auto"/>
              <w:bottom w:val="single" w:sz="4" w:space="0" w:color="auto"/>
              <w:right w:val="single" w:sz="4" w:space="0" w:color="auto"/>
            </w:tcBorders>
            <w:vAlign w:val="center"/>
            <w:hideMark/>
          </w:tcPr>
          <w:p w:rsidR="00BC2171" w:rsidRPr="00BF3DCD" w:rsidRDefault="00BC2171" w:rsidP="008804AD">
            <w:pPr>
              <w:spacing w:line="276" w:lineRule="auto"/>
              <w:jc w:val="center"/>
              <w:rPr>
                <w:rFonts w:ascii="Arial" w:hAnsi="Arial" w:cs="Arial"/>
                <w:sz w:val="22"/>
                <w:szCs w:val="22"/>
                <w:lang w:eastAsia="en-US"/>
              </w:rPr>
            </w:pPr>
            <w:r w:rsidRPr="00BF3DCD">
              <w:rPr>
                <w:rFonts w:ascii="Arial" w:hAnsi="Arial" w:cs="Arial"/>
                <w:sz w:val="22"/>
                <w:szCs w:val="22"/>
                <w:lang w:eastAsia="en-US"/>
              </w:rPr>
              <w:t>ФБ</w:t>
            </w:r>
          </w:p>
        </w:tc>
        <w:tc>
          <w:tcPr>
            <w:tcW w:w="1438" w:type="dxa"/>
            <w:tcBorders>
              <w:top w:val="single" w:sz="4" w:space="0" w:color="auto"/>
              <w:left w:val="single" w:sz="4" w:space="0" w:color="auto"/>
              <w:bottom w:val="single" w:sz="4" w:space="0" w:color="auto"/>
              <w:right w:val="single" w:sz="4" w:space="0" w:color="auto"/>
            </w:tcBorders>
            <w:hideMark/>
          </w:tcPr>
          <w:p w:rsidR="00BC2171" w:rsidRPr="00BF3DCD" w:rsidRDefault="00BC2171" w:rsidP="008804AD">
            <w:pPr>
              <w:spacing w:line="276" w:lineRule="auto"/>
              <w:jc w:val="center"/>
              <w:rPr>
                <w:rFonts w:ascii="Arial" w:hAnsi="Arial" w:cs="Arial"/>
                <w:sz w:val="22"/>
                <w:szCs w:val="22"/>
                <w:lang w:eastAsia="en-US"/>
              </w:rPr>
            </w:pPr>
            <w:r w:rsidRPr="00BF3DCD">
              <w:rPr>
                <w:rFonts w:ascii="Arial" w:hAnsi="Arial" w:cs="Arial"/>
                <w:sz w:val="22"/>
                <w:szCs w:val="22"/>
                <w:lang w:eastAsia="en-US"/>
              </w:rPr>
              <w:t>Иные источники</w:t>
            </w:r>
          </w:p>
        </w:tc>
      </w:tr>
      <w:tr w:rsidR="00BC2171" w:rsidRPr="00BF3DCD" w:rsidTr="008804AD">
        <w:tc>
          <w:tcPr>
            <w:tcW w:w="2975" w:type="dxa"/>
            <w:tcBorders>
              <w:top w:val="nil"/>
              <w:left w:val="single" w:sz="4" w:space="0" w:color="auto"/>
              <w:bottom w:val="single" w:sz="4" w:space="0" w:color="auto"/>
              <w:right w:val="single" w:sz="4" w:space="0" w:color="auto"/>
            </w:tcBorders>
            <w:hideMark/>
          </w:tcPr>
          <w:p w:rsidR="00BC2171" w:rsidRPr="00BF3DCD" w:rsidRDefault="00BC2171" w:rsidP="008804AD">
            <w:pPr>
              <w:spacing w:line="276" w:lineRule="auto"/>
              <w:jc w:val="center"/>
              <w:rPr>
                <w:rFonts w:ascii="Arial" w:hAnsi="Arial" w:cs="Arial"/>
                <w:sz w:val="22"/>
                <w:szCs w:val="22"/>
                <w:lang w:eastAsia="en-US"/>
              </w:rPr>
            </w:pPr>
            <w:r w:rsidRPr="00BF3DCD">
              <w:rPr>
                <w:rFonts w:ascii="Arial" w:hAnsi="Arial" w:cs="Arial"/>
                <w:sz w:val="22"/>
                <w:szCs w:val="22"/>
                <w:lang w:eastAsia="en-US"/>
              </w:rPr>
              <w:t>Всего за весь период</w:t>
            </w:r>
          </w:p>
        </w:tc>
        <w:tc>
          <w:tcPr>
            <w:tcW w:w="1842" w:type="dxa"/>
            <w:tcBorders>
              <w:top w:val="nil"/>
              <w:left w:val="single" w:sz="4" w:space="0" w:color="auto"/>
              <w:bottom w:val="single" w:sz="4" w:space="0" w:color="auto"/>
              <w:right w:val="single" w:sz="4" w:space="0" w:color="auto"/>
            </w:tcBorders>
            <w:vAlign w:val="center"/>
            <w:hideMark/>
          </w:tcPr>
          <w:p w:rsidR="00BC2171" w:rsidRPr="00BF3DCD" w:rsidRDefault="00BC2171" w:rsidP="008804AD">
            <w:pPr>
              <w:spacing w:line="276" w:lineRule="auto"/>
              <w:ind w:firstLine="67"/>
              <w:jc w:val="center"/>
              <w:rPr>
                <w:rFonts w:ascii="Arial" w:hAnsi="Arial" w:cs="Arial"/>
                <w:sz w:val="22"/>
                <w:szCs w:val="22"/>
                <w:lang w:eastAsia="en-US"/>
              </w:rPr>
            </w:pPr>
            <w:r>
              <w:rPr>
                <w:rFonts w:ascii="Arial" w:hAnsi="Arial" w:cs="Arial"/>
                <w:sz w:val="22"/>
                <w:szCs w:val="22"/>
                <w:lang w:eastAsia="en-US"/>
              </w:rPr>
              <w:t>6700,00</w:t>
            </w:r>
          </w:p>
        </w:tc>
        <w:tc>
          <w:tcPr>
            <w:tcW w:w="1080" w:type="dxa"/>
            <w:tcBorders>
              <w:top w:val="nil"/>
              <w:left w:val="single" w:sz="4" w:space="0" w:color="auto"/>
              <w:bottom w:val="single" w:sz="4" w:space="0" w:color="auto"/>
              <w:right w:val="single" w:sz="4" w:space="0" w:color="auto"/>
            </w:tcBorders>
            <w:hideMark/>
          </w:tcPr>
          <w:p w:rsidR="00BC2171" w:rsidRPr="00BF3DCD" w:rsidRDefault="0079118F" w:rsidP="008804AD">
            <w:pPr>
              <w:spacing w:line="276" w:lineRule="auto"/>
              <w:ind w:firstLine="42"/>
              <w:jc w:val="center"/>
              <w:rPr>
                <w:rFonts w:ascii="Arial" w:hAnsi="Arial" w:cs="Arial"/>
                <w:sz w:val="22"/>
                <w:szCs w:val="22"/>
                <w:lang w:eastAsia="en-US"/>
              </w:rPr>
            </w:pPr>
            <w:r>
              <w:rPr>
                <w:rFonts w:ascii="Arial" w:hAnsi="Arial" w:cs="Arial"/>
                <w:sz w:val="22"/>
                <w:szCs w:val="22"/>
                <w:lang w:eastAsia="en-US"/>
              </w:rPr>
              <w:t>478,00</w:t>
            </w:r>
          </w:p>
        </w:tc>
        <w:tc>
          <w:tcPr>
            <w:tcW w:w="1191" w:type="dxa"/>
            <w:tcBorders>
              <w:top w:val="nil"/>
              <w:left w:val="single" w:sz="4" w:space="0" w:color="auto"/>
              <w:bottom w:val="single" w:sz="4" w:space="0" w:color="auto"/>
              <w:right w:val="single" w:sz="4" w:space="0" w:color="auto"/>
            </w:tcBorders>
            <w:hideMark/>
          </w:tcPr>
          <w:p w:rsidR="00BC2171" w:rsidRPr="00BF3DCD" w:rsidRDefault="004E6FA6" w:rsidP="008804AD">
            <w:pPr>
              <w:spacing w:line="276" w:lineRule="auto"/>
              <w:jc w:val="center"/>
              <w:rPr>
                <w:rFonts w:ascii="Arial" w:hAnsi="Arial" w:cs="Arial"/>
                <w:sz w:val="22"/>
                <w:szCs w:val="22"/>
                <w:lang w:eastAsia="en-US"/>
              </w:rPr>
            </w:pPr>
            <w:r>
              <w:rPr>
                <w:rFonts w:ascii="Arial" w:hAnsi="Arial" w:cs="Arial"/>
                <w:sz w:val="22"/>
                <w:szCs w:val="22"/>
                <w:lang w:eastAsia="en-US"/>
              </w:rPr>
              <w:t>1143,00</w:t>
            </w:r>
          </w:p>
        </w:tc>
        <w:tc>
          <w:tcPr>
            <w:tcW w:w="1080" w:type="dxa"/>
            <w:tcBorders>
              <w:top w:val="nil"/>
              <w:left w:val="single" w:sz="4" w:space="0" w:color="auto"/>
              <w:bottom w:val="single" w:sz="4" w:space="0" w:color="auto"/>
              <w:right w:val="single" w:sz="4" w:space="0" w:color="auto"/>
            </w:tcBorders>
          </w:tcPr>
          <w:p w:rsidR="00BC2171" w:rsidRPr="00BF3DCD" w:rsidRDefault="004E6FA6" w:rsidP="008804AD">
            <w:pPr>
              <w:jc w:val="center"/>
              <w:rPr>
                <w:rFonts w:ascii="Arial" w:hAnsi="Arial" w:cs="Arial"/>
                <w:sz w:val="22"/>
                <w:szCs w:val="22"/>
              </w:rPr>
            </w:pPr>
            <w:r>
              <w:rPr>
                <w:rFonts w:ascii="Arial" w:hAnsi="Arial" w:cs="Arial"/>
                <w:sz w:val="22"/>
                <w:szCs w:val="22"/>
              </w:rPr>
              <w:t>5079</w:t>
            </w:r>
            <w:r w:rsidR="00BC2171" w:rsidRPr="00BF3DCD">
              <w:rPr>
                <w:rFonts w:ascii="Arial" w:hAnsi="Arial" w:cs="Arial"/>
                <w:sz w:val="22"/>
                <w:szCs w:val="22"/>
              </w:rPr>
              <w:t>,00</w:t>
            </w:r>
          </w:p>
        </w:tc>
        <w:tc>
          <w:tcPr>
            <w:tcW w:w="1438" w:type="dxa"/>
            <w:tcBorders>
              <w:top w:val="nil"/>
              <w:left w:val="single" w:sz="4" w:space="0" w:color="auto"/>
              <w:bottom w:val="single" w:sz="4" w:space="0" w:color="auto"/>
              <w:right w:val="single" w:sz="4" w:space="0" w:color="auto"/>
            </w:tcBorders>
          </w:tcPr>
          <w:p w:rsidR="00BC2171" w:rsidRPr="00BF3DCD" w:rsidRDefault="00BC2171" w:rsidP="008804AD">
            <w:pPr>
              <w:jc w:val="center"/>
              <w:rPr>
                <w:rFonts w:ascii="Arial" w:hAnsi="Arial" w:cs="Arial"/>
                <w:sz w:val="22"/>
                <w:szCs w:val="22"/>
              </w:rPr>
            </w:pPr>
            <w:r w:rsidRPr="00BF3DCD">
              <w:rPr>
                <w:rFonts w:ascii="Arial" w:hAnsi="Arial" w:cs="Arial"/>
                <w:sz w:val="22"/>
                <w:szCs w:val="22"/>
              </w:rPr>
              <w:t>0,00</w:t>
            </w:r>
          </w:p>
        </w:tc>
      </w:tr>
      <w:tr w:rsidR="00BC2171" w:rsidRPr="00BF3DCD" w:rsidTr="008804AD">
        <w:tc>
          <w:tcPr>
            <w:tcW w:w="2975" w:type="dxa"/>
            <w:tcBorders>
              <w:top w:val="nil"/>
              <w:left w:val="single" w:sz="4" w:space="0" w:color="auto"/>
              <w:bottom w:val="single" w:sz="4" w:space="0" w:color="auto"/>
              <w:right w:val="single" w:sz="4" w:space="0" w:color="auto"/>
            </w:tcBorders>
            <w:hideMark/>
          </w:tcPr>
          <w:p w:rsidR="00BC2171" w:rsidRPr="00BF3DCD" w:rsidRDefault="00BC2171" w:rsidP="008804AD">
            <w:pPr>
              <w:spacing w:line="276" w:lineRule="auto"/>
              <w:jc w:val="center"/>
              <w:rPr>
                <w:rFonts w:ascii="Arial" w:hAnsi="Arial" w:cs="Arial"/>
                <w:sz w:val="22"/>
                <w:szCs w:val="22"/>
                <w:lang w:eastAsia="en-US"/>
              </w:rPr>
            </w:pPr>
            <w:r w:rsidRPr="00BF3DCD">
              <w:rPr>
                <w:rFonts w:ascii="Arial" w:hAnsi="Arial" w:cs="Arial"/>
                <w:sz w:val="22"/>
                <w:szCs w:val="22"/>
                <w:lang w:eastAsia="en-US"/>
              </w:rPr>
              <w:t>в том числе по годам:</w:t>
            </w:r>
          </w:p>
        </w:tc>
        <w:tc>
          <w:tcPr>
            <w:tcW w:w="1842" w:type="dxa"/>
            <w:tcBorders>
              <w:top w:val="nil"/>
              <w:left w:val="single" w:sz="4" w:space="0" w:color="auto"/>
              <w:bottom w:val="single" w:sz="4" w:space="0" w:color="auto"/>
              <w:right w:val="single" w:sz="4" w:space="0" w:color="auto"/>
            </w:tcBorders>
            <w:vAlign w:val="center"/>
          </w:tcPr>
          <w:p w:rsidR="00BC2171" w:rsidRPr="00BF3DCD" w:rsidRDefault="00BC2171" w:rsidP="008804AD">
            <w:pPr>
              <w:spacing w:line="276" w:lineRule="auto"/>
              <w:ind w:firstLine="67"/>
              <w:jc w:val="center"/>
              <w:rPr>
                <w:rFonts w:ascii="Arial" w:hAnsi="Arial" w:cs="Arial"/>
                <w:sz w:val="22"/>
                <w:szCs w:val="22"/>
                <w:lang w:eastAsia="en-US"/>
              </w:rPr>
            </w:pPr>
          </w:p>
        </w:tc>
        <w:tc>
          <w:tcPr>
            <w:tcW w:w="1080" w:type="dxa"/>
            <w:tcBorders>
              <w:top w:val="nil"/>
              <w:left w:val="single" w:sz="4" w:space="0" w:color="auto"/>
              <w:bottom w:val="single" w:sz="4" w:space="0" w:color="auto"/>
              <w:right w:val="single" w:sz="4" w:space="0" w:color="auto"/>
            </w:tcBorders>
          </w:tcPr>
          <w:p w:rsidR="00BC2171" w:rsidRPr="00BF3DCD" w:rsidRDefault="00BC2171" w:rsidP="008804AD">
            <w:pPr>
              <w:spacing w:line="276" w:lineRule="auto"/>
              <w:ind w:firstLine="42"/>
              <w:rPr>
                <w:rFonts w:ascii="Arial" w:hAnsi="Arial" w:cs="Arial"/>
                <w:sz w:val="22"/>
                <w:szCs w:val="22"/>
                <w:lang w:eastAsia="en-US"/>
              </w:rPr>
            </w:pPr>
          </w:p>
        </w:tc>
        <w:tc>
          <w:tcPr>
            <w:tcW w:w="1191" w:type="dxa"/>
            <w:tcBorders>
              <w:top w:val="nil"/>
              <w:left w:val="single" w:sz="4" w:space="0" w:color="auto"/>
              <w:bottom w:val="single" w:sz="4" w:space="0" w:color="auto"/>
              <w:right w:val="single" w:sz="4" w:space="0" w:color="auto"/>
            </w:tcBorders>
          </w:tcPr>
          <w:p w:rsidR="00BC2171" w:rsidRPr="00BF3DCD" w:rsidRDefault="00BC2171" w:rsidP="008804AD">
            <w:pPr>
              <w:spacing w:line="276" w:lineRule="auto"/>
              <w:jc w:val="center"/>
              <w:rPr>
                <w:rFonts w:ascii="Arial" w:hAnsi="Arial" w:cs="Arial"/>
                <w:sz w:val="22"/>
                <w:szCs w:val="22"/>
                <w:lang w:eastAsia="en-US"/>
              </w:rPr>
            </w:pPr>
          </w:p>
        </w:tc>
        <w:tc>
          <w:tcPr>
            <w:tcW w:w="1080" w:type="dxa"/>
            <w:tcBorders>
              <w:top w:val="nil"/>
              <w:left w:val="single" w:sz="4" w:space="0" w:color="auto"/>
              <w:bottom w:val="single" w:sz="4" w:space="0" w:color="auto"/>
              <w:right w:val="single" w:sz="4" w:space="0" w:color="auto"/>
            </w:tcBorders>
          </w:tcPr>
          <w:p w:rsidR="00BC2171" w:rsidRPr="00BF3DCD" w:rsidRDefault="00BC2171" w:rsidP="008804AD">
            <w:pPr>
              <w:rPr>
                <w:rFonts w:ascii="Arial" w:hAnsi="Arial" w:cs="Arial"/>
                <w:sz w:val="22"/>
                <w:szCs w:val="22"/>
              </w:rPr>
            </w:pPr>
          </w:p>
        </w:tc>
        <w:tc>
          <w:tcPr>
            <w:tcW w:w="1438" w:type="dxa"/>
            <w:tcBorders>
              <w:top w:val="nil"/>
              <w:left w:val="single" w:sz="4" w:space="0" w:color="auto"/>
              <w:bottom w:val="single" w:sz="4" w:space="0" w:color="auto"/>
              <w:right w:val="single" w:sz="4" w:space="0" w:color="auto"/>
            </w:tcBorders>
          </w:tcPr>
          <w:p w:rsidR="00BC2171" w:rsidRPr="00BF3DCD" w:rsidRDefault="00BC2171" w:rsidP="008804AD">
            <w:pPr>
              <w:rPr>
                <w:rFonts w:ascii="Arial" w:hAnsi="Arial" w:cs="Arial"/>
                <w:sz w:val="22"/>
                <w:szCs w:val="22"/>
              </w:rPr>
            </w:pPr>
          </w:p>
        </w:tc>
      </w:tr>
      <w:tr w:rsidR="00BC2171" w:rsidRPr="00BF3DCD" w:rsidTr="008804AD">
        <w:tc>
          <w:tcPr>
            <w:tcW w:w="2975" w:type="dxa"/>
            <w:tcBorders>
              <w:top w:val="single" w:sz="4" w:space="0" w:color="auto"/>
              <w:left w:val="single" w:sz="4" w:space="0" w:color="auto"/>
              <w:bottom w:val="single" w:sz="4" w:space="0" w:color="auto"/>
              <w:right w:val="single" w:sz="4" w:space="0" w:color="auto"/>
            </w:tcBorders>
            <w:hideMark/>
          </w:tcPr>
          <w:p w:rsidR="00BC2171" w:rsidRPr="00BF3DCD" w:rsidRDefault="00BC2171" w:rsidP="008804AD">
            <w:pPr>
              <w:spacing w:line="276" w:lineRule="auto"/>
              <w:jc w:val="center"/>
              <w:rPr>
                <w:rFonts w:ascii="Arial" w:hAnsi="Arial" w:cs="Arial"/>
                <w:b/>
                <w:sz w:val="22"/>
                <w:szCs w:val="22"/>
                <w:lang w:eastAsia="en-US"/>
              </w:rPr>
            </w:pPr>
            <w:r w:rsidRPr="00BF3DCD">
              <w:rPr>
                <w:rFonts w:ascii="Arial" w:hAnsi="Arial" w:cs="Arial"/>
                <w:b/>
                <w:sz w:val="22"/>
                <w:szCs w:val="22"/>
                <w:lang w:eastAsia="en-US"/>
              </w:rPr>
              <w:t>2018 год</w:t>
            </w:r>
          </w:p>
        </w:tc>
        <w:tc>
          <w:tcPr>
            <w:tcW w:w="1842" w:type="dxa"/>
            <w:tcBorders>
              <w:top w:val="single" w:sz="4" w:space="0" w:color="auto"/>
              <w:left w:val="single" w:sz="4" w:space="0" w:color="auto"/>
              <w:bottom w:val="single" w:sz="4" w:space="0" w:color="auto"/>
              <w:right w:val="single" w:sz="4" w:space="0" w:color="auto"/>
            </w:tcBorders>
            <w:vAlign w:val="center"/>
            <w:hideMark/>
          </w:tcPr>
          <w:p w:rsidR="00BC2171" w:rsidRPr="00BF3DCD" w:rsidRDefault="00BC2171" w:rsidP="008804AD">
            <w:pPr>
              <w:spacing w:line="276" w:lineRule="auto"/>
              <w:jc w:val="center"/>
              <w:rPr>
                <w:rFonts w:ascii="Arial" w:hAnsi="Arial" w:cs="Arial"/>
                <w:b/>
                <w:sz w:val="22"/>
                <w:szCs w:val="22"/>
                <w:lang w:eastAsia="en-US"/>
              </w:rPr>
            </w:pPr>
            <w:r w:rsidRPr="00BF3DCD">
              <w:rPr>
                <w:rFonts w:ascii="Arial" w:hAnsi="Arial" w:cs="Arial"/>
                <w:b/>
                <w:sz w:val="22"/>
                <w:szCs w:val="22"/>
                <w:lang w:eastAsia="en-US"/>
              </w:rPr>
              <w:t>0,00</w:t>
            </w:r>
          </w:p>
        </w:tc>
        <w:tc>
          <w:tcPr>
            <w:tcW w:w="1080" w:type="dxa"/>
            <w:tcBorders>
              <w:top w:val="single" w:sz="4" w:space="0" w:color="auto"/>
              <w:left w:val="single" w:sz="4" w:space="0" w:color="auto"/>
              <w:bottom w:val="single" w:sz="4" w:space="0" w:color="auto"/>
              <w:right w:val="single" w:sz="4" w:space="0" w:color="auto"/>
            </w:tcBorders>
            <w:hideMark/>
          </w:tcPr>
          <w:p w:rsidR="00BC2171" w:rsidRPr="00BF3DCD" w:rsidRDefault="00BC2171" w:rsidP="008804AD">
            <w:pPr>
              <w:spacing w:line="276" w:lineRule="auto"/>
              <w:ind w:firstLine="42"/>
              <w:jc w:val="center"/>
              <w:rPr>
                <w:rFonts w:ascii="Arial" w:hAnsi="Arial" w:cs="Arial"/>
                <w:sz w:val="22"/>
                <w:szCs w:val="22"/>
                <w:lang w:eastAsia="en-US"/>
              </w:rPr>
            </w:pPr>
            <w:r>
              <w:rPr>
                <w:rFonts w:ascii="Arial" w:hAnsi="Arial" w:cs="Arial"/>
                <w:sz w:val="22"/>
                <w:szCs w:val="22"/>
                <w:lang w:eastAsia="en-US"/>
              </w:rPr>
              <w:t>0</w:t>
            </w:r>
            <w:r w:rsidRPr="00BF3DCD">
              <w:rPr>
                <w:rFonts w:ascii="Arial" w:hAnsi="Arial" w:cs="Arial"/>
                <w:sz w:val="22"/>
                <w:szCs w:val="22"/>
                <w:lang w:eastAsia="en-US"/>
              </w:rPr>
              <w:t>,00</w:t>
            </w:r>
          </w:p>
        </w:tc>
        <w:tc>
          <w:tcPr>
            <w:tcW w:w="1191" w:type="dxa"/>
            <w:tcBorders>
              <w:top w:val="single" w:sz="4" w:space="0" w:color="auto"/>
              <w:left w:val="single" w:sz="4" w:space="0" w:color="auto"/>
              <w:bottom w:val="single" w:sz="4" w:space="0" w:color="auto"/>
              <w:right w:val="single" w:sz="4" w:space="0" w:color="auto"/>
            </w:tcBorders>
            <w:hideMark/>
          </w:tcPr>
          <w:p w:rsidR="00BC2171" w:rsidRPr="00BF3DCD" w:rsidRDefault="00BC2171" w:rsidP="008804AD">
            <w:pPr>
              <w:spacing w:line="276" w:lineRule="auto"/>
              <w:jc w:val="center"/>
              <w:rPr>
                <w:rFonts w:ascii="Arial" w:hAnsi="Arial" w:cs="Arial"/>
                <w:sz w:val="22"/>
                <w:szCs w:val="22"/>
                <w:lang w:eastAsia="en-US"/>
              </w:rPr>
            </w:pPr>
            <w:r>
              <w:rPr>
                <w:rFonts w:ascii="Arial" w:hAnsi="Arial" w:cs="Arial"/>
                <w:sz w:val="22"/>
                <w:szCs w:val="22"/>
                <w:lang w:eastAsia="en-US"/>
              </w:rPr>
              <w:t>0</w:t>
            </w:r>
            <w:r w:rsidRPr="00BF3DCD">
              <w:rPr>
                <w:rFonts w:ascii="Arial" w:hAnsi="Arial" w:cs="Arial"/>
                <w:sz w:val="22"/>
                <w:szCs w:val="22"/>
                <w:lang w:eastAsia="en-US"/>
              </w:rPr>
              <w:t>,00</w:t>
            </w:r>
          </w:p>
        </w:tc>
        <w:tc>
          <w:tcPr>
            <w:tcW w:w="1080" w:type="dxa"/>
            <w:tcBorders>
              <w:top w:val="single" w:sz="4" w:space="0" w:color="auto"/>
              <w:left w:val="single" w:sz="4" w:space="0" w:color="auto"/>
              <w:bottom w:val="single" w:sz="4" w:space="0" w:color="auto"/>
              <w:right w:val="single" w:sz="4" w:space="0" w:color="auto"/>
            </w:tcBorders>
          </w:tcPr>
          <w:p w:rsidR="00BC2171" w:rsidRPr="00BF3DCD" w:rsidRDefault="00BC2171" w:rsidP="008804AD">
            <w:pPr>
              <w:jc w:val="center"/>
              <w:rPr>
                <w:rFonts w:ascii="Arial" w:hAnsi="Arial" w:cs="Arial"/>
                <w:sz w:val="22"/>
                <w:szCs w:val="22"/>
              </w:rPr>
            </w:pPr>
            <w:r w:rsidRPr="00BF3DCD">
              <w:rPr>
                <w:rFonts w:ascii="Arial" w:hAnsi="Arial" w:cs="Arial"/>
                <w:sz w:val="22"/>
                <w:szCs w:val="22"/>
              </w:rPr>
              <w:t>0,00</w:t>
            </w:r>
          </w:p>
        </w:tc>
        <w:tc>
          <w:tcPr>
            <w:tcW w:w="1438" w:type="dxa"/>
            <w:tcBorders>
              <w:top w:val="single" w:sz="4" w:space="0" w:color="auto"/>
              <w:left w:val="single" w:sz="4" w:space="0" w:color="auto"/>
              <w:bottom w:val="single" w:sz="4" w:space="0" w:color="auto"/>
              <w:right w:val="single" w:sz="4" w:space="0" w:color="auto"/>
            </w:tcBorders>
          </w:tcPr>
          <w:p w:rsidR="00BC2171" w:rsidRPr="00BF3DCD" w:rsidRDefault="00BC2171" w:rsidP="008804AD">
            <w:pPr>
              <w:jc w:val="center"/>
              <w:rPr>
                <w:rFonts w:ascii="Arial" w:hAnsi="Arial" w:cs="Arial"/>
                <w:sz w:val="22"/>
                <w:szCs w:val="22"/>
              </w:rPr>
            </w:pPr>
            <w:r w:rsidRPr="00BF3DCD">
              <w:rPr>
                <w:rFonts w:ascii="Arial" w:hAnsi="Arial" w:cs="Arial"/>
                <w:sz w:val="22"/>
                <w:szCs w:val="22"/>
              </w:rPr>
              <w:t>0,00</w:t>
            </w:r>
          </w:p>
        </w:tc>
      </w:tr>
      <w:tr w:rsidR="00BC2171" w:rsidRPr="00BF3DCD" w:rsidTr="008804AD">
        <w:tc>
          <w:tcPr>
            <w:tcW w:w="2975" w:type="dxa"/>
            <w:tcBorders>
              <w:top w:val="single" w:sz="4" w:space="0" w:color="auto"/>
              <w:left w:val="single" w:sz="4" w:space="0" w:color="auto"/>
              <w:bottom w:val="single" w:sz="4" w:space="0" w:color="auto"/>
              <w:right w:val="single" w:sz="4" w:space="0" w:color="auto"/>
            </w:tcBorders>
            <w:hideMark/>
          </w:tcPr>
          <w:p w:rsidR="00BC2171" w:rsidRPr="00BF3DCD" w:rsidRDefault="00BC2171" w:rsidP="008804AD">
            <w:pPr>
              <w:spacing w:line="276" w:lineRule="auto"/>
              <w:jc w:val="center"/>
              <w:rPr>
                <w:rFonts w:ascii="Arial" w:hAnsi="Arial" w:cs="Arial"/>
                <w:b/>
                <w:sz w:val="22"/>
                <w:szCs w:val="22"/>
                <w:lang w:eastAsia="en-US"/>
              </w:rPr>
            </w:pPr>
            <w:r w:rsidRPr="00BF3DCD">
              <w:rPr>
                <w:rFonts w:ascii="Arial" w:hAnsi="Arial" w:cs="Arial"/>
                <w:b/>
                <w:sz w:val="22"/>
                <w:szCs w:val="22"/>
                <w:lang w:eastAsia="en-US"/>
              </w:rPr>
              <w:t>2019 год</w:t>
            </w:r>
          </w:p>
        </w:tc>
        <w:tc>
          <w:tcPr>
            <w:tcW w:w="1842" w:type="dxa"/>
            <w:tcBorders>
              <w:top w:val="single" w:sz="4" w:space="0" w:color="auto"/>
              <w:left w:val="single" w:sz="4" w:space="0" w:color="auto"/>
              <w:bottom w:val="single" w:sz="4" w:space="0" w:color="auto"/>
              <w:right w:val="single" w:sz="4" w:space="0" w:color="auto"/>
            </w:tcBorders>
            <w:hideMark/>
          </w:tcPr>
          <w:p w:rsidR="00BC2171" w:rsidRPr="00BF3DCD" w:rsidRDefault="00FE5C2F" w:rsidP="004E6FA6">
            <w:pPr>
              <w:spacing w:line="276" w:lineRule="auto"/>
              <w:ind w:firstLine="42"/>
              <w:jc w:val="center"/>
              <w:rPr>
                <w:rFonts w:ascii="Arial" w:hAnsi="Arial" w:cs="Arial"/>
                <w:b/>
                <w:sz w:val="22"/>
                <w:szCs w:val="22"/>
                <w:lang w:eastAsia="en-US"/>
              </w:rPr>
            </w:pPr>
            <w:r>
              <w:rPr>
                <w:rFonts w:ascii="Arial" w:hAnsi="Arial" w:cs="Arial"/>
                <w:b/>
                <w:sz w:val="22"/>
                <w:szCs w:val="22"/>
                <w:lang w:eastAsia="en-US"/>
              </w:rPr>
              <w:t>1480,00</w:t>
            </w:r>
          </w:p>
        </w:tc>
        <w:tc>
          <w:tcPr>
            <w:tcW w:w="1080" w:type="dxa"/>
            <w:tcBorders>
              <w:top w:val="single" w:sz="4" w:space="0" w:color="auto"/>
              <w:left w:val="single" w:sz="4" w:space="0" w:color="auto"/>
              <w:bottom w:val="single" w:sz="4" w:space="0" w:color="auto"/>
              <w:right w:val="single" w:sz="4" w:space="0" w:color="auto"/>
            </w:tcBorders>
            <w:hideMark/>
          </w:tcPr>
          <w:p w:rsidR="00BC2171" w:rsidRPr="00BF3DCD" w:rsidRDefault="004E6FA6" w:rsidP="004E6FA6">
            <w:pPr>
              <w:spacing w:line="276" w:lineRule="auto"/>
              <w:ind w:firstLine="42"/>
              <w:jc w:val="center"/>
              <w:rPr>
                <w:rFonts w:ascii="Arial" w:hAnsi="Arial" w:cs="Arial"/>
                <w:sz w:val="22"/>
                <w:szCs w:val="22"/>
                <w:lang w:eastAsia="en-US"/>
              </w:rPr>
            </w:pPr>
            <w:r>
              <w:rPr>
                <w:rFonts w:ascii="Arial" w:hAnsi="Arial" w:cs="Arial"/>
                <w:sz w:val="22"/>
                <w:szCs w:val="22"/>
                <w:lang w:eastAsia="en-US"/>
              </w:rPr>
              <w:t>30,00</w:t>
            </w:r>
          </w:p>
        </w:tc>
        <w:tc>
          <w:tcPr>
            <w:tcW w:w="1191" w:type="dxa"/>
            <w:tcBorders>
              <w:top w:val="single" w:sz="4" w:space="0" w:color="auto"/>
              <w:left w:val="single" w:sz="4" w:space="0" w:color="auto"/>
              <w:bottom w:val="single" w:sz="4" w:space="0" w:color="auto"/>
              <w:right w:val="single" w:sz="4" w:space="0" w:color="auto"/>
            </w:tcBorders>
            <w:hideMark/>
          </w:tcPr>
          <w:p w:rsidR="00BC2171" w:rsidRPr="00BF3DCD" w:rsidRDefault="008F5DCC" w:rsidP="004E6FA6">
            <w:pPr>
              <w:spacing w:line="276" w:lineRule="auto"/>
              <w:jc w:val="center"/>
              <w:rPr>
                <w:rFonts w:ascii="Arial" w:hAnsi="Arial" w:cs="Arial"/>
                <w:sz w:val="22"/>
                <w:szCs w:val="22"/>
                <w:lang w:eastAsia="en-US"/>
              </w:rPr>
            </w:pPr>
            <w:r>
              <w:rPr>
                <w:rFonts w:ascii="Arial" w:hAnsi="Arial" w:cs="Arial"/>
                <w:sz w:val="22"/>
                <w:szCs w:val="22"/>
                <w:lang w:eastAsia="en-US"/>
              </w:rPr>
              <w:t>266</w:t>
            </w:r>
            <w:r w:rsidR="00C21056">
              <w:rPr>
                <w:rFonts w:ascii="Arial" w:hAnsi="Arial" w:cs="Arial"/>
                <w:sz w:val="22"/>
                <w:szCs w:val="22"/>
                <w:lang w:eastAsia="en-US"/>
              </w:rPr>
              <w:t>,00</w:t>
            </w:r>
          </w:p>
        </w:tc>
        <w:tc>
          <w:tcPr>
            <w:tcW w:w="1080" w:type="dxa"/>
            <w:tcBorders>
              <w:top w:val="single" w:sz="4" w:space="0" w:color="auto"/>
              <w:left w:val="single" w:sz="4" w:space="0" w:color="auto"/>
              <w:bottom w:val="single" w:sz="4" w:space="0" w:color="auto"/>
              <w:right w:val="single" w:sz="4" w:space="0" w:color="auto"/>
            </w:tcBorders>
          </w:tcPr>
          <w:p w:rsidR="00BC2171" w:rsidRPr="00BF3DCD" w:rsidRDefault="008F5DCC" w:rsidP="004E6FA6">
            <w:pPr>
              <w:jc w:val="center"/>
              <w:rPr>
                <w:rFonts w:ascii="Arial" w:hAnsi="Arial" w:cs="Arial"/>
                <w:sz w:val="22"/>
                <w:szCs w:val="22"/>
              </w:rPr>
            </w:pPr>
            <w:r>
              <w:rPr>
                <w:rFonts w:ascii="Arial" w:hAnsi="Arial" w:cs="Arial"/>
                <w:sz w:val="22"/>
                <w:szCs w:val="22"/>
              </w:rPr>
              <w:t>1184,00</w:t>
            </w:r>
          </w:p>
        </w:tc>
        <w:tc>
          <w:tcPr>
            <w:tcW w:w="1438" w:type="dxa"/>
            <w:tcBorders>
              <w:top w:val="single" w:sz="4" w:space="0" w:color="auto"/>
              <w:left w:val="single" w:sz="4" w:space="0" w:color="auto"/>
              <w:bottom w:val="single" w:sz="4" w:space="0" w:color="auto"/>
              <w:right w:val="single" w:sz="4" w:space="0" w:color="auto"/>
            </w:tcBorders>
          </w:tcPr>
          <w:p w:rsidR="00BC2171" w:rsidRPr="00BF3DCD" w:rsidRDefault="00BC2171" w:rsidP="008804AD">
            <w:pPr>
              <w:jc w:val="center"/>
              <w:rPr>
                <w:rFonts w:ascii="Arial" w:hAnsi="Arial" w:cs="Arial"/>
                <w:sz w:val="22"/>
                <w:szCs w:val="22"/>
              </w:rPr>
            </w:pPr>
            <w:r w:rsidRPr="00BF3DCD">
              <w:rPr>
                <w:rFonts w:ascii="Arial" w:hAnsi="Arial" w:cs="Arial"/>
                <w:sz w:val="22"/>
                <w:szCs w:val="22"/>
              </w:rPr>
              <w:t>0,00</w:t>
            </w:r>
          </w:p>
        </w:tc>
      </w:tr>
      <w:tr w:rsidR="00BC2171" w:rsidRPr="00BF3DCD" w:rsidTr="008804AD">
        <w:tc>
          <w:tcPr>
            <w:tcW w:w="2975" w:type="dxa"/>
            <w:tcBorders>
              <w:top w:val="single" w:sz="4" w:space="0" w:color="auto"/>
              <w:left w:val="single" w:sz="4" w:space="0" w:color="auto"/>
              <w:bottom w:val="single" w:sz="4" w:space="0" w:color="auto"/>
              <w:right w:val="single" w:sz="4" w:space="0" w:color="auto"/>
            </w:tcBorders>
            <w:hideMark/>
          </w:tcPr>
          <w:p w:rsidR="00BC2171" w:rsidRPr="00BF3DCD" w:rsidRDefault="00BC2171" w:rsidP="008804AD">
            <w:pPr>
              <w:spacing w:line="276" w:lineRule="auto"/>
              <w:jc w:val="center"/>
              <w:rPr>
                <w:rFonts w:ascii="Arial" w:hAnsi="Arial" w:cs="Arial"/>
                <w:b/>
                <w:sz w:val="22"/>
                <w:szCs w:val="22"/>
                <w:lang w:eastAsia="en-US"/>
              </w:rPr>
            </w:pPr>
            <w:r w:rsidRPr="00BF3DCD">
              <w:rPr>
                <w:rFonts w:ascii="Arial" w:hAnsi="Arial" w:cs="Arial"/>
                <w:b/>
                <w:sz w:val="22"/>
                <w:szCs w:val="22"/>
                <w:lang w:eastAsia="en-US"/>
              </w:rPr>
              <w:t>2020 год</w:t>
            </w:r>
          </w:p>
        </w:tc>
        <w:tc>
          <w:tcPr>
            <w:tcW w:w="1842" w:type="dxa"/>
            <w:tcBorders>
              <w:top w:val="single" w:sz="4" w:space="0" w:color="auto"/>
              <w:left w:val="single" w:sz="4" w:space="0" w:color="auto"/>
              <w:bottom w:val="single" w:sz="4" w:space="0" w:color="auto"/>
              <w:right w:val="single" w:sz="4" w:space="0" w:color="auto"/>
            </w:tcBorders>
            <w:hideMark/>
          </w:tcPr>
          <w:p w:rsidR="00BC2171" w:rsidRPr="00BF3DCD" w:rsidRDefault="005D0CBC" w:rsidP="004E6FA6">
            <w:pPr>
              <w:spacing w:line="276" w:lineRule="auto"/>
              <w:ind w:firstLine="42"/>
              <w:jc w:val="center"/>
              <w:rPr>
                <w:rFonts w:ascii="Arial" w:hAnsi="Arial" w:cs="Arial"/>
                <w:b/>
                <w:sz w:val="22"/>
                <w:szCs w:val="22"/>
                <w:lang w:eastAsia="en-US"/>
              </w:rPr>
            </w:pPr>
            <w:r>
              <w:rPr>
                <w:rFonts w:ascii="Arial" w:hAnsi="Arial" w:cs="Arial"/>
                <w:b/>
                <w:sz w:val="22"/>
                <w:szCs w:val="22"/>
                <w:lang w:eastAsia="en-US"/>
              </w:rPr>
              <w:t>4870,00</w:t>
            </w:r>
          </w:p>
        </w:tc>
        <w:tc>
          <w:tcPr>
            <w:tcW w:w="1080" w:type="dxa"/>
            <w:tcBorders>
              <w:top w:val="single" w:sz="4" w:space="0" w:color="auto"/>
              <w:left w:val="single" w:sz="4" w:space="0" w:color="auto"/>
              <w:bottom w:val="single" w:sz="4" w:space="0" w:color="auto"/>
              <w:right w:val="single" w:sz="4" w:space="0" w:color="auto"/>
            </w:tcBorders>
            <w:hideMark/>
          </w:tcPr>
          <w:p w:rsidR="00BC2171" w:rsidRPr="00BF3DCD" w:rsidRDefault="00A746A1" w:rsidP="008804AD">
            <w:pPr>
              <w:spacing w:line="276" w:lineRule="auto"/>
              <w:ind w:firstLine="42"/>
              <w:jc w:val="center"/>
              <w:rPr>
                <w:rFonts w:ascii="Arial" w:hAnsi="Arial" w:cs="Arial"/>
                <w:sz w:val="22"/>
                <w:szCs w:val="22"/>
                <w:lang w:eastAsia="en-US"/>
              </w:rPr>
            </w:pPr>
            <w:r>
              <w:rPr>
                <w:rFonts w:ascii="Arial" w:hAnsi="Arial" w:cs="Arial"/>
                <w:sz w:val="22"/>
                <w:szCs w:val="22"/>
                <w:lang w:eastAsia="en-US"/>
              </w:rPr>
              <w:t>9</w:t>
            </w:r>
            <w:r w:rsidR="00903E67">
              <w:rPr>
                <w:rFonts w:ascii="Arial" w:hAnsi="Arial" w:cs="Arial"/>
                <w:sz w:val="22"/>
                <w:szCs w:val="22"/>
                <w:lang w:eastAsia="en-US"/>
              </w:rPr>
              <w:t>8,00</w:t>
            </w:r>
          </w:p>
        </w:tc>
        <w:tc>
          <w:tcPr>
            <w:tcW w:w="1191" w:type="dxa"/>
            <w:tcBorders>
              <w:top w:val="single" w:sz="4" w:space="0" w:color="auto"/>
              <w:left w:val="single" w:sz="4" w:space="0" w:color="auto"/>
              <w:bottom w:val="single" w:sz="4" w:space="0" w:color="auto"/>
              <w:right w:val="single" w:sz="4" w:space="0" w:color="auto"/>
            </w:tcBorders>
            <w:hideMark/>
          </w:tcPr>
          <w:p w:rsidR="00BC2171" w:rsidRPr="00BF3DCD" w:rsidRDefault="00E6039B" w:rsidP="008804AD">
            <w:pPr>
              <w:spacing w:line="276" w:lineRule="auto"/>
              <w:jc w:val="center"/>
              <w:rPr>
                <w:rFonts w:ascii="Arial" w:hAnsi="Arial" w:cs="Arial"/>
                <w:sz w:val="22"/>
                <w:szCs w:val="22"/>
                <w:lang w:eastAsia="en-US"/>
              </w:rPr>
            </w:pPr>
            <w:r>
              <w:rPr>
                <w:rFonts w:ascii="Arial" w:hAnsi="Arial" w:cs="Arial"/>
                <w:sz w:val="22"/>
                <w:szCs w:val="22"/>
                <w:lang w:eastAsia="en-US"/>
              </w:rPr>
              <w:t>877</w:t>
            </w:r>
            <w:r w:rsidR="00BC2171">
              <w:rPr>
                <w:rFonts w:ascii="Arial" w:hAnsi="Arial" w:cs="Arial"/>
                <w:sz w:val="22"/>
                <w:szCs w:val="22"/>
                <w:lang w:eastAsia="en-US"/>
              </w:rPr>
              <w:t>,0</w:t>
            </w:r>
            <w:r w:rsidR="00BC2171" w:rsidRPr="00BF3DCD">
              <w:rPr>
                <w:rFonts w:ascii="Arial" w:hAnsi="Arial" w:cs="Arial"/>
                <w:sz w:val="22"/>
                <w:szCs w:val="22"/>
                <w:lang w:eastAsia="en-US"/>
              </w:rPr>
              <w:t>0</w:t>
            </w:r>
          </w:p>
        </w:tc>
        <w:tc>
          <w:tcPr>
            <w:tcW w:w="1080" w:type="dxa"/>
            <w:tcBorders>
              <w:top w:val="single" w:sz="4" w:space="0" w:color="auto"/>
              <w:left w:val="single" w:sz="4" w:space="0" w:color="auto"/>
              <w:bottom w:val="single" w:sz="4" w:space="0" w:color="auto"/>
              <w:right w:val="single" w:sz="4" w:space="0" w:color="auto"/>
            </w:tcBorders>
          </w:tcPr>
          <w:p w:rsidR="00BC2171" w:rsidRPr="00BF3DCD" w:rsidRDefault="00A746A1" w:rsidP="00E6039B">
            <w:pPr>
              <w:jc w:val="center"/>
              <w:rPr>
                <w:rFonts w:ascii="Arial" w:hAnsi="Arial" w:cs="Arial"/>
                <w:sz w:val="22"/>
                <w:szCs w:val="22"/>
              </w:rPr>
            </w:pPr>
            <w:r>
              <w:rPr>
                <w:rFonts w:ascii="Arial" w:hAnsi="Arial" w:cs="Arial"/>
                <w:sz w:val="22"/>
                <w:szCs w:val="22"/>
              </w:rPr>
              <w:t>389</w:t>
            </w:r>
            <w:r w:rsidR="00E6039B">
              <w:rPr>
                <w:rFonts w:ascii="Arial" w:hAnsi="Arial" w:cs="Arial"/>
                <w:sz w:val="22"/>
                <w:szCs w:val="22"/>
              </w:rPr>
              <w:t>5</w:t>
            </w:r>
            <w:r w:rsidR="00BC2171" w:rsidRPr="00BF3DCD">
              <w:rPr>
                <w:rFonts w:ascii="Arial" w:hAnsi="Arial" w:cs="Arial"/>
                <w:sz w:val="22"/>
                <w:szCs w:val="22"/>
              </w:rPr>
              <w:t>,00</w:t>
            </w:r>
          </w:p>
        </w:tc>
        <w:tc>
          <w:tcPr>
            <w:tcW w:w="1438" w:type="dxa"/>
            <w:tcBorders>
              <w:top w:val="single" w:sz="4" w:space="0" w:color="auto"/>
              <w:left w:val="single" w:sz="4" w:space="0" w:color="auto"/>
              <w:bottom w:val="single" w:sz="4" w:space="0" w:color="auto"/>
              <w:right w:val="single" w:sz="4" w:space="0" w:color="auto"/>
            </w:tcBorders>
          </w:tcPr>
          <w:p w:rsidR="00BC2171" w:rsidRPr="00BF3DCD" w:rsidRDefault="00BC2171" w:rsidP="008804AD">
            <w:pPr>
              <w:jc w:val="center"/>
              <w:rPr>
                <w:rFonts w:ascii="Arial" w:hAnsi="Arial" w:cs="Arial"/>
                <w:sz w:val="22"/>
                <w:szCs w:val="22"/>
              </w:rPr>
            </w:pPr>
            <w:r w:rsidRPr="00BF3DCD">
              <w:rPr>
                <w:rFonts w:ascii="Arial" w:hAnsi="Arial" w:cs="Arial"/>
                <w:sz w:val="22"/>
                <w:szCs w:val="22"/>
              </w:rPr>
              <w:t>0,00</w:t>
            </w:r>
          </w:p>
        </w:tc>
      </w:tr>
      <w:tr w:rsidR="00BC2171" w:rsidRPr="00BF3DCD" w:rsidTr="008804AD">
        <w:tc>
          <w:tcPr>
            <w:tcW w:w="2975" w:type="dxa"/>
            <w:tcBorders>
              <w:top w:val="single" w:sz="4" w:space="0" w:color="auto"/>
              <w:left w:val="single" w:sz="4" w:space="0" w:color="auto"/>
              <w:bottom w:val="single" w:sz="4" w:space="0" w:color="auto"/>
              <w:right w:val="single" w:sz="4" w:space="0" w:color="auto"/>
            </w:tcBorders>
            <w:hideMark/>
          </w:tcPr>
          <w:p w:rsidR="00BC2171" w:rsidRPr="00BF3DCD" w:rsidRDefault="00BC2171" w:rsidP="008804AD">
            <w:pPr>
              <w:spacing w:line="276" w:lineRule="auto"/>
              <w:jc w:val="center"/>
              <w:rPr>
                <w:rFonts w:ascii="Arial" w:hAnsi="Arial" w:cs="Arial"/>
                <w:b/>
                <w:sz w:val="22"/>
                <w:szCs w:val="22"/>
                <w:lang w:eastAsia="en-US"/>
              </w:rPr>
            </w:pPr>
            <w:r w:rsidRPr="00BF3DCD">
              <w:rPr>
                <w:rFonts w:ascii="Arial" w:hAnsi="Arial" w:cs="Arial"/>
                <w:b/>
                <w:sz w:val="22"/>
                <w:szCs w:val="22"/>
                <w:lang w:eastAsia="en-US"/>
              </w:rPr>
              <w:t>2021 год</w:t>
            </w:r>
          </w:p>
        </w:tc>
        <w:tc>
          <w:tcPr>
            <w:tcW w:w="1842" w:type="dxa"/>
            <w:tcBorders>
              <w:top w:val="single" w:sz="4" w:space="0" w:color="auto"/>
              <w:left w:val="single" w:sz="4" w:space="0" w:color="auto"/>
              <w:bottom w:val="single" w:sz="4" w:space="0" w:color="auto"/>
              <w:right w:val="single" w:sz="4" w:space="0" w:color="auto"/>
            </w:tcBorders>
            <w:hideMark/>
          </w:tcPr>
          <w:p w:rsidR="00BC2171" w:rsidRPr="00BF3DCD" w:rsidRDefault="00082D9A" w:rsidP="008804AD">
            <w:pPr>
              <w:spacing w:line="276" w:lineRule="auto"/>
              <w:ind w:firstLine="42"/>
              <w:jc w:val="center"/>
              <w:rPr>
                <w:rFonts w:ascii="Arial" w:hAnsi="Arial" w:cs="Arial"/>
                <w:b/>
                <w:sz w:val="22"/>
                <w:szCs w:val="22"/>
                <w:lang w:eastAsia="en-US"/>
              </w:rPr>
            </w:pPr>
            <w:r>
              <w:rPr>
                <w:rFonts w:ascii="Arial" w:hAnsi="Arial" w:cs="Arial"/>
                <w:b/>
                <w:sz w:val="22"/>
                <w:szCs w:val="22"/>
                <w:lang w:eastAsia="en-US"/>
              </w:rPr>
              <w:t>35</w:t>
            </w:r>
            <w:r w:rsidR="00BC2171">
              <w:rPr>
                <w:rFonts w:ascii="Arial" w:hAnsi="Arial" w:cs="Arial"/>
                <w:b/>
                <w:sz w:val="22"/>
                <w:szCs w:val="22"/>
                <w:lang w:eastAsia="en-US"/>
              </w:rPr>
              <w:t>0,00</w:t>
            </w:r>
          </w:p>
        </w:tc>
        <w:tc>
          <w:tcPr>
            <w:tcW w:w="1080" w:type="dxa"/>
            <w:tcBorders>
              <w:top w:val="single" w:sz="4" w:space="0" w:color="auto"/>
              <w:left w:val="single" w:sz="4" w:space="0" w:color="auto"/>
              <w:bottom w:val="single" w:sz="4" w:space="0" w:color="auto"/>
              <w:right w:val="single" w:sz="4" w:space="0" w:color="auto"/>
            </w:tcBorders>
            <w:hideMark/>
          </w:tcPr>
          <w:p w:rsidR="00BC2171" w:rsidRPr="00BF3DCD" w:rsidRDefault="0079118F" w:rsidP="008804AD">
            <w:pPr>
              <w:spacing w:line="276" w:lineRule="auto"/>
              <w:ind w:firstLine="42"/>
              <w:jc w:val="center"/>
              <w:rPr>
                <w:rFonts w:ascii="Arial" w:hAnsi="Arial" w:cs="Arial"/>
                <w:sz w:val="22"/>
                <w:szCs w:val="22"/>
                <w:lang w:eastAsia="en-US"/>
              </w:rPr>
            </w:pPr>
            <w:r>
              <w:rPr>
                <w:rFonts w:ascii="Arial" w:hAnsi="Arial" w:cs="Arial"/>
                <w:sz w:val="22"/>
                <w:szCs w:val="22"/>
                <w:lang w:eastAsia="en-US"/>
              </w:rPr>
              <w:t>35</w:t>
            </w:r>
            <w:r w:rsidR="00BC2171">
              <w:rPr>
                <w:rFonts w:ascii="Arial" w:hAnsi="Arial" w:cs="Arial"/>
                <w:sz w:val="22"/>
                <w:szCs w:val="22"/>
                <w:lang w:eastAsia="en-US"/>
              </w:rPr>
              <w:t>0,00</w:t>
            </w:r>
          </w:p>
        </w:tc>
        <w:tc>
          <w:tcPr>
            <w:tcW w:w="1191" w:type="dxa"/>
            <w:tcBorders>
              <w:top w:val="single" w:sz="4" w:space="0" w:color="auto"/>
              <w:left w:val="single" w:sz="4" w:space="0" w:color="auto"/>
              <w:bottom w:val="single" w:sz="4" w:space="0" w:color="auto"/>
              <w:right w:val="single" w:sz="4" w:space="0" w:color="auto"/>
            </w:tcBorders>
            <w:hideMark/>
          </w:tcPr>
          <w:p w:rsidR="00BC2171" w:rsidRPr="00BF3DCD" w:rsidRDefault="00BC2171" w:rsidP="008804AD">
            <w:pPr>
              <w:spacing w:line="276" w:lineRule="auto"/>
              <w:jc w:val="center"/>
              <w:rPr>
                <w:rFonts w:ascii="Arial" w:hAnsi="Arial" w:cs="Arial"/>
                <w:sz w:val="22"/>
                <w:szCs w:val="22"/>
                <w:lang w:eastAsia="en-US"/>
              </w:rPr>
            </w:pPr>
            <w:r>
              <w:rPr>
                <w:rFonts w:ascii="Arial" w:hAnsi="Arial" w:cs="Arial"/>
                <w:sz w:val="22"/>
                <w:szCs w:val="22"/>
                <w:lang w:eastAsia="en-US"/>
              </w:rPr>
              <w:t>0</w:t>
            </w:r>
            <w:r w:rsidRPr="00BF3DCD">
              <w:rPr>
                <w:rFonts w:ascii="Arial" w:hAnsi="Arial" w:cs="Arial"/>
                <w:sz w:val="22"/>
                <w:szCs w:val="22"/>
                <w:lang w:eastAsia="en-US"/>
              </w:rPr>
              <w:t>,00</w:t>
            </w:r>
          </w:p>
        </w:tc>
        <w:tc>
          <w:tcPr>
            <w:tcW w:w="1080" w:type="dxa"/>
            <w:tcBorders>
              <w:top w:val="single" w:sz="4" w:space="0" w:color="auto"/>
              <w:left w:val="single" w:sz="4" w:space="0" w:color="auto"/>
              <w:bottom w:val="single" w:sz="4" w:space="0" w:color="auto"/>
              <w:right w:val="single" w:sz="4" w:space="0" w:color="auto"/>
            </w:tcBorders>
          </w:tcPr>
          <w:p w:rsidR="00BC2171" w:rsidRPr="00BF3DCD" w:rsidRDefault="00BC2171" w:rsidP="008804AD">
            <w:pPr>
              <w:jc w:val="center"/>
              <w:rPr>
                <w:rFonts w:ascii="Arial" w:hAnsi="Arial" w:cs="Arial"/>
                <w:sz w:val="22"/>
                <w:szCs w:val="22"/>
              </w:rPr>
            </w:pPr>
            <w:r w:rsidRPr="00BF3DCD">
              <w:rPr>
                <w:rFonts w:ascii="Arial" w:hAnsi="Arial" w:cs="Arial"/>
                <w:sz w:val="22"/>
                <w:szCs w:val="22"/>
              </w:rPr>
              <w:t>0,00</w:t>
            </w:r>
          </w:p>
        </w:tc>
        <w:tc>
          <w:tcPr>
            <w:tcW w:w="1438" w:type="dxa"/>
            <w:tcBorders>
              <w:top w:val="single" w:sz="4" w:space="0" w:color="auto"/>
              <w:left w:val="single" w:sz="4" w:space="0" w:color="auto"/>
              <w:bottom w:val="single" w:sz="4" w:space="0" w:color="auto"/>
              <w:right w:val="single" w:sz="4" w:space="0" w:color="auto"/>
            </w:tcBorders>
          </w:tcPr>
          <w:p w:rsidR="00BC2171" w:rsidRPr="00BF3DCD" w:rsidRDefault="00BC2171" w:rsidP="008804AD">
            <w:pPr>
              <w:jc w:val="center"/>
              <w:rPr>
                <w:rFonts w:ascii="Arial" w:hAnsi="Arial" w:cs="Arial"/>
                <w:sz w:val="22"/>
                <w:szCs w:val="22"/>
              </w:rPr>
            </w:pPr>
            <w:r w:rsidRPr="00BF3DCD">
              <w:rPr>
                <w:rFonts w:ascii="Arial" w:hAnsi="Arial" w:cs="Arial"/>
                <w:sz w:val="22"/>
                <w:szCs w:val="22"/>
              </w:rPr>
              <w:t>0,00</w:t>
            </w:r>
          </w:p>
        </w:tc>
      </w:tr>
      <w:tr w:rsidR="00BC2171" w:rsidRPr="00BF3DCD" w:rsidTr="008804AD">
        <w:tc>
          <w:tcPr>
            <w:tcW w:w="2975" w:type="dxa"/>
            <w:tcBorders>
              <w:top w:val="nil"/>
              <w:left w:val="single" w:sz="4" w:space="0" w:color="auto"/>
              <w:bottom w:val="single" w:sz="4" w:space="0" w:color="auto"/>
              <w:right w:val="single" w:sz="4" w:space="0" w:color="auto"/>
            </w:tcBorders>
            <w:hideMark/>
          </w:tcPr>
          <w:p w:rsidR="00BC2171" w:rsidRPr="00BF3DCD" w:rsidRDefault="00BC2171" w:rsidP="008804AD">
            <w:pPr>
              <w:spacing w:line="276" w:lineRule="auto"/>
              <w:jc w:val="center"/>
              <w:rPr>
                <w:rFonts w:ascii="Arial" w:hAnsi="Arial" w:cs="Arial"/>
                <w:b/>
                <w:sz w:val="22"/>
                <w:szCs w:val="22"/>
                <w:lang w:eastAsia="en-US"/>
              </w:rPr>
            </w:pPr>
            <w:r w:rsidRPr="00BF3DCD">
              <w:rPr>
                <w:rFonts w:ascii="Arial" w:hAnsi="Arial" w:cs="Arial"/>
                <w:b/>
                <w:sz w:val="22"/>
                <w:szCs w:val="22"/>
                <w:lang w:eastAsia="en-US"/>
              </w:rPr>
              <w:t>2022 год</w:t>
            </w:r>
          </w:p>
        </w:tc>
        <w:tc>
          <w:tcPr>
            <w:tcW w:w="1842" w:type="dxa"/>
            <w:tcBorders>
              <w:top w:val="nil"/>
              <w:left w:val="single" w:sz="4" w:space="0" w:color="auto"/>
              <w:bottom w:val="single" w:sz="4" w:space="0" w:color="auto"/>
              <w:right w:val="single" w:sz="4" w:space="0" w:color="auto"/>
            </w:tcBorders>
            <w:hideMark/>
          </w:tcPr>
          <w:p w:rsidR="00BC2171" w:rsidRPr="00BF3DCD" w:rsidRDefault="00BC2171" w:rsidP="008804AD">
            <w:pPr>
              <w:spacing w:line="276" w:lineRule="auto"/>
              <w:ind w:firstLine="42"/>
              <w:jc w:val="center"/>
              <w:rPr>
                <w:rFonts w:ascii="Arial" w:hAnsi="Arial" w:cs="Arial"/>
                <w:b/>
                <w:sz w:val="22"/>
                <w:szCs w:val="22"/>
                <w:lang w:eastAsia="en-US"/>
              </w:rPr>
            </w:pPr>
            <w:r w:rsidRPr="00BF3DCD">
              <w:rPr>
                <w:rFonts w:ascii="Arial" w:hAnsi="Arial" w:cs="Arial"/>
                <w:b/>
                <w:sz w:val="22"/>
                <w:szCs w:val="22"/>
                <w:lang w:eastAsia="en-US"/>
              </w:rPr>
              <w:t>0,00</w:t>
            </w:r>
          </w:p>
        </w:tc>
        <w:tc>
          <w:tcPr>
            <w:tcW w:w="1080" w:type="dxa"/>
            <w:tcBorders>
              <w:top w:val="nil"/>
              <w:left w:val="single" w:sz="4" w:space="0" w:color="auto"/>
              <w:bottom w:val="single" w:sz="4" w:space="0" w:color="auto"/>
              <w:right w:val="single" w:sz="4" w:space="0" w:color="auto"/>
            </w:tcBorders>
            <w:hideMark/>
          </w:tcPr>
          <w:p w:rsidR="00BC2171" w:rsidRPr="00BF3DCD" w:rsidRDefault="00BC2171" w:rsidP="008804AD">
            <w:pPr>
              <w:spacing w:line="276" w:lineRule="auto"/>
              <w:ind w:firstLine="42"/>
              <w:jc w:val="center"/>
              <w:rPr>
                <w:rFonts w:ascii="Arial" w:hAnsi="Arial" w:cs="Arial"/>
                <w:sz w:val="22"/>
                <w:szCs w:val="22"/>
                <w:lang w:eastAsia="en-US"/>
              </w:rPr>
            </w:pPr>
            <w:r>
              <w:rPr>
                <w:rFonts w:ascii="Arial" w:hAnsi="Arial" w:cs="Arial"/>
                <w:sz w:val="22"/>
                <w:szCs w:val="22"/>
                <w:lang w:eastAsia="en-US"/>
              </w:rPr>
              <w:t>0</w:t>
            </w:r>
            <w:r w:rsidRPr="00BF3DCD">
              <w:rPr>
                <w:rFonts w:ascii="Arial" w:hAnsi="Arial" w:cs="Arial"/>
                <w:sz w:val="22"/>
                <w:szCs w:val="22"/>
                <w:lang w:eastAsia="en-US"/>
              </w:rPr>
              <w:t>,00</w:t>
            </w:r>
          </w:p>
        </w:tc>
        <w:tc>
          <w:tcPr>
            <w:tcW w:w="1191" w:type="dxa"/>
            <w:tcBorders>
              <w:top w:val="nil"/>
              <w:left w:val="single" w:sz="4" w:space="0" w:color="auto"/>
              <w:bottom w:val="single" w:sz="4" w:space="0" w:color="auto"/>
              <w:right w:val="single" w:sz="4" w:space="0" w:color="auto"/>
            </w:tcBorders>
            <w:hideMark/>
          </w:tcPr>
          <w:p w:rsidR="00BC2171" w:rsidRPr="00BF3DCD" w:rsidRDefault="00BC2171" w:rsidP="008804AD">
            <w:pPr>
              <w:spacing w:line="276" w:lineRule="auto"/>
              <w:jc w:val="center"/>
              <w:rPr>
                <w:rFonts w:ascii="Arial" w:hAnsi="Arial" w:cs="Arial"/>
                <w:sz w:val="22"/>
                <w:szCs w:val="22"/>
                <w:lang w:eastAsia="en-US"/>
              </w:rPr>
            </w:pPr>
            <w:r>
              <w:rPr>
                <w:rFonts w:ascii="Arial" w:hAnsi="Arial" w:cs="Arial"/>
                <w:sz w:val="22"/>
                <w:szCs w:val="22"/>
                <w:lang w:eastAsia="en-US"/>
              </w:rPr>
              <w:t>0</w:t>
            </w:r>
            <w:r w:rsidRPr="00BF3DCD">
              <w:rPr>
                <w:rFonts w:ascii="Arial" w:hAnsi="Arial" w:cs="Arial"/>
                <w:sz w:val="22"/>
                <w:szCs w:val="22"/>
                <w:lang w:eastAsia="en-US"/>
              </w:rPr>
              <w:t>,00</w:t>
            </w:r>
          </w:p>
        </w:tc>
        <w:tc>
          <w:tcPr>
            <w:tcW w:w="1080" w:type="dxa"/>
            <w:tcBorders>
              <w:top w:val="nil"/>
              <w:left w:val="single" w:sz="4" w:space="0" w:color="auto"/>
              <w:bottom w:val="single" w:sz="4" w:space="0" w:color="auto"/>
              <w:right w:val="single" w:sz="4" w:space="0" w:color="auto"/>
            </w:tcBorders>
          </w:tcPr>
          <w:p w:rsidR="00BC2171" w:rsidRPr="00BF3DCD" w:rsidRDefault="00BC2171" w:rsidP="008804AD">
            <w:pPr>
              <w:jc w:val="center"/>
              <w:rPr>
                <w:rFonts w:ascii="Arial" w:hAnsi="Arial" w:cs="Arial"/>
                <w:sz w:val="22"/>
                <w:szCs w:val="22"/>
              </w:rPr>
            </w:pPr>
            <w:r w:rsidRPr="00BF3DCD">
              <w:rPr>
                <w:rFonts w:ascii="Arial" w:hAnsi="Arial" w:cs="Arial"/>
                <w:sz w:val="22"/>
                <w:szCs w:val="22"/>
              </w:rPr>
              <w:t>0,00</w:t>
            </w:r>
          </w:p>
        </w:tc>
        <w:tc>
          <w:tcPr>
            <w:tcW w:w="1438" w:type="dxa"/>
            <w:tcBorders>
              <w:top w:val="nil"/>
              <w:left w:val="single" w:sz="4" w:space="0" w:color="auto"/>
              <w:bottom w:val="single" w:sz="4" w:space="0" w:color="auto"/>
              <w:right w:val="single" w:sz="4" w:space="0" w:color="auto"/>
            </w:tcBorders>
          </w:tcPr>
          <w:p w:rsidR="00BC2171" w:rsidRPr="00BF3DCD" w:rsidRDefault="00BC2171" w:rsidP="008804AD">
            <w:pPr>
              <w:jc w:val="center"/>
              <w:rPr>
                <w:rFonts w:ascii="Arial" w:hAnsi="Arial" w:cs="Arial"/>
                <w:sz w:val="22"/>
                <w:szCs w:val="22"/>
              </w:rPr>
            </w:pPr>
            <w:r w:rsidRPr="00BF3DCD">
              <w:rPr>
                <w:rFonts w:ascii="Arial" w:hAnsi="Arial" w:cs="Arial"/>
                <w:sz w:val="22"/>
                <w:szCs w:val="22"/>
              </w:rPr>
              <w:t>0,00</w:t>
            </w:r>
          </w:p>
        </w:tc>
      </w:tr>
      <w:tr w:rsidR="00BC2171" w:rsidRPr="00BF3DCD" w:rsidTr="008804AD">
        <w:tc>
          <w:tcPr>
            <w:tcW w:w="2975" w:type="dxa"/>
            <w:tcBorders>
              <w:top w:val="single" w:sz="4" w:space="0" w:color="auto"/>
              <w:left w:val="single" w:sz="4" w:space="0" w:color="auto"/>
              <w:bottom w:val="single" w:sz="4" w:space="0" w:color="auto"/>
              <w:right w:val="single" w:sz="4" w:space="0" w:color="auto"/>
            </w:tcBorders>
          </w:tcPr>
          <w:p w:rsidR="00BC2171" w:rsidRPr="00BF3DCD" w:rsidRDefault="00BC2171" w:rsidP="008804AD">
            <w:pPr>
              <w:spacing w:line="276" w:lineRule="auto"/>
              <w:jc w:val="center"/>
              <w:rPr>
                <w:rFonts w:ascii="Arial" w:hAnsi="Arial" w:cs="Arial"/>
                <w:b/>
                <w:sz w:val="22"/>
                <w:szCs w:val="22"/>
                <w:lang w:eastAsia="en-US"/>
              </w:rPr>
            </w:pPr>
            <w:r>
              <w:rPr>
                <w:rFonts w:ascii="Arial" w:hAnsi="Arial" w:cs="Arial"/>
                <w:b/>
                <w:sz w:val="22"/>
                <w:szCs w:val="22"/>
                <w:lang w:eastAsia="en-US"/>
              </w:rPr>
              <w:t>2023</w:t>
            </w:r>
            <w:r w:rsidRPr="00BF3DCD">
              <w:rPr>
                <w:rFonts w:ascii="Arial" w:hAnsi="Arial" w:cs="Arial"/>
                <w:b/>
                <w:sz w:val="22"/>
                <w:szCs w:val="22"/>
                <w:lang w:eastAsia="en-US"/>
              </w:rPr>
              <w:t xml:space="preserve"> год</w:t>
            </w:r>
          </w:p>
        </w:tc>
        <w:tc>
          <w:tcPr>
            <w:tcW w:w="1842" w:type="dxa"/>
            <w:tcBorders>
              <w:top w:val="single" w:sz="4" w:space="0" w:color="auto"/>
              <w:left w:val="single" w:sz="4" w:space="0" w:color="auto"/>
              <w:bottom w:val="single" w:sz="4" w:space="0" w:color="auto"/>
              <w:right w:val="single" w:sz="4" w:space="0" w:color="auto"/>
            </w:tcBorders>
          </w:tcPr>
          <w:p w:rsidR="00BC2171" w:rsidRPr="00BF3DCD" w:rsidRDefault="00BC2171" w:rsidP="008804AD">
            <w:pPr>
              <w:spacing w:line="276" w:lineRule="auto"/>
              <w:ind w:firstLine="42"/>
              <w:jc w:val="center"/>
              <w:rPr>
                <w:rFonts w:ascii="Arial" w:hAnsi="Arial" w:cs="Arial"/>
                <w:b/>
                <w:sz w:val="22"/>
                <w:szCs w:val="22"/>
                <w:lang w:eastAsia="en-US"/>
              </w:rPr>
            </w:pPr>
            <w:r w:rsidRPr="00BF3DCD">
              <w:rPr>
                <w:rFonts w:ascii="Arial" w:hAnsi="Arial" w:cs="Arial"/>
                <w:b/>
                <w:sz w:val="22"/>
                <w:szCs w:val="22"/>
                <w:lang w:eastAsia="en-US"/>
              </w:rPr>
              <w:t>0,00</w:t>
            </w:r>
          </w:p>
        </w:tc>
        <w:tc>
          <w:tcPr>
            <w:tcW w:w="1080" w:type="dxa"/>
            <w:tcBorders>
              <w:top w:val="single" w:sz="4" w:space="0" w:color="auto"/>
              <w:left w:val="single" w:sz="4" w:space="0" w:color="auto"/>
              <w:bottom w:val="single" w:sz="4" w:space="0" w:color="auto"/>
              <w:right w:val="single" w:sz="4" w:space="0" w:color="auto"/>
            </w:tcBorders>
          </w:tcPr>
          <w:p w:rsidR="00BC2171" w:rsidRPr="00BF3DCD" w:rsidRDefault="00BC2171" w:rsidP="008804AD">
            <w:pPr>
              <w:spacing w:line="276" w:lineRule="auto"/>
              <w:ind w:firstLine="42"/>
              <w:jc w:val="center"/>
              <w:rPr>
                <w:rFonts w:ascii="Arial" w:hAnsi="Arial" w:cs="Arial"/>
                <w:sz w:val="22"/>
                <w:szCs w:val="22"/>
                <w:lang w:eastAsia="en-US"/>
              </w:rPr>
            </w:pPr>
            <w:r>
              <w:rPr>
                <w:rFonts w:ascii="Arial" w:hAnsi="Arial" w:cs="Arial"/>
                <w:sz w:val="22"/>
                <w:szCs w:val="22"/>
                <w:lang w:eastAsia="en-US"/>
              </w:rPr>
              <w:t>0</w:t>
            </w:r>
            <w:r w:rsidRPr="00BF3DCD">
              <w:rPr>
                <w:rFonts w:ascii="Arial" w:hAnsi="Arial" w:cs="Arial"/>
                <w:sz w:val="22"/>
                <w:szCs w:val="22"/>
                <w:lang w:eastAsia="en-US"/>
              </w:rPr>
              <w:t>,00</w:t>
            </w:r>
          </w:p>
        </w:tc>
        <w:tc>
          <w:tcPr>
            <w:tcW w:w="1191" w:type="dxa"/>
            <w:tcBorders>
              <w:top w:val="single" w:sz="4" w:space="0" w:color="auto"/>
              <w:left w:val="single" w:sz="4" w:space="0" w:color="auto"/>
              <w:bottom w:val="single" w:sz="4" w:space="0" w:color="auto"/>
              <w:right w:val="single" w:sz="4" w:space="0" w:color="auto"/>
            </w:tcBorders>
          </w:tcPr>
          <w:p w:rsidR="00BC2171" w:rsidRPr="00BF3DCD" w:rsidRDefault="00BC2171" w:rsidP="008804AD">
            <w:pPr>
              <w:spacing w:line="276" w:lineRule="auto"/>
              <w:jc w:val="center"/>
              <w:rPr>
                <w:rFonts w:ascii="Arial" w:hAnsi="Arial" w:cs="Arial"/>
                <w:sz w:val="22"/>
                <w:szCs w:val="22"/>
                <w:lang w:eastAsia="en-US"/>
              </w:rPr>
            </w:pPr>
            <w:r>
              <w:rPr>
                <w:rFonts w:ascii="Arial" w:hAnsi="Arial" w:cs="Arial"/>
                <w:sz w:val="22"/>
                <w:szCs w:val="22"/>
                <w:lang w:eastAsia="en-US"/>
              </w:rPr>
              <w:t>0</w:t>
            </w:r>
            <w:r w:rsidRPr="00BF3DCD">
              <w:rPr>
                <w:rFonts w:ascii="Arial" w:hAnsi="Arial" w:cs="Arial"/>
                <w:sz w:val="22"/>
                <w:szCs w:val="22"/>
                <w:lang w:eastAsia="en-US"/>
              </w:rPr>
              <w:t>,00</w:t>
            </w:r>
          </w:p>
        </w:tc>
        <w:tc>
          <w:tcPr>
            <w:tcW w:w="1080" w:type="dxa"/>
            <w:tcBorders>
              <w:top w:val="single" w:sz="4" w:space="0" w:color="auto"/>
              <w:left w:val="single" w:sz="4" w:space="0" w:color="auto"/>
              <w:bottom w:val="single" w:sz="4" w:space="0" w:color="auto"/>
              <w:right w:val="single" w:sz="4" w:space="0" w:color="auto"/>
            </w:tcBorders>
          </w:tcPr>
          <w:p w:rsidR="00BC2171" w:rsidRPr="00BF3DCD" w:rsidRDefault="00BC2171" w:rsidP="008804AD">
            <w:pPr>
              <w:jc w:val="center"/>
              <w:rPr>
                <w:rFonts w:ascii="Arial" w:hAnsi="Arial" w:cs="Arial"/>
                <w:sz w:val="22"/>
                <w:szCs w:val="22"/>
              </w:rPr>
            </w:pPr>
            <w:r w:rsidRPr="00BF3DCD">
              <w:rPr>
                <w:rFonts w:ascii="Arial" w:hAnsi="Arial" w:cs="Arial"/>
                <w:sz w:val="22"/>
                <w:szCs w:val="22"/>
              </w:rPr>
              <w:t>0,00</w:t>
            </w:r>
          </w:p>
        </w:tc>
        <w:tc>
          <w:tcPr>
            <w:tcW w:w="1438" w:type="dxa"/>
            <w:tcBorders>
              <w:top w:val="single" w:sz="4" w:space="0" w:color="auto"/>
              <w:left w:val="single" w:sz="4" w:space="0" w:color="auto"/>
              <w:bottom w:val="single" w:sz="4" w:space="0" w:color="auto"/>
              <w:right w:val="single" w:sz="4" w:space="0" w:color="auto"/>
            </w:tcBorders>
          </w:tcPr>
          <w:p w:rsidR="00BC2171" w:rsidRPr="00BF3DCD" w:rsidRDefault="00BC2171" w:rsidP="008804AD">
            <w:pPr>
              <w:jc w:val="center"/>
              <w:rPr>
                <w:rFonts w:ascii="Arial" w:hAnsi="Arial" w:cs="Arial"/>
                <w:sz w:val="22"/>
                <w:szCs w:val="22"/>
              </w:rPr>
            </w:pPr>
            <w:r w:rsidRPr="00BF3DCD">
              <w:rPr>
                <w:rFonts w:ascii="Arial" w:hAnsi="Arial" w:cs="Arial"/>
                <w:sz w:val="22"/>
                <w:szCs w:val="22"/>
              </w:rPr>
              <w:t>0,00</w:t>
            </w:r>
          </w:p>
        </w:tc>
      </w:tr>
      <w:tr w:rsidR="00BC2171" w:rsidRPr="00BF3DCD" w:rsidTr="008804AD">
        <w:tc>
          <w:tcPr>
            <w:tcW w:w="2975" w:type="dxa"/>
            <w:tcBorders>
              <w:top w:val="single" w:sz="4" w:space="0" w:color="auto"/>
              <w:left w:val="single" w:sz="4" w:space="0" w:color="auto"/>
              <w:bottom w:val="single" w:sz="4" w:space="0" w:color="auto"/>
              <w:right w:val="single" w:sz="4" w:space="0" w:color="auto"/>
            </w:tcBorders>
          </w:tcPr>
          <w:p w:rsidR="00BC2171" w:rsidRPr="00BF3DCD" w:rsidRDefault="00BC2171" w:rsidP="008804AD">
            <w:pPr>
              <w:spacing w:line="276" w:lineRule="auto"/>
              <w:jc w:val="center"/>
              <w:rPr>
                <w:rFonts w:ascii="Arial" w:hAnsi="Arial" w:cs="Arial"/>
                <w:b/>
                <w:sz w:val="22"/>
                <w:szCs w:val="22"/>
                <w:lang w:eastAsia="en-US"/>
              </w:rPr>
            </w:pPr>
            <w:r>
              <w:rPr>
                <w:rFonts w:ascii="Arial" w:hAnsi="Arial" w:cs="Arial"/>
                <w:b/>
                <w:sz w:val="22"/>
                <w:szCs w:val="22"/>
                <w:lang w:eastAsia="en-US"/>
              </w:rPr>
              <w:t>2024</w:t>
            </w:r>
            <w:r w:rsidRPr="00BF3DCD">
              <w:rPr>
                <w:rFonts w:ascii="Arial" w:hAnsi="Arial" w:cs="Arial"/>
                <w:b/>
                <w:sz w:val="22"/>
                <w:szCs w:val="22"/>
                <w:lang w:eastAsia="en-US"/>
              </w:rPr>
              <w:t xml:space="preserve"> год</w:t>
            </w:r>
          </w:p>
        </w:tc>
        <w:tc>
          <w:tcPr>
            <w:tcW w:w="1842" w:type="dxa"/>
            <w:tcBorders>
              <w:top w:val="single" w:sz="4" w:space="0" w:color="auto"/>
              <w:left w:val="single" w:sz="4" w:space="0" w:color="auto"/>
              <w:bottom w:val="single" w:sz="4" w:space="0" w:color="auto"/>
              <w:right w:val="single" w:sz="4" w:space="0" w:color="auto"/>
            </w:tcBorders>
          </w:tcPr>
          <w:p w:rsidR="00BC2171" w:rsidRPr="00BF3DCD" w:rsidRDefault="00BC2171" w:rsidP="008804AD">
            <w:pPr>
              <w:spacing w:line="276" w:lineRule="auto"/>
              <w:ind w:firstLine="42"/>
              <w:jc w:val="center"/>
              <w:rPr>
                <w:rFonts w:ascii="Arial" w:hAnsi="Arial" w:cs="Arial"/>
                <w:b/>
                <w:sz w:val="22"/>
                <w:szCs w:val="22"/>
                <w:lang w:eastAsia="en-US"/>
              </w:rPr>
            </w:pPr>
            <w:r w:rsidRPr="00BF3DCD">
              <w:rPr>
                <w:rFonts w:ascii="Arial" w:hAnsi="Arial" w:cs="Arial"/>
                <w:b/>
                <w:sz w:val="22"/>
                <w:szCs w:val="22"/>
                <w:lang w:eastAsia="en-US"/>
              </w:rPr>
              <w:t>0,00</w:t>
            </w:r>
          </w:p>
        </w:tc>
        <w:tc>
          <w:tcPr>
            <w:tcW w:w="1080" w:type="dxa"/>
            <w:tcBorders>
              <w:top w:val="single" w:sz="4" w:space="0" w:color="auto"/>
              <w:left w:val="single" w:sz="4" w:space="0" w:color="auto"/>
              <w:bottom w:val="single" w:sz="4" w:space="0" w:color="auto"/>
              <w:right w:val="single" w:sz="4" w:space="0" w:color="auto"/>
            </w:tcBorders>
          </w:tcPr>
          <w:p w:rsidR="00BC2171" w:rsidRPr="00BF3DCD" w:rsidRDefault="00BC2171" w:rsidP="008804AD">
            <w:pPr>
              <w:spacing w:line="276" w:lineRule="auto"/>
              <w:ind w:firstLine="42"/>
              <w:jc w:val="center"/>
              <w:rPr>
                <w:rFonts w:ascii="Arial" w:hAnsi="Arial" w:cs="Arial"/>
                <w:sz w:val="22"/>
                <w:szCs w:val="22"/>
                <w:lang w:eastAsia="en-US"/>
              </w:rPr>
            </w:pPr>
            <w:r>
              <w:rPr>
                <w:rFonts w:ascii="Arial" w:hAnsi="Arial" w:cs="Arial"/>
                <w:sz w:val="22"/>
                <w:szCs w:val="22"/>
                <w:lang w:eastAsia="en-US"/>
              </w:rPr>
              <w:t>0</w:t>
            </w:r>
            <w:r w:rsidRPr="00BF3DCD">
              <w:rPr>
                <w:rFonts w:ascii="Arial" w:hAnsi="Arial" w:cs="Arial"/>
                <w:sz w:val="22"/>
                <w:szCs w:val="22"/>
                <w:lang w:eastAsia="en-US"/>
              </w:rPr>
              <w:t>,00</w:t>
            </w:r>
          </w:p>
        </w:tc>
        <w:tc>
          <w:tcPr>
            <w:tcW w:w="1191" w:type="dxa"/>
            <w:tcBorders>
              <w:top w:val="single" w:sz="4" w:space="0" w:color="auto"/>
              <w:left w:val="single" w:sz="4" w:space="0" w:color="auto"/>
              <w:bottom w:val="single" w:sz="4" w:space="0" w:color="auto"/>
              <w:right w:val="single" w:sz="4" w:space="0" w:color="auto"/>
            </w:tcBorders>
          </w:tcPr>
          <w:p w:rsidR="00BC2171" w:rsidRPr="00BF3DCD" w:rsidRDefault="00BC2171" w:rsidP="008804AD">
            <w:pPr>
              <w:spacing w:line="276" w:lineRule="auto"/>
              <w:jc w:val="center"/>
              <w:rPr>
                <w:rFonts w:ascii="Arial" w:hAnsi="Arial" w:cs="Arial"/>
                <w:sz w:val="22"/>
                <w:szCs w:val="22"/>
                <w:lang w:eastAsia="en-US"/>
              </w:rPr>
            </w:pPr>
            <w:r>
              <w:rPr>
                <w:rFonts w:ascii="Arial" w:hAnsi="Arial" w:cs="Arial"/>
                <w:sz w:val="22"/>
                <w:szCs w:val="22"/>
                <w:lang w:eastAsia="en-US"/>
              </w:rPr>
              <w:t>0</w:t>
            </w:r>
            <w:r w:rsidRPr="00BF3DCD">
              <w:rPr>
                <w:rFonts w:ascii="Arial" w:hAnsi="Arial" w:cs="Arial"/>
                <w:sz w:val="22"/>
                <w:szCs w:val="22"/>
                <w:lang w:eastAsia="en-US"/>
              </w:rPr>
              <w:t>,00</w:t>
            </w:r>
          </w:p>
        </w:tc>
        <w:tc>
          <w:tcPr>
            <w:tcW w:w="1080" w:type="dxa"/>
            <w:tcBorders>
              <w:top w:val="single" w:sz="4" w:space="0" w:color="auto"/>
              <w:left w:val="single" w:sz="4" w:space="0" w:color="auto"/>
              <w:bottom w:val="single" w:sz="4" w:space="0" w:color="auto"/>
              <w:right w:val="single" w:sz="4" w:space="0" w:color="auto"/>
            </w:tcBorders>
          </w:tcPr>
          <w:p w:rsidR="00BC2171" w:rsidRPr="00BF3DCD" w:rsidRDefault="00BC2171" w:rsidP="008804AD">
            <w:pPr>
              <w:jc w:val="center"/>
              <w:rPr>
                <w:rFonts w:ascii="Arial" w:hAnsi="Arial" w:cs="Arial"/>
                <w:sz w:val="22"/>
                <w:szCs w:val="22"/>
              </w:rPr>
            </w:pPr>
            <w:r w:rsidRPr="00BF3DCD">
              <w:rPr>
                <w:rFonts w:ascii="Arial" w:hAnsi="Arial" w:cs="Arial"/>
                <w:sz w:val="22"/>
                <w:szCs w:val="22"/>
              </w:rPr>
              <w:t>0,00</w:t>
            </w:r>
          </w:p>
        </w:tc>
        <w:tc>
          <w:tcPr>
            <w:tcW w:w="1438" w:type="dxa"/>
            <w:tcBorders>
              <w:top w:val="single" w:sz="4" w:space="0" w:color="auto"/>
              <w:left w:val="single" w:sz="4" w:space="0" w:color="auto"/>
              <w:bottom w:val="single" w:sz="4" w:space="0" w:color="auto"/>
              <w:right w:val="single" w:sz="4" w:space="0" w:color="auto"/>
            </w:tcBorders>
          </w:tcPr>
          <w:p w:rsidR="00BC2171" w:rsidRPr="00BF3DCD" w:rsidRDefault="00BC2171" w:rsidP="008804AD">
            <w:pPr>
              <w:jc w:val="center"/>
              <w:rPr>
                <w:rFonts w:ascii="Arial" w:hAnsi="Arial" w:cs="Arial"/>
                <w:sz w:val="22"/>
                <w:szCs w:val="22"/>
              </w:rPr>
            </w:pPr>
            <w:r w:rsidRPr="00BF3DCD">
              <w:rPr>
                <w:rFonts w:ascii="Arial" w:hAnsi="Arial" w:cs="Arial"/>
                <w:sz w:val="22"/>
                <w:szCs w:val="22"/>
              </w:rPr>
              <w:t>0,00</w:t>
            </w:r>
          </w:p>
        </w:tc>
      </w:tr>
    </w:tbl>
    <w:p w:rsidR="001F2E4A" w:rsidRDefault="001F2E4A" w:rsidP="00BC2171">
      <w:pPr>
        <w:jc w:val="right"/>
        <w:rPr>
          <w:rFonts w:ascii="Arial" w:hAnsi="Arial" w:cs="Arial"/>
        </w:rPr>
      </w:pPr>
    </w:p>
    <w:p w:rsidR="001F2E4A" w:rsidRDefault="001F2E4A" w:rsidP="00BC2171">
      <w:pPr>
        <w:jc w:val="right"/>
        <w:rPr>
          <w:rFonts w:ascii="Arial" w:hAnsi="Arial" w:cs="Arial"/>
        </w:rPr>
      </w:pPr>
    </w:p>
    <w:p w:rsidR="00BC2171" w:rsidRPr="008A3E5E" w:rsidRDefault="00BC2171" w:rsidP="00BC2171">
      <w:pPr>
        <w:jc w:val="right"/>
        <w:rPr>
          <w:rFonts w:ascii="Arial" w:hAnsi="Arial" w:cs="Arial"/>
        </w:rPr>
      </w:pPr>
      <w:r w:rsidRPr="008A3E5E">
        <w:rPr>
          <w:rFonts w:ascii="Arial" w:hAnsi="Arial" w:cs="Arial"/>
        </w:rPr>
        <w:t xml:space="preserve"> </w:t>
      </w:r>
    </w:p>
    <w:p w:rsidR="00BC2171" w:rsidRPr="00B7735C" w:rsidRDefault="00BC2171" w:rsidP="00BC2171">
      <w:pPr>
        <w:jc w:val="center"/>
        <w:rPr>
          <w:rFonts w:ascii="Arial" w:hAnsi="Arial" w:cs="Arial"/>
          <w:b/>
          <w:sz w:val="32"/>
          <w:szCs w:val="32"/>
        </w:rPr>
      </w:pPr>
      <w:r w:rsidRPr="00B7735C">
        <w:rPr>
          <w:rFonts w:ascii="Arial" w:hAnsi="Arial" w:cs="Arial"/>
          <w:b/>
          <w:bCs/>
          <w:sz w:val="32"/>
          <w:szCs w:val="32"/>
        </w:rPr>
        <w:t>6.</w:t>
      </w:r>
      <w:r>
        <w:rPr>
          <w:rFonts w:ascii="Arial" w:hAnsi="Arial" w:cs="Arial"/>
          <w:b/>
          <w:bCs/>
          <w:sz w:val="32"/>
          <w:szCs w:val="32"/>
        </w:rPr>
        <w:t xml:space="preserve"> </w:t>
      </w:r>
      <w:r w:rsidRPr="00B7735C">
        <w:rPr>
          <w:rFonts w:ascii="Arial" w:hAnsi="Arial" w:cs="Arial"/>
          <w:b/>
          <w:bCs/>
          <w:sz w:val="32"/>
          <w:szCs w:val="32"/>
        </w:rPr>
        <w:t>АНАЛИЗ</w:t>
      </w:r>
      <w:r>
        <w:rPr>
          <w:rFonts w:ascii="Arial" w:hAnsi="Arial" w:cs="Arial"/>
          <w:b/>
          <w:bCs/>
          <w:sz w:val="32"/>
          <w:szCs w:val="32"/>
        </w:rPr>
        <w:t xml:space="preserve"> </w:t>
      </w:r>
      <w:r w:rsidRPr="00B7735C">
        <w:rPr>
          <w:rFonts w:ascii="Arial" w:hAnsi="Arial" w:cs="Arial"/>
          <w:b/>
          <w:bCs/>
          <w:sz w:val="32"/>
          <w:szCs w:val="32"/>
        </w:rPr>
        <w:t>РИСКОВ</w:t>
      </w:r>
      <w:r>
        <w:rPr>
          <w:rFonts w:ascii="Arial" w:hAnsi="Arial" w:cs="Arial"/>
          <w:b/>
          <w:bCs/>
          <w:sz w:val="32"/>
          <w:szCs w:val="32"/>
        </w:rPr>
        <w:t xml:space="preserve"> </w:t>
      </w:r>
      <w:r w:rsidRPr="00B7735C">
        <w:rPr>
          <w:rFonts w:ascii="Arial" w:hAnsi="Arial" w:cs="Arial"/>
          <w:b/>
          <w:bCs/>
          <w:sz w:val="32"/>
          <w:szCs w:val="32"/>
        </w:rPr>
        <w:t>РЕАЛИЗАЦИИ</w:t>
      </w:r>
      <w:r>
        <w:rPr>
          <w:rFonts w:ascii="Arial" w:hAnsi="Arial" w:cs="Arial"/>
          <w:b/>
          <w:bCs/>
          <w:sz w:val="32"/>
          <w:szCs w:val="32"/>
        </w:rPr>
        <w:t xml:space="preserve"> </w:t>
      </w:r>
      <w:r w:rsidRPr="00B7735C">
        <w:rPr>
          <w:rFonts w:ascii="Arial" w:hAnsi="Arial" w:cs="Arial"/>
          <w:b/>
          <w:sz w:val="32"/>
          <w:szCs w:val="32"/>
        </w:rPr>
        <w:t>МУНИЦИПАЛЬНОЙ</w:t>
      </w:r>
      <w:r>
        <w:rPr>
          <w:rFonts w:ascii="Arial" w:hAnsi="Arial" w:cs="Arial"/>
          <w:b/>
          <w:bCs/>
          <w:sz w:val="32"/>
          <w:szCs w:val="32"/>
        </w:rPr>
        <w:t xml:space="preserve"> </w:t>
      </w:r>
      <w:r w:rsidRPr="00B7735C">
        <w:rPr>
          <w:rFonts w:ascii="Arial" w:hAnsi="Arial" w:cs="Arial"/>
          <w:b/>
          <w:bCs/>
          <w:sz w:val="32"/>
          <w:szCs w:val="32"/>
        </w:rPr>
        <w:t>ПРОГРАММЫ</w:t>
      </w:r>
      <w:r>
        <w:rPr>
          <w:rFonts w:ascii="Arial" w:hAnsi="Arial" w:cs="Arial"/>
          <w:b/>
          <w:bCs/>
          <w:sz w:val="32"/>
          <w:szCs w:val="32"/>
        </w:rPr>
        <w:t xml:space="preserve"> </w:t>
      </w:r>
      <w:r w:rsidRPr="00B7735C">
        <w:rPr>
          <w:rFonts w:ascii="Arial" w:hAnsi="Arial" w:cs="Arial"/>
          <w:b/>
          <w:bCs/>
          <w:sz w:val="32"/>
          <w:szCs w:val="32"/>
        </w:rPr>
        <w:t>И</w:t>
      </w:r>
      <w:r>
        <w:rPr>
          <w:rFonts w:ascii="Arial" w:hAnsi="Arial" w:cs="Arial"/>
          <w:b/>
          <w:bCs/>
          <w:sz w:val="32"/>
          <w:szCs w:val="32"/>
        </w:rPr>
        <w:t xml:space="preserve"> </w:t>
      </w:r>
      <w:r w:rsidRPr="00B7735C">
        <w:rPr>
          <w:rFonts w:ascii="Arial" w:hAnsi="Arial" w:cs="Arial"/>
          <w:b/>
          <w:bCs/>
          <w:sz w:val="32"/>
          <w:szCs w:val="32"/>
        </w:rPr>
        <w:t>ОПИСАНИЕ</w:t>
      </w:r>
      <w:r>
        <w:rPr>
          <w:rFonts w:ascii="Arial" w:hAnsi="Arial" w:cs="Arial"/>
          <w:b/>
          <w:bCs/>
          <w:sz w:val="32"/>
          <w:szCs w:val="32"/>
        </w:rPr>
        <w:t xml:space="preserve"> </w:t>
      </w:r>
      <w:r w:rsidRPr="00B7735C">
        <w:rPr>
          <w:rFonts w:ascii="Arial" w:hAnsi="Arial" w:cs="Arial"/>
          <w:b/>
          <w:bCs/>
          <w:sz w:val="32"/>
          <w:szCs w:val="32"/>
        </w:rPr>
        <w:t>МЕР</w:t>
      </w:r>
      <w:r>
        <w:rPr>
          <w:rFonts w:ascii="Arial" w:hAnsi="Arial" w:cs="Arial"/>
          <w:b/>
          <w:bCs/>
          <w:sz w:val="32"/>
          <w:szCs w:val="32"/>
        </w:rPr>
        <w:t xml:space="preserve"> </w:t>
      </w:r>
      <w:r w:rsidRPr="00B7735C">
        <w:rPr>
          <w:rFonts w:ascii="Arial" w:hAnsi="Arial" w:cs="Arial"/>
          <w:b/>
          <w:bCs/>
          <w:sz w:val="32"/>
          <w:szCs w:val="32"/>
        </w:rPr>
        <w:t>УПРАВЛЕНИЯ</w:t>
      </w:r>
      <w:r>
        <w:rPr>
          <w:rFonts w:ascii="Arial" w:hAnsi="Arial" w:cs="Arial"/>
          <w:b/>
          <w:bCs/>
          <w:sz w:val="32"/>
          <w:szCs w:val="32"/>
        </w:rPr>
        <w:t xml:space="preserve"> </w:t>
      </w:r>
      <w:r w:rsidRPr="00B7735C">
        <w:rPr>
          <w:rFonts w:ascii="Arial" w:hAnsi="Arial" w:cs="Arial"/>
          <w:b/>
          <w:bCs/>
          <w:sz w:val="32"/>
          <w:szCs w:val="32"/>
        </w:rPr>
        <w:t>РИСКАМИ</w:t>
      </w:r>
      <w:r>
        <w:rPr>
          <w:rFonts w:ascii="Arial" w:hAnsi="Arial" w:cs="Arial"/>
          <w:b/>
          <w:bCs/>
          <w:sz w:val="32"/>
          <w:szCs w:val="32"/>
        </w:rPr>
        <w:t xml:space="preserve"> </w:t>
      </w:r>
      <w:r w:rsidRPr="00B7735C">
        <w:rPr>
          <w:rFonts w:ascii="Arial" w:hAnsi="Arial" w:cs="Arial"/>
          <w:b/>
          <w:bCs/>
          <w:sz w:val="32"/>
          <w:szCs w:val="32"/>
        </w:rPr>
        <w:t>РЕАЛИЗАЦИИ</w:t>
      </w:r>
      <w:r>
        <w:rPr>
          <w:rFonts w:ascii="Arial" w:hAnsi="Arial" w:cs="Arial"/>
          <w:b/>
          <w:bCs/>
          <w:sz w:val="32"/>
          <w:szCs w:val="32"/>
        </w:rPr>
        <w:t xml:space="preserve"> </w:t>
      </w:r>
      <w:r w:rsidRPr="00B7735C">
        <w:rPr>
          <w:rFonts w:ascii="Arial" w:hAnsi="Arial" w:cs="Arial"/>
          <w:b/>
          <w:sz w:val="32"/>
          <w:szCs w:val="32"/>
        </w:rPr>
        <w:t>МУНИЦИПАЛЬНОЙ</w:t>
      </w:r>
      <w:r>
        <w:rPr>
          <w:rFonts w:ascii="Arial" w:hAnsi="Arial" w:cs="Arial"/>
          <w:b/>
          <w:bCs/>
          <w:sz w:val="32"/>
          <w:szCs w:val="32"/>
        </w:rPr>
        <w:t xml:space="preserve"> </w:t>
      </w:r>
      <w:r w:rsidRPr="00B7735C">
        <w:rPr>
          <w:rFonts w:ascii="Arial" w:hAnsi="Arial" w:cs="Arial"/>
          <w:b/>
          <w:bCs/>
          <w:sz w:val="32"/>
          <w:szCs w:val="32"/>
        </w:rPr>
        <w:t>ПРОГРАММЫ</w:t>
      </w:r>
    </w:p>
    <w:p w:rsidR="00BC2171" w:rsidRDefault="00BC2171" w:rsidP="00BC2171">
      <w:pPr>
        <w:ind w:firstLine="709"/>
        <w:rPr>
          <w:sz w:val="28"/>
          <w:szCs w:val="28"/>
        </w:rPr>
      </w:pPr>
    </w:p>
    <w:p w:rsidR="00BC2171" w:rsidRDefault="00BC2171" w:rsidP="00BC2171">
      <w:pPr>
        <w:ind w:firstLine="709"/>
        <w:jc w:val="both"/>
        <w:rPr>
          <w:rFonts w:ascii="Arial" w:hAnsi="Arial" w:cs="Arial"/>
        </w:rPr>
      </w:pPr>
      <w:r w:rsidRPr="00B7735C">
        <w:rPr>
          <w:rFonts w:ascii="Arial" w:hAnsi="Arial" w:cs="Arial"/>
        </w:rPr>
        <w:t>Реализация</w:t>
      </w:r>
      <w:r>
        <w:rPr>
          <w:rFonts w:ascii="Arial" w:hAnsi="Arial" w:cs="Arial"/>
        </w:rPr>
        <w:t xml:space="preserve"> </w:t>
      </w:r>
      <w:r w:rsidRPr="00B7735C">
        <w:rPr>
          <w:rFonts w:ascii="Arial" w:hAnsi="Arial" w:cs="Arial"/>
        </w:rPr>
        <w:t>мероприятий</w:t>
      </w:r>
      <w:r>
        <w:rPr>
          <w:rFonts w:ascii="Arial" w:hAnsi="Arial" w:cs="Arial"/>
        </w:rPr>
        <w:t xml:space="preserve"> </w:t>
      </w:r>
      <w:r w:rsidRPr="00B7735C">
        <w:rPr>
          <w:rFonts w:ascii="Arial" w:hAnsi="Arial" w:cs="Arial"/>
        </w:rPr>
        <w:t>муниципальной</w:t>
      </w:r>
      <w:r>
        <w:rPr>
          <w:rFonts w:ascii="Arial" w:hAnsi="Arial" w:cs="Arial"/>
        </w:rPr>
        <w:t xml:space="preserve"> </w:t>
      </w:r>
      <w:r w:rsidRPr="00B7735C">
        <w:rPr>
          <w:rFonts w:ascii="Arial" w:hAnsi="Arial" w:cs="Arial"/>
        </w:rPr>
        <w:t>программы</w:t>
      </w:r>
      <w:r>
        <w:rPr>
          <w:rFonts w:ascii="Arial" w:hAnsi="Arial" w:cs="Arial"/>
        </w:rPr>
        <w:t xml:space="preserve"> </w:t>
      </w:r>
      <w:r w:rsidRPr="00B7735C">
        <w:rPr>
          <w:rFonts w:ascii="Arial" w:hAnsi="Arial" w:cs="Arial"/>
        </w:rPr>
        <w:t>связана</w:t>
      </w:r>
      <w:r>
        <w:rPr>
          <w:rFonts w:ascii="Arial" w:hAnsi="Arial" w:cs="Arial"/>
        </w:rPr>
        <w:t xml:space="preserve"> </w:t>
      </w:r>
      <w:r w:rsidRPr="00B7735C">
        <w:rPr>
          <w:rFonts w:ascii="Arial" w:hAnsi="Arial" w:cs="Arial"/>
        </w:rPr>
        <w:t>с</w:t>
      </w:r>
      <w:r>
        <w:rPr>
          <w:rFonts w:ascii="Arial" w:hAnsi="Arial" w:cs="Arial"/>
        </w:rPr>
        <w:t xml:space="preserve"> </w:t>
      </w:r>
      <w:r w:rsidRPr="00B7735C">
        <w:rPr>
          <w:rFonts w:ascii="Arial" w:hAnsi="Arial" w:cs="Arial"/>
        </w:rPr>
        <w:t>рисками,</w:t>
      </w:r>
      <w:r>
        <w:rPr>
          <w:rFonts w:ascii="Arial" w:hAnsi="Arial" w:cs="Arial"/>
        </w:rPr>
        <w:t xml:space="preserve"> </w:t>
      </w:r>
      <w:r w:rsidRPr="00B7735C">
        <w:rPr>
          <w:rFonts w:ascii="Arial" w:hAnsi="Arial" w:cs="Arial"/>
        </w:rPr>
        <w:t>обусловленными</w:t>
      </w:r>
      <w:r>
        <w:rPr>
          <w:rFonts w:ascii="Arial" w:hAnsi="Arial" w:cs="Arial"/>
        </w:rPr>
        <w:t xml:space="preserve"> </w:t>
      </w:r>
      <w:r w:rsidRPr="00B7735C">
        <w:rPr>
          <w:rFonts w:ascii="Arial" w:hAnsi="Arial" w:cs="Arial"/>
        </w:rPr>
        <w:t>как</w:t>
      </w:r>
      <w:r>
        <w:rPr>
          <w:rFonts w:ascii="Arial" w:hAnsi="Arial" w:cs="Arial"/>
        </w:rPr>
        <w:t xml:space="preserve"> </w:t>
      </w:r>
      <w:r w:rsidRPr="00B7735C">
        <w:rPr>
          <w:rFonts w:ascii="Arial" w:hAnsi="Arial" w:cs="Arial"/>
        </w:rPr>
        <w:t>внутренними</w:t>
      </w:r>
      <w:r>
        <w:rPr>
          <w:rFonts w:ascii="Arial" w:hAnsi="Arial" w:cs="Arial"/>
        </w:rPr>
        <w:t xml:space="preserve"> </w:t>
      </w:r>
      <w:r w:rsidRPr="00B7735C">
        <w:rPr>
          <w:rFonts w:ascii="Arial" w:hAnsi="Arial" w:cs="Arial"/>
        </w:rPr>
        <w:t>факторами</w:t>
      </w:r>
      <w:r>
        <w:rPr>
          <w:rFonts w:ascii="Arial" w:hAnsi="Arial" w:cs="Arial"/>
        </w:rPr>
        <w:t xml:space="preserve"> </w:t>
      </w:r>
      <w:r w:rsidRPr="00B7735C">
        <w:rPr>
          <w:rFonts w:ascii="Arial" w:hAnsi="Arial" w:cs="Arial"/>
        </w:rPr>
        <w:t>(организационные</w:t>
      </w:r>
      <w:r>
        <w:rPr>
          <w:rFonts w:ascii="Arial" w:hAnsi="Arial" w:cs="Arial"/>
        </w:rPr>
        <w:t xml:space="preserve"> </w:t>
      </w:r>
      <w:r w:rsidRPr="00B7735C">
        <w:rPr>
          <w:rFonts w:ascii="Arial" w:hAnsi="Arial" w:cs="Arial"/>
        </w:rPr>
        <w:t>риски),</w:t>
      </w:r>
      <w:r>
        <w:rPr>
          <w:rFonts w:ascii="Arial" w:hAnsi="Arial" w:cs="Arial"/>
        </w:rPr>
        <w:t xml:space="preserve"> </w:t>
      </w:r>
      <w:r w:rsidRPr="00B7735C">
        <w:rPr>
          <w:rFonts w:ascii="Arial" w:hAnsi="Arial" w:cs="Arial"/>
        </w:rPr>
        <w:t>так</w:t>
      </w:r>
      <w:r>
        <w:rPr>
          <w:rFonts w:ascii="Arial" w:hAnsi="Arial" w:cs="Arial"/>
        </w:rPr>
        <w:t xml:space="preserve"> </w:t>
      </w:r>
      <w:r w:rsidRPr="00B7735C">
        <w:rPr>
          <w:rFonts w:ascii="Arial" w:hAnsi="Arial" w:cs="Arial"/>
        </w:rPr>
        <w:t>внешними</w:t>
      </w:r>
      <w:r>
        <w:rPr>
          <w:rFonts w:ascii="Arial" w:hAnsi="Arial" w:cs="Arial"/>
        </w:rPr>
        <w:t xml:space="preserve"> </w:t>
      </w:r>
      <w:r w:rsidRPr="00B7735C">
        <w:rPr>
          <w:rFonts w:ascii="Arial" w:hAnsi="Arial" w:cs="Arial"/>
        </w:rPr>
        <w:t>факторами</w:t>
      </w:r>
      <w:r>
        <w:rPr>
          <w:rFonts w:ascii="Arial" w:hAnsi="Arial" w:cs="Arial"/>
        </w:rPr>
        <w:t xml:space="preserve"> </w:t>
      </w:r>
      <w:r w:rsidRPr="00B7735C">
        <w:rPr>
          <w:rFonts w:ascii="Arial" w:hAnsi="Arial" w:cs="Arial"/>
        </w:rPr>
        <w:t>(изменения</w:t>
      </w:r>
      <w:r>
        <w:rPr>
          <w:rFonts w:ascii="Arial" w:hAnsi="Arial" w:cs="Arial"/>
        </w:rPr>
        <w:t xml:space="preserve"> </w:t>
      </w:r>
      <w:r w:rsidRPr="00B7735C">
        <w:rPr>
          <w:rFonts w:ascii="Arial" w:hAnsi="Arial" w:cs="Arial"/>
        </w:rPr>
        <w:t>законодательства</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внешней</w:t>
      </w:r>
      <w:r>
        <w:rPr>
          <w:rFonts w:ascii="Arial" w:hAnsi="Arial" w:cs="Arial"/>
        </w:rPr>
        <w:t xml:space="preserve"> </w:t>
      </w:r>
      <w:r w:rsidRPr="00B7735C">
        <w:rPr>
          <w:rFonts w:ascii="Arial" w:hAnsi="Arial" w:cs="Arial"/>
        </w:rPr>
        <w:t>экономической</w:t>
      </w:r>
      <w:r>
        <w:rPr>
          <w:rFonts w:ascii="Arial" w:hAnsi="Arial" w:cs="Arial"/>
        </w:rPr>
        <w:t xml:space="preserve"> </w:t>
      </w:r>
      <w:r w:rsidRPr="00B7735C">
        <w:rPr>
          <w:rFonts w:ascii="Arial" w:hAnsi="Arial" w:cs="Arial"/>
        </w:rPr>
        <w:t>ситуации</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риски</w:t>
      </w:r>
      <w:r>
        <w:rPr>
          <w:rFonts w:ascii="Arial" w:hAnsi="Arial" w:cs="Arial"/>
        </w:rPr>
        <w:t xml:space="preserve"> </w:t>
      </w:r>
      <w:r w:rsidRPr="00B7735C">
        <w:rPr>
          <w:rFonts w:ascii="Arial" w:hAnsi="Arial" w:cs="Arial"/>
        </w:rPr>
        <w:t>финансового</w:t>
      </w:r>
      <w:r>
        <w:rPr>
          <w:rFonts w:ascii="Arial" w:hAnsi="Arial" w:cs="Arial"/>
        </w:rPr>
        <w:t xml:space="preserve"> </w:t>
      </w:r>
      <w:r w:rsidRPr="00B7735C">
        <w:rPr>
          <w:rFonts w:ascii="Arial" w:hAnsi="Arial" w:cs="Arial"/>
        </w:rPr>
        <w:t>обеспечения).</w:t>
      </w:r>
      <w:r>
        <w:rPr>
          <w:rFonts w:ascii="Arial" w:hAnsi="Arial" w:cs="Arial"/>
        </w:rPr>
        <w:t xml:space="preserve"> </w:t>
      </w:r>
      <w:r w:rsidRPr="00B7735C">
        <w:rPr>
          <w:rFonts w:ascii="Arial" w:hAnsi="Arial" w:cs="Arial"/>
        </w:rPr>
        <w:t>Комплексная</w:t>
      </w:r>
      <w:r>
        <w:rPr>
          <w:rFonts w:ascii="Arial" w:hAnsi="Arial" w:cs="Arial"/>
        </w:rPr>
        <w:t xml:space="preserve"> </w:t>
      </w:r>
      <w:r w:rsidRPr="00B7735C">
        <w:rPr>
          <w:rFonts w:ascii="Arial" w:hAnsi="Arial" w:cs="Arial"/>
        </w:rPr>
        <w:t>оценка</w:t>
      </w:r>
      <w:r>
        <w:rPr>
          <w:rFonts w:ascii="Arial" w:hAnsi="Arial" w:cs="Arial"/>
        </w:rPr>
        <w:t xml:space="preserve"> </w:t>
      </w:r>
      <w:r w:rsidRPr="00B7735C">
        <w:rPr>
          <w:rFonts w:ascii="Arial" w:hAnsi="Arial" w:cs="Arial"/>
        </w:rPr>
        <w:t>рисков,</w:t>
      </w:r>
      <w:r>
        <w:rPr>
          <w:rFonts w:ascii="Arial" w:hAnsi="Arial" w:cs="Arial"/>
        </w:rPr>
        <w:t xml:space="preserve"> </w:t>
      </w:r>
      <w:r w:rsidRPr="00B7735C">
        <w:rPr>
          <w:rFonts w:ascii="Arial" w:hAnsi="Arial" w:cs="Arial"/>
        </w:rPr>
        <w:t>возникающих</w:t>
      </w:r>
      <w:r>
        <w:rPr>
          <w:rFonts w:ascii="Arial" w:hAnsi="Arial" w:cs="Arial"/>
        </w:rPr>
        <w:t xml:space="preserve"> </w:t>
      </w:r>
      <w:r w:rsidRPr="00B7735C">
        <w:rPr>
          <w:rFonts w:ascii="Arial" w:hAnsi="Arial" w:cs="Arial"/>
        </w:rPr>
        <w:t>при</w:t>
      </w:r>
      <w:r>
        <w:rPr>
          <w:rFonts w:ascii="Arial" w:hAnsi="Arial" w:cs="Arial"/>
        </w:rPr>
        <w:t xml:space="preserve"> </w:t>
      </w:r>
      <w:r w:rsidRPr="00B7735C">
        <w:rPr>
          <w:rFonts w:ascii="Arial" w:hAnsi="Arial" w:cs="Arial"/>
        </w:rPr>
        <w:t>реализации</w:t>
      </w:r>
      <w:r>
        <w:rPr>
          <w:rFonts w:ascii="Arial" w:hAnsi="Arial" w:cs="Arial"/>
        </w:rPr>
        <w:t xml:space="preserve"> </w:t>
      </w:r>
      <w:r w:rsidRPr="00B7735C">
        <w:rPr>
          <w:rFonts w:ascii="Arial" w:hAnsi="Arial" w:cs="Arial"/>
        </w:rPr>
        <w:t>мероприятий</w:t>
      </w:r>
      <w:r>
        <w:rPr>
          <w:rFonts w:ascii="Arial" w:hAnsi="Arial" w:cs="Arial"/>
        </w:rPr>
        <w:t xml:space="preserve"> </w:t>
      </w:r>
      <w:r w:rsidRPr="00B7735C">
        <w:rPr>
          <w:rFonts w:ascii="Arial" w:hAnsi="Arial" w:cs="Arial"/>
        </w:rPr>
        <w:t>муниципальной</w:t>
      </w:r>
      <w:r>
        <w:rPr>
          <w:rFonts w:ascii="Arial" w:hAnsi="Arial" w:cs="Arial"/>
        </w:rPr>
        <w:t xml:space="preserve"> </w:t>
      </w:r>
      <w:r w:rsidRPr="00B7735C">
        <w:rPr>
          <w:rFonts w:ascii="Arial" w:hAnsi="Arial" w:cs="Arial"/>
        </w:rPr>
        <w:t>программы,</w:t>
      </w:r>
      <w:r>
        <w:rPr>
          <w:rFonts w:ascii="Arial" w:hAnsi="Arial" w:cs="Arial"/>
        </w:rPr>
        <w:t xml:space="preserve"> </w:t>
      </w:r>
      <w:r w:rsidRPr="00B7735C">
        <w:rPr>
          <w:rFonts w:ascii="Arial" w:hAnsi="Arial" w:cs="Arial"/>
        </w:rPr>
        <w:t>приведена</w:t>
      </w:r>
      <w:r>
        <w:rPr>
          <w:rFonts w:ascii="Arial" w:hAnsi="Arial" w:cs="Arial"/>
        </w:rPr>
        <w:t xml:space="preserve"> </w:t>
      </w:r>
      <w:r w:rsidRPr="00B7735C">
        <w:rPr>
          <w:rFonts w:ascii="Arial" w:hAnsi="Arial" w:cs="Arial"/>
        </w:rPr>
        <w:t>в</w:t>
      </w:r>
      <w:r>
        <w:rPr>
          <w:rFonts w:ascii="Arial" w:hAnsi="Arial" w:cs="Arial"/>
        </w:rPr>
        <w:t xml:space="preserve"> </w:t>
      </w:r>
      <w:r w:rsidRPr="00B7735C">
        <w:rPr>
          <w:rFonts w:ascii="Arial" w:hAnsi="Arial" w:cs="Arial"/>
        </w:rPr>
        <w:t>таблице</w:t>
      </w:r>
      <w:r>
        <w:rPr>
          <w:rFonts w:ascii="Arial" w:hAnsi="Arial" w:cs="Arial"/>
        </w:rPr>
        <w:t xml:space="preserve"> </w:t>
      </w:r>
      <w:r w:rsidRPr="00B7735C">
        <w:rPr>
          <w:rFonts w:ascii="Arial" w:hAnsi="Arial" w:cs="Arial"/>
        </w:rPr>
        <w:t>4:</w:t>
      </w:r>
    </w:p>
    <w:p w:rsidR="00C534E4" w:rsidRDefault="00C534E4" w:rsidP="00BC2171">
      <w:pPr>
        <w:jc w:val="right"/>
        <w:rPr>
          <w:rFonts w:ascii="Arial" w:hAnsi="Arial" w:cs="Arial"/>
        </w:rPr>
      </w:pPr>
    </w:p>
    <w:p w:rsidR="00C534E4" w:rsidRDefault="00C534E4" w:rsidP="00BC2171">
      <w:pPr>
        <w:jc w:val="right"/>
        <w:rPr>
          <w:rFonts w:ascii="Arial" w:hAnsi="Arial" w:cs="Arial"/>
        </w:rPr>
      </w:pPr>
    </w:p>
    <w:p w:rsidR="00C534E4" w:rsidRDefault="00C534E4" w:rsidP="00BC2171">
      <w:pPr>
        <w:jc w:val="right"/>
        <w:rPr>
          <w:rFonts w:ascii="Arial" w:hAnsi="Arial" w:cs="Arial"/>
        </w:rPr>
      </w:pPr>
    </w:p>
    <w:p w:rsidR="00BC2171" w:rsidRPr="00F40EB8" w:rsidRDefault="00BC2171" w:rsidP="00BC2171">
      <w:pPr>
        <w:jc w:val="right"/>
        <w:rPr>
          <w:rFonts w:ascii="Arial" w:hAnsi="Arial" w:cs="Arial"/>
        </w:rPr>
      </w:pPr>
      <w:r w:rsidRPr="00F40EB8">
        <w:rPr>
          <w:rFonts w:ascii="Arial" w:hAnsi="Arial" w:cs="Arial"/>
        </w:rPr>
        <w:t>Табл. 4</w:t>
      </w:r>
    </w:p>
    <w:p w:rsidR="00BC2171" w:rsidRPr="00B7735C" w:rsidRDefault="00BC2171" w:rsidP="00BC2171">
      <w:pPr>
        <w:jc w:val="center"/>
        <w:rPr>
          <w:rFonts w:ascii="Arial" w:hAnsi="Arial" w:cs="Arial"/>
          <w:b/>
          <w:sz w:val="32"/>
          <w:szCs w:val="32"/>
        </w:rPr>
      </w:pPr>
      <w:r w:rsidRPr="00B7735C">
        <w:rPr>
          <w:rFonts w:ascii="Arial" w:hAnsi="Arial" w:cs="Arial"/>
          <w:b/>
          <w:sz w:val="32"/>
          <w:szCs w:val="32"/>
        </w:rPr>
        <w:t>КОМПЛЕКСНАЯ</w:t>
      </w:r>
      <w:r>
        <w:rPr>
          <w:rFonts w:ascii="Arial" w:hAnsi="Arial" w:cs="Arial"/>
          <w:b/>
          <w:sz w:val="32"/>
          <w:szCs w:val="32"/>
        </w:rPr>
        <w:t xml:space="preserve"> </w:t>
      </w:r>
      <w:r w:rsidRPr="00B7735C">
        <w:rPr>
          <w:rFonts w:ascii="Arial" w:hAnsi="Arial" w:cs="Arial"/>
          <w:b/>
          <w:sz w:val="32"/>
          <w:szCs w:val="32"/>
        </w:rPr>
        <w:t>ОЦЕНКА</w:t>
      </w:r>
      <w:r>
        <w:rPr>
          <w:rFonts w:ascii="Arial" w:hAnsi="Arial" w:cs="Arial"/>
          <w:b/>
          <w:sz w:val="32"/>
          <w:szCs w:val="32"/>
        </w:rPr>
        <w:t xml:space="preserve"> </w:t>
      </w:r>
      <w:r w:rsidRPr="00B7735C">
        <w:rPr>
          <w:rFonts w:ascii="Arial" w:hAnsi="Arial" w:cs="Arial"/>
          <w:b/>
          <w:sz w:val="32"/>
          <w:szCs w:val="32"/>
        </w:rPr>
        <w:t>РИСКОВ,</w:t>
      </w:r>
      <w:r>
        <w:rPr>
          <w:rFonts w:ascii="Arial" w:hAnsi="Arial" w:cs="Arial"/>
          <w:b/>
          <w:sz w:val="32"/>
          <w:szCs w:val="32"/>
        </w:rPr>
        <w:t xml:space="preserve"> </w:t>
      </w:r>
      <w:r w:rsidRPr="00B7735C">
        <w:rPr>
          <w:rFonts w:ascii="Arial" w:hAnsi="Arial" w:cs="Arial"/>
          <w:b/>
          <w:sz w:val="32"/>
          <w:szCs w:val="32"/>
        </w:rPr>
        <w:t>ВОЗНИКАЮЩИХ</w:t>
      </w:r>
      <w:r>
        <w:rPr>
          <w:rFonts w:ascii="Arial" w:hAnsi="Arial" w:cs="Arial"/>
          <w:b/>
          <w:sz w:val="32"/>
          <w:szCs w:val="32"/>
        </w:rPr>
        <w:t xml:space="preserve"> </w:t>
      </w:r>
      <w:r w:rsidRPr="00B7735C">
        <w:rPr>
          <w:rFonts w:ascii="Arial" w:hAnsi="Arial" w:cs="Arial"/>
          <w:b/>
          <w:sz w:val="32"/>
          <w:szCs w:val="32"/>
        </w:rPr>
        <w:t>ПРИ</w:t>
      </w:r>
      <w:r>
        <w:rPr>
          <w:rFonts w:ascii="Arial" w:hAnsi="Arial" w:cs="Arial"/>
          <w:b/>
          <w:sz w:val="32"/>
          <w:szCs w:val="32"/>
        </w:rPr>
        <w:t xml:space="preserve"> </w:t>
      </w:r>
      <w:r w:rsidRPr="00B7735C">
        <w:rPr>
          <w:rFonts w:ascii="Arial" w:hAnsi="Arial" w:cs="Arial"/>
          <w:b/>
          <w:sz w:val="32"/>
          <w:szCs w:val="32"/>
        </w:rPr>
        <w:t>РЕАЛИЗАЦИИ</w:t>
      </w:r>
      <w:r>
        <w:rPr>
          <w:rFonts w:ascii="Arial" w:hAnsi="Arial" w:cs="Arial"/>
          <w:b/>
          <w:sz w:val="32"/>
          <w:szCs w:val="32"/>
        </w:rPr>
        <w:t xml:space="preserve"> </w:t>
      </w:r>
      <w:r w:rsidRPr="00B7735C">
        <w:rPr>
          <w:rFonts w:ascii="Arial" w:hAnsi="Arial" w:cs="Arial"/>
          <w:b/>
          <w:sz w:val="32"/>
          <w:szCs w:val="32"/>
        </w:rPr>
        <w:t>МЕРОПРИЯТИЙ</w:t>
      </w:r>
      <w:r>
        <w:rPr>
          <w:rFonts w:ascii="Arial" w:hAnsi="Arial" w:cs="Arial"/>
          <w:b/>
          <w:sz w:val="32"/>
          <w:szCs w:val="32"/>
        </w:rPr>
        <w:t xml:space="preserve"> </w:t>
      </w:r>
      <w:r w:rsidRPr="00B7735C">
        <w:rPr>
          <w:rFonts w:ascii="Arial" w:hAnsi="Arial" w:cs="Arial"/>
          <w:b/>
          <w:sz w:val="32"/>
          <w:szCs w:val="32"/>
        </w:rPr>
        <w:t>МУНИЦИПАЛЬНОЙ</w:t>
      </w:r>
      <w:r>
        <w:rPr>
          <w:rFonts w:ascii="Arial" w:hAnsi="Arial" w:cs="Arial"/>
          <w:b/>
          <w:sz w:val="32"/>
          <w:szCs w:val="32"/>
        </w:rPr>
        <w:t xml:space="preserve"> </w:t>
      </w:r>
      <w:r w:rsidRPr="00B7735C">
        <w:rPr>
          <w:rFonts w:ascii="Arial" w:hAnsi="Arial" w:cs="Arial"/>
          <w:b/>
          <w:sz w:val="32"/>
          <w:szCs w:val="32"/>
        </w:rPr>
        <w:t>ПРОГРАММЫ</w:t>
      </w:r>
    </w:p>
    <w:p w:rsidR="00BC2171" w:rsidRDefault="00BC2171" w:rsidP="00BC2171">
      <w:pPr>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261"/>
        <w:gridCol w:w="5528"/>
      </w:tblGrid>
      <w:tr w:rsidR="00BC2171" w:rsidRPr="00F40EB8" w:rsidTr="008804AD">
        <w:trPr>
          <w:trHeight w:val="388"/>
        </w:trPr>
        <w:tc>
          <w:tcPr>
            <w:tcW w:w="675" w:type="dxa"/>
            <w:tcBorders>
              <w:top w:val="single" w:sz="4" w:space="0" w:color="auto"/>
              <w:left w:val="single" w:sz="4" w:space="0" w:color="auto"/>
              <w:bottom w:val="single" w:sz="4" w:space="0" w:color="auto"/>
              <w:right w:val="single" w:sz="4" w:space="0" w:color="auto"/>
            </w:tcBorders>
            <w:vAlign w:val="center"/>
            <w:hideMark/>
          </w:tcPr>
          <w:p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w:t>
            </w:r>
          </w:p>
        </w:tc>
        <w:tc>
          <w:tcPr>
            <w:tcW w:w="3261" w:type="dxa"/>
            <w:tcBorders>
              <w:top w:val="single" w:sz="4" w:space="0" w:color="auto"/>
              <w:left w:val="single" w:sz="4" w:space="0" w:color="auto"/>
              <w:bottom w:val="single" w:sz="4" w:space="0" w:color="auto"/>
              <w:right w:val="single" w:sz="4" w:space="0" w:color="auto"/>
            </w:tcBorders>
            <w:vAlign w:val="center"/>
            <w:hideMark/>
          </w:tcPr>
          <w:p w:rsidR="00BC2171" w:rsidRPr="00F40EB8" w:rsidRDefault="00BC2171" w:rsidP="008804AD">
            <w:pPr>
              <w:spacing w:line="276" w:lineRule="auto"/>
              <w:jc w:val="center"/>
              <w:rPr>
                <w:rFonts w:ascii="Arial" w:hAnsi="Arial" w:cs="Arial"/>
                <w:sz w:val="22"/>
                <w:szCs w:val="22"/>
                <w:lang w:eastAsia="en-US"/>
              </w:rPr>
            </w:pPr>
            <w:r w:rsidRPr="00F40EB8">
              <w:rPr>
                <w:rFonts w:ascii="Arial" w:hAnsi="Arial" w:cs="Arial"/>
                <w:sz w:val="22"/>
                <w:szCs w:val="22"/>
                <w:lang w:eastAsia="en-US"/>
              </w:rPr>
              <w:t>Описание рисков</w:t>
            </w:r>
          </w:p>
        </w:tc>
        <w:tc>
          <w:tcPr>
            <w:tcW w:w="5528" w:type="dxa"/>
            <w:tcBorders>
              <w:top w:val="single" w:sz="4" w:space="0" w:color="auto"/>
              <w:left w:val="single" w:sz="4" w:space="0" w:color="auto"/>
              <w:bottom w:val="single" w:sz="4" w:space="0" w:color="auto"/>
              <w:right w:val="single" w:sz="4" w:space="0" w:color="auto"/>
            </w:tcBorders>
            <w:vAlign w:val="center"/>
            <w:hideMark/>
          </w:tcPr>
          <w:p w:rsidR="00BC2171" w:rsidRPr="00F40EB8" w:rsidRDefault="00BC2171" w:rsidP="008804AD">
            <w:pPr>
              <w:spacing w:line="276" w:lineRule="auto"/>
              <w:jc w:val="center"/>
              <w:rPr>
                <w:rFonts w:ascii="Arial" w:hAnsi="Arial" w:cs="Arial"/>
                <w:sz w:val="22"/>
                <w:szCs w:val="22"/>
                <w:lang w:eastAsia="en-US"/>
              </w:rPr>
            </w:pPr>
            <w:r w:rsidRPr="00F40EB8">
              <w:rPr>
                <w:rFonts w:ascii="Arial" w:hAnsi="Arial" w:cs="Arial"/>
                <w:sz w:val="22"/>
                <w:szCs w:val="22"/>
                <w:lang w:eastAsia="en-US"/>
              </w:rPr>
              <w:t>Меры по снижению рисков</w:t>
            </w:r>
          </w:p>
        </w:tc>
      </w:tr>
      <w:tr w:rsidR="00BC2171" w:rsidRPr="00F40EB8" w:rsidTr="008804AD">
        <w:trPr>
          <w:trHeight w:val="365"/>
        </w:trPr>
        <w:tc>
          <w:tcPr>
            <w:tcW w:w="675" w:type="dxa"/>
            <w:tcBorders>
              <w:top w:val="single" w:sz="4" w:space="0" w:color="auto"/>
              <w:left w:val="single" w:sz="4" w:space="0" w:color="auto"/>
              <w:bottom w:val="single" w:sz="4" w:space="0" w:color="auto"/>
              <w:right w:val="single" w:sz="4" w:space="0" w:color="auto"/>
            </w:tcBorders>
            <w:vAlign w:val="center"/>
            <w:hideMark/>
          </w:tcPr>
          <w:p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1.</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rsidR="00BC2171" w:rsidRPr="00F40EB8" w:rsidRDefault="00BC2171" w:rsidP="008804AD">
            <w:pPr>
              <w:spacing w:line="276" w:lineRule="auto"/>
              <w:jc w:val="center"/>
              <w:rPr>
                <w:rFonts w:ascii="Arial" w:hAnsi="Arial" w:cs="Arial"/>
                <w:sz w:val="22"/>
                <w:szCs w:val="22"/>
                <w:lang w:eastAsia="en-US"/>
              </w:rPr>
            </w:pPr>
            <w:r w:rsidRPr="00F40EB8">
              <w:rPr>
                <w:rFonts w:ascii="Arial" w:hAnsi="Arial" w:cs="Arial"/>
                <w:sz w:val="22"/>
                <w:szCs w:val="22"/>
                <w:lang w:eastAsia="en-US"/>
              </w:rPr>
              <w:t>Риски изменения законодательства</w:t>
            </w:r>
          </w:p>
        </w:tc>
      </w:tr>
      <w:tr w:rsidR="00BC2171" w:rsidRPr="00F40EB8" w:rsidTr="008804AD">
        <w:trPr>
          <w:trHeight w:val="413"/>
        </w:trPr>
        <w:tc>
          <w:tcPr>
            <w:tcW w:w="675" w:type="dxa"/>
            <w:tcBorders>
              <w:top w:val="single" w:sz="4" w:space="0" w:color="auto"/>
              <w:left w:val="single" w:sz="4" w:space="0" w:color="auto"/>
              <w:bottom w:val="single" w:sz="4" w:space="0" w:color="auto"/>
              <w:right w:val="single" w:sz="4" w:space="0" w:color="auto"/>
            </w:tcBorders>
            <w:vAlign w:val="center"/>
            <w:hideMark/>
          </w:tcPr>
          <w:p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1.1.</w:t>
            </w:r>
          </w:p>
        </w:tc>
        <w:tc>
          <w:tcPr>
            <w:tcW w:w="3261" w:type="dxa"/>
            <w:tcBorders>
              <w:top w:val="single" w:sz="4" w:space="0" w:color="auto"/>
              <w:left w:val="single" w:sz="4" w:space="0" w:color="auto"/>
              <w:bottom w:val="single" w:sz="4" w:space="0" w:color="auto"/>
              <w:right w:val="single" w:sz="4" w:space="0" w:color="auto"/>
            </w:tcBorders>
            <w:hideMark/>
          </w:tcPr>
          <w:p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Изменения федерального и регионального законодательства в сфере реализации муниципальной программы.</w:t>
            </w:r>
          </w:p>
        </w:tc>
        <w:tc>
          <w:tcPr>
            <w:tcW w:w="5528" w:type="dxa"/>
            <w:tcBorders>
              <w:top w:val="single" w:sz="4" w:space="0" w:color="auto"/>
              <w:left w:val="single" w:sz="4" w:space="0" w:color="auto"/>
              <w:bottom w:val="single" w:sz="4" w:space="0" w:color="auto"/>
              <w:right w:val="single" w:sz="4" w:space="0" w:color="auto"/>
            </w:tcBorders>
            <w:vAlign w:val="center"/>
            <w:hideMark/>
          </w:tcPr>
          <w:p w:rsidR="00BC2171" w:rsidRPr="00F40EB8" w:rsidRDefault="00BC2171" w:rsidP="008804AD">
            <w:pPr>
              <w:spacing w:line="276" w:lineRule="auto"/>
              <w:rPr>
                <w:rFonts w:ascii="Arial" w:hAnsi="Arial" w:cs="Arial"/>
                <w:b/>
                <w:sz w:val="22"/>
                <w:szCs w:val="22"/>
                <w:lang w:eastAsia="en-US"/>
              </w:rPr>
            </w:pPr>
            <w:r w:rsidRPr="00F40EB8">
              <w:rPr>
                <w:rFonts w:ascii="Arial" w:hAnsi="Arial" w:cs="Arial"/>
                <w:sz w:val="22"/>
                <w:szCs w:val="22"/>
                <w:lang w:eastAsia="en-US"/>
              </w:rPr>
              <w:t>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Карлукского муниципального образования</w:t>
            </w:r>
            <w:r>
              <w:rPr>
                <w:rFonts w:ascii="Arial" w:hAnsi="Arial" w:cs="Arial"/>
                <w:sz w:val="22"/>
                <w:szCs w:val="22"/>
                <w:lang w:eastAsia="en-US"/>
              </w:rPr>
              <w:t xml:space="preserve"> </w:t>
            </w:r>
            <w:r w:rsidRPr="00F40EB8">
              <w:rPr>
                <w:rFonts w:ascii="Arial" w:hAnsi="Arial" w:cs="Arial"/>
                <w:sz w:val="22"/>
                <w:szCs w:val="22"/>
                <w:lang w:eastAsia="en-US"/>
              </w:rPr>
              <w:t>в сфере реализации муниципальной программы.</w:t>
            </w:r>
          </w:p>
        </w:tc>
      </w:tr>
      <w:tr w:rsidR="00BC2171" w:rsidRPr="00F40EB8" w:rsidTr="008804AD">
        <w:tc>
          <w:tcPr>
            <w:tcW w:w="675" w:type="dxa"/>
            <w:tcBorders>
              <w:top w:val="single" w:sz="4" w:space="0" w:color="auto"/>
              <w:left w:val="single" w:sz="4" w:space="0" w:color="auto"/>
              <w:bottom w:val="single" w:sz="4" w:space="0" w:color="auto"/>
              <w:right w:val="single" w:sz="4" w:space="0" w:color="auto"/>
            </w:tcBorders>
            <w:vAlign w:val="center"/>
            <w:hideMark/>
          </w:tcPr>
          <w:p w:rsidR="00BC2171" w:rsidRPr="00F40EB8" w:rsidRDefault="00BC2171" w:rsidP="008804AD">
            <w:pPr>
              <w:spacing w:line="276" w:lineRule="auto"/>
              <w:rPr>
                <w:rFonts w:ascii="Arial" w:hAnsi="Arial" w:cs="Arial"/>
                <w:b/>
                <w:sz w:val="22"/>
                <w:szCs w:val="22"/>
                <w:lang w:eastAsia="en-US"/>
              </w:rPr>
            </w:pPr>
            <w:r w:rsidRPr="00F40EB8">
              <w:rPr>
                <w:rFonts w:ascii="Arial" w:hAnsi="Arial" w:cs="Arial"/>
                <w:b/>
                <w:sz w:val="22"/>
                <w:szCs w:val="22"/>
                <w:lang w:eastAsia="en-US"/>
              </w:rPr>
              <w:t>2.</w:t>
            </w:r>
          </w:p>
        </w:tc>
        <w:tc>
          <w:tcPr>
            <w:tcW w:w="8789" w:type="dxa"/>
            <w:gridSpan w:val="2"/>
            <w:tcBorders>
              <w:top w:val="single" w:sz="4" w:space="0" w:color="auto"/>
              <w:left w:val="single" w:sz="4" w:space="0" w:color="auto"/>
              <w:bottom w:val="single" w:sz="4" w:space="0" w:color="auto"/>
              <w:right w:val="single" w:sz="4" w:space="0" w:color="auto"/>
            </w:tcBorders>
            <w:hideMark/>
          </w:tcPr>
          <w:p w:rsidR="00BC2171" w:rsidRPr="00F40EB8" w:rsidRDefault="00BC2171" w:rsidP="008804AD">
            <w:pPr>
              <w:spacing w:line="276" w:lineRule="auto"/>
              <w:jc w:val="center"/>
              <w:rPr>
                <w:rFonts w:ascii="Arial" w:hAnsi="Arial" w:cs="Arial"/>
                <w:b/>
                <w:sz w:val="22"/>
                <w:szCs w:val="22"/>
                <w:lang w:eastAsia="en-US"/>
              </w:rPr>
            </w:pPr>
            <w:r w:rsidRPr="00F40EB8">
              <w:rPr>
                <w:rFonts w:ascii="Arial" w:hAnsi="Arial" w:cs="Arial"/>
                <w:b/>
                <w:sz w:val="22"/>
                <w:szCs w:val="22"/>
                <w:lang w:eastAsia="en-US"/>
              </w:rPr>
              <w:t>Социальные риски</w:t>
            </w:r>
          </w:p>
        </w:tc>
      </w:tr>
      <w:tr w:rsidR="00BC2171" w:rsidRPr="00F40EB8" w:rsidTr="008804AD">
        <w:tc>
          <w:tcPr>
            <w:tcW w:w="675" w:type="dxa"/>
            <w:tcBorders>
              <w:top w:val="single" w:sz="4" w:space="0" w:color="auto"/>
              <w:left w:val="single" w:sz="4" w:space="0" w:color="auto"/>
              <w:bottom w:val="single" w:sz="4" w:space="0" w:color="auto"/>
              <w:right w:val="single" w:sz="4" w:space="0" w:color="auto"/>
            </w:tcBorders>
            <w:vAlign w:val="center"/>
            <w:hideMark/>
          </w:tcPr>
          <w:p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2.1.</w:t>
            </w:r>
          </w:p>
        </w:tc>
        <w:tc>
          <w:tcPr>
            <w:tcW w:w="3261" w:type="dxa"/>
            <w:tcBorders>
              <w:top w:val="single" w:sz="4" w:space="0" w:color="auto"/>
              <w:left w:val="single" w:sz="4" w:space="0" w:color="auto"/>
              <w:bottom w:val="single" w:sz="4" w:space="0" w:color="auto"/>
              <w:right w:val="single" w:sz="4" w:space="0" w:color="auto"/>
            </w:tcBorders>
            <w:hideMark/>
          </w:tcPr>
          <w:p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Низкая активность населения</w:t>
            </w:r>
          </w:p>
        </w:tc>
        <w:tc>
          <w:tcPr>
            <w:tcW w:w="5528" w:type="dxa"/>
            <w:tcBorders>
              <w:top w:val="single" w:sz="4" w:space="0" w:color="auto"/>
              <w:left w:val="single" w:sz="4" w:space="0" w:color="auto"/>
              <w:bottom w:val="single" w:sz="4" w:space="0" w:color="auto"/>
              <w:right w:val="single" w:sz="4" w:space="0" w:color="auto"/>
            </w:tcBorders>
            <w:vAlign w:val="center"/>
            <w:hideMark/>
          </w:tcPr>
          <w:p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Активное участие, с применением всех форм вовлечения граждан, организаций в процесс реализации муниципальной программы</w:t>
            </w:r>
          </w:p>
        </w:tc>
      </w:tr>
      <w:tr w:rsidR="00BC2171" w:rsidRPr="00F40EB8" w:rsidTr="008804AD">
        <w:tc>
          <w:tcPr>
            <w:tcW w:w="675" w:type="dxa"/>
            <w:tcBorders>
              <w:top w:val="single" w:sz="4" w:space="0" w:color="auto"/>
              <w:left w:val="single" w:sz="4" w:space="0" w:color="auto"/>
              <w:bottom w:val="single" w:sz="4" w:space="0" w:color="auto"/>
              <w:right w:val="single" w:sz="4" w:space="0" w:color="auto"/>
            </w:tcBorders>
            <w:vAlign w:val="center"/>
            <w:hideMark/>
          </w:tcPr>
          <w:p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3.</w:t>
            </w:r>
          </w:p>
        </w:tc>
        <w:tc>
          <w:tcPr>
            <w:tcW w:w="8789" w:type="dxa"/>
            <w:gridSpan w:val="2"/>
            <w:tcBorders>
              <w:top w:val="single" w:sz="4" w:space="0" w:color="auto"/>
              <w:left w:val="single" w:sz="4" w:space="0" w:color="auto"/>
              <w:bottom w:val="single" w:sz="4" w:space="0" w:color="auto"/>
              <w:right w:val="single" w:sz="4" w:space="0" w:color="auto"/>
            </w:tcBorders>
            <w:hideMark/>
          </w:tcPr>
          <w:p w:rsidR="00BC2171" w:rsidRPr="00F40EB8" w:rsidRDefault="00BC2171" w:rsidP="008804AD">
            <w:pPr>
              <w:spacing w:line="276" w:lineRule="auto"/>
              <w:jc w:val="center"/>
              <w:rPr>
                <w:rFonts w:ascii="Arial" w:hAnsi="Arial" w:cs="Arial"/>
                <w:sz w:val="22"/>
                <w:szCs w:val="22"/>
                <w:lang w:eastAsia="en-US"/>
              </w:rPr>
            </w:pPr>
            <w:r w:rsidRPr="00F40EB8">
              <w:rPr>
                <w:rFonts w:ascii="Arial" w:hAnsi="Arial" w:cs="Arial"/>
                <w:sz w:val="22"/>
                <w:szCs w:val="22"/>
                <w:lang w:eastAsia="en-US"/>
              </w:rPr>
              <w:t>Финансовые, бюджетные риски</w:t>
            </w:r>
          </w:p>
        </w:tc>
      </w:tr>
      <w:tr w:rsidR="00BC2171" w:rsidRPr="00F40EB8" w:rsidTr="008804AD">
        <w:tc>
          <w:tcPr>
            <w:tcW w:w="675" w:type="dxa"/>
            <w:tcBorders>
              <w:top w:val="single" w:sz="4" w:space="0" w:color="auto"/>
              <w:left w:val="single" w:sz="4" w:space="0" w:color="auto"/>
              <w:bottom w:val="single" w:sz="4" w:space="0" w:color="auto"/>
              <w:right w:val="single" w:sz="4" w:space="0" w:color="auto"/>
            </w:tcBorders>
            <w:vAlign w:val="center"/>
            <w:hideMark/>
          </w:tcPr>
          <w:p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3.1.</w:t>
            </w:r>
          </w:p>
        </w:tc>
        <w:tc>
          <w:tcPr>
            <w:tcW w:w="3261" w:type="dxa"/>
            <w:tcBorders>
              <w:top w:val="single" w:sz="4" w:space="0" w:color="auto"/>
              <w:left w:val="single" w:sz="4" w:space="0" w:color="auto"/>
              <w:bottom w:val="single" w:sz="4" w:space="0" w:color="auto"/>
              <w:right w:val="single" w:sz="4" w:space="0" w:color="auto"/>
            </w:tcBorders>
            <w:hideMark/>
          </w:tcPr>
          <w:p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 xml:space="preserve">Риск недостаточной обеспеченности финансовыми ресурсами мероприятий муниципальной </w:t>
            </w:r>
            <w:r w:rsidRPr="00F40EB8">
              <w:rPr>
                <w:rFonts w:ascii="Arial" w:hAnsi="Arial" w:cs="Arial"/>
                <w:sz w:val="22"/>
                <w:szCs w:val="22"/>
                <w:lang w:eastAsia="en-US"/>
              </w:rPr>
              <w:lastRenderedPageBreak/>
              <w:t>программы.</w:t>
            </w:r>
          </w:p>
        </w:tc>
        <w:tc>
          <w:tcPr>
            <w:tcW w:w="5528" w:type="dxa"/>
            <w:tcBorders>
              <w:top w:val="single" w:sz="4" w:space="0" w:color="auto"/>
              <w:left w:val="single" w:sz="4" w:space="0" w:color="auto"/>
              <w:bottom w:val="single" w:sz="4" w:space="0" w:color="auto"/>
              <w:right w:val="single" w:sz="4" w:space="0" w:color="auto"/>
            </w:tcBorders>
            <w:vAlign w:val="center"/>
            <w:hideMark/>
          </w:tcPr>
          <w:p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lastRenderedPageBreak/>
              <w:t>Мониторинг исполнения условий предоставления субсидий из средств областного бюджета и оценка бюджетной обеспеченности расходов местного бюджета</w:t>
            </w:r>
          </w:p>
        </w:tc>
      </w:tr>
      <w:tr w:rsidR="00BC2171" w:rsidRPr="00F40EB8" w:rsidTr="008804AD">
        <w:tc>
          <w:tcPr>
            <w:tcW w:w="675" w:type="dxa"/>
            <w:tcBorders>
              <w:top w:val="single" w:sz="4" w:space="0" w:color="auto"/>
              <w:left w:val="single" w:sz="4" w:space="0" w:color="auto"/>
              <w:bottom w:val="single" w:sz="4" w:space="0" w:color="auto"/>
              <w:right w:val="single" w:sz="4" w:space="0" w:color="auto"/>
            </w:tcBorders>
            <w:vAlign w:val="center"/>
            <w:hideMark/>
          </w:tcPr>
          <w:p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lastRenderedPageBreak/>
              <w:t>4.</w:t>
            </w:r>
          </w:p>
        </w:tc>
        <w:tc>
          <w:tcPr>
            <w:tcW w:w="8789" w:type="dxa"/>
            <w:gridSpan w:val="2"/>
            <w:tcBorders>
              <w:top w:val="single" w:sz="4" w:space="0" w:color="auto"/>
              <w:left w:val="single" w:sz="4" w:space="0" w:color="auto"/>
              <w:bottom w:val="single" w:sz="4" w:space="0" w:color="auto"/>
              <w:right w:val="single" w:sz="4" w:space="0" w:color="auto"/>
            </w:tcBorders>
            <w:hideMark/>
          </w:tcPr>
          <w:p w:rsidR="00BC2171" w:rsidRPr="00F40EB8" w:rsidRDefault="00BC2171" w:rsidP="008804AD">
            <w:pPr>
              <w:spacing w:line="276" w:lineRule="auto"/>
              <w:jc w:val="center"/>
              <w:rPr>
                <w:rFonts w:ascii="Arial" w:hAnsi="Arial" w:cs="Arial"/>
                <w:sz w:val="22"/>
                <w:szCs w:val="22"/>
                <w:lang w:eastAsia="en-US"/>
              </w:rPr>
            </w:pPr>
            <w:r w:rsidRPr="00F40EB8">
              <w:rPr>
                <w:rFonts w:ascii="Arial" w:hAnsi="Arial" w:cs="Arial"/>
                <w:sz w:val="22"/>
                <w:szCs w:val="22"/>
                <w:lang w:eastAsia="en-US"/>
              </w:rPr>
              <w:t>Организационные риски</w:t>
            </w:r>
          </w:p>
        </w:tc>
      </w:tr>
      <w:tr w:rsidR="00BC2171" w:rsidRPr="00F40EB8" w:rsidTr="008804AD">
        <w:tc>
          <w:tcPr>
            <w:tcW w:w="675" w:type="dxa"/>
            <w:tcBorders>
              <w:top w:val="single" w:sz="4" w:space="0" w:color="auto"/>
              <w:left w:val="single" w:sz="4" w:space="0" w:color="auto"/>
              <w:bottom w:val="single" w:sz="4" w:space="0" w:color="auto"/>
              <w:right w:val="single" w:sz="4" w:space="0" w:color="auto"/>
            </w:tcBorders>
            <w:vAlign w:val="center"/>
            <w:hideMark/>
          </w:tcPr>
          <w:p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4.1.</w:t>
            </w:r>
          </w:p>
        </w:tc>
        <w:tc>
          <w:tcPr>
            <w:tcW w:w="3261" w:type="dxa"/>
            <w:tcBorders>
              <w:top w:val="single" w:sz="4" w:space="0" w:color="auto"/>
              <w:left w:val="single" w:sz="4" w:space="0" w:color="auto"/>
              <w:bottom w:val="single" w:sz="4" w:space="0" w:color="auto"/>
              <w:right w:val="single" w:sz="4" w:space="0" w:color="auto"/>
            </w:tcBorders>
            <w:hideMark/>
          </w:tcPr>
          <w:p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Несвоевременное принятие управленческих решений в сфере реализации муниципальной программы.</w:t>
            </w:r>
          </w:p>
        </w:tc>
        <w:tc>
          <w:tcPr>
            <w:tcW w:w="5528" w:type="dxa"/>
            <w:tcBorders>
              <w:top w:val="single" w:sz="4" w:space="0" w:color="auto"/>
              <w:left w:val="single" w:sz="4" w:space="0" w:color="auto"/>
              <w:bottom w:val="single" w:sz="4" w:space="0" w:color="auto"/>
              <w:right w:val="single" w:sz="4" w:space="0" w:color="auto"/>
            </w:tcBorders>
            <w:vAlign w:val="center"/>
            <w:hideMark/>
          </w:tcPr>
          <w:p w:rsidR="00BC2171" w:rsidRPr="00F40EB8" w:rsidRDefault="00BC2171" w:rsidP="008804AD">
            <w:pPr>
              <w:spacing w:line="276" w:lineRule="auto"/>
              <w:rPr>
                <w:rFonts w:ascii="Arial" w:hAnsi="Arial" w:cs="Arial"/>
                <w:sz w:val="22"/>
                <w:szCs w:val="22"/>
                <w:lang w:eastAsia="en-US"/>
              </w:rPr>
            </w:pPr>
            <w:r w:rsidRPr="00F40EB8">
              <w:rPr>
                <w:rFonts w:ascii="Arial" w:hAnsi="Arial" w:cs="Arial"/>
                <w:sz w:val="22"/>
                <w:szCs w:val="22"/>
                <w:lang w:eastAsia="en-US"/>
              </w:rPr>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tc>
      </w:tr>
    </w:tbl>
    <w:p w:rsidR="00BC2171" w:rsidRDefault="00BC2171" w:rsidP="00BC2171">
      <w:pPr>
        <w:tabs>
          <w:tab w:val="left" w:pos="720"/>
          <w:tab w:val="left" w:pos="1440"/>
          <w:tab w:val="left" w:pos="6885"/>
        </w:tabs>
        <w:rPr>
          <w:sz w:val="28"/>
          <w:szCs w:val="28"/>
        </w:rPr>
      </w:pPr>
      <w:r>
        <w:rPr>
          <w:sz w:val="28"/>
          <w:szCs w:val="28"/>
        </w:rPr>
        <w:t xml:space="preserve"> </w:t>
      </w:r>
    </w:p>
    <w:p w:rsidR="00BC2171" w:rsidRDefault="00BC2171" w:rsidP="00BC2171">
      <w:pPr>
        <w:jc w:val="center"/>
        <w:rPr>
          <w:rFonts w:ascii="Arial" w:hAnsi="Arial" w:cs="Arial"/>
          <w:b/>
          <w:sz w:val="32"/>
          <w:szCs w:val="32"/>
        </w:rPr>
      </w:pPr>
    </w:p>
    <w:p w:rsidR="00BC2171" w:rsidRPr="00B7735C" w:rsidRDefault="00BC2171" w:rsidP="00BC2171">
      <w:pPr>
        <w:jc w:val="center"/>
        <w:rPr>
          <w:rFonts w:ascii="Arial" w:hAnsi="Arial" w:cs="Arial"/>
          <w:b/>
          <w:sz w:val="32"/>
          <w:szCs w:val="32"/>
        </w:rPr>
      </w:pPr>
      <w:r w:rsidRPr="00B7735C">
        <w:rPr>
          <w:rFonts w:ascii="Arial" w:hAnsi="Arial" w:cs="Arial"/>
          <w:b/>
          <w:sz w:val="32"/>
          <w:szCs w:val="32"/>
        </w:rPr>
        <w:t>7.</w:t>
      </w:r>
      <w:r>
        <w:rPr>
          <w:rFonts w:ascii="Arial" w:hAnsi="Arial" w:cs="Arial"/>
          <w:b/>
          <w:sz w:val="32"/>
          <w:szCs w:val="32"/>
        </w:rPr>
        <w:t xml:space="preserve"> </w:t>
      </w:r>
      <w:r w:rsidRPr="00B7735C">
        <w:rPr>
          <w:rFonts w:ascii="Arial" w:hAnsi="Arial" w:cs="Arial"/>
          <w:b/>
          <w:sz w:val="32"/>
          <w:szCs w:val="32"/>
        </w:rPr>
        <w:t>ОЖИДАЕМЫЕ</w:t>
      </w:r>
      <w:r>
        <w:rPr>
          <w:rFonts w:ascii="Arial" w:hAnsi="Arial" w:cs="Arial"/>
          <w:b/>
          <w:sz w:val="32"/>
          <w:szCs w:val="32"/>
        </w:rPr>
        <w:t xml:space="preserve"> </w:t>
      </w:r>
      <w:r w:rsidRPr="00B7735C">
        <w:rPr>
          <w:rFonts w:ascii="Arial" w:hAnsi="Arial" w:cs="Arial"/>
          <w:b/>
          <w:sz w:val="32"/>
          <w:szCs w:val="32"/>
        </w:rPr>
        <w:t>КОНЕЧНЫЕ</w:t>
      </w:r>
      <w:r>
        <w:rPr>
          <w:rFonts w:ascii="Arial" w:hAnsi="Arial" w:cs="Arial"/>
          <w:b/>
          <w:sz w:val="32"/>
          <w:szCs w:val="32"/>
        </w:rPr>
        <w:t xml:space="preserve"> </w:t>
      </w:r>
      <w:r w:rsidRPr="00B7735C">
        <w:rPr>
          <w:rFonts w:ascii="Arial" w:hAnsi="Arial" w:cs="Arial"/>
          <w:b/>
          <w:sz w:val="32"/>
          <w:szCs w:val="32"/>
        </w:rPr>
        <w:t>РЕЗУЛЬТАТЫ</w:t>
      </w:r>
      <w:r>
        <w:rPr>
          <w:rFonts w:ascii="Arial" w:hAnsi="Arial" w:cs="Arial"/>
          <w:b/>
          <w:sz w:val="32"/>
          <w:szCs w:val="32"/>
        </w:rPr>
        <w:t xml:space="preserve"> </w:t>
      </w:r>
      <w:r w:rsidRPr="00B7735C">
        <w:rPr>
          <w:rFonts w:ascii="Arial" w:hAnsi="Arial" w:cs="Arial"/>
          <w:b/>
          <w:sz w:val="32"/>
          <w:szCs w:val="32"/>
        </w:rPr>
        <w:t>РЕАЛИЗАЦИИ</w:t>
      </w:r>
      <w:r>
        <w:rPr>
          <w:rFonts w:ascii="Arial" w:hAnsi="Arial" w:cs="Arial"/>
          <w:b/>
          <w:sz w:val="32"/>
          <w:szCs w:val="32"/>
        </w:rPr>
        <w:t xml:space="preserve"> </w:t>
      </w:r>
    </w:p>
    <w:p w:rsidR="00BC2171" w:rsidRPr="00B7735C" w:rsidRDefault="00BC2171" w:rsidP="00BC2171">
      <w:pPr>
        <w:jc w:val="center"/>
        <w:rPr>
          <w:rFonts w:ascii="Arial" w:hAnsi="Arial" w:cs="Arial"/>
          <w:b/>
          <w:sz w:val="32"/>
          <w:szCs w:val="32"/>
        </w:rPr>
      </w:pPr>
      <w:r w:rsidRPr="00B7735C">
        <w:rPr>
          <w:rFonts w:ascii="Arial" w:hAnsi="Arial" w:cs="Arial"/>
          <w:b/>
          <w:sz w:val="32"/>
          <w:szCs w:val="32"/>
        </w:rPr>
        <w:t>МУНИЦИПАЛЬНОЙ</w:t>
      </w:r>
      <w:r>
        <w:rPr>
          <w:rFonts w:ascii="Arial" w:hAnsi="Arial" w:cs="Arial"/>
          <w:b/>
          <w:sz w:val="32"/>
          <w:szCs w:val="32"/>
        </w:rPr>
        <w:t xml:space="preserve"> </w:t>
      </w:r>
      <w:r w:rsidRPr="00B7735C">
        <w:rPr>
          <w:rFonts w:ascii="Arial" w:hAnsi="Arial" w:cs="Arial"/>
          <w:b/>
          <w:sz w:val="32"/>
          <w:szCs w:val="32"/>
        </w:rPr>
        <w:t>ПРОГРАММЫ</w:t>
      </w:r>
    </w:p>
    <w:p w:rsidR="00BC2171" w:rsidRPr="00B7735C" w:rsidRDefault="00BC2171" w:rsidP="00BC2171">
      <w:pPr>
        <w:rPr>
          <w:rFonts w:ascii="Arial" w:hAnsi="Arial" w:cs="Arial"/>
          <w:sz w:val="32"/>
          <w:szCs w:val="32"/>
        </w:rPr>
      </w:pPr>
    </w:p>
    <w:p w:rsidR="00BC2171" w:rsidRPr="00B7735C" w:rsidRDefault="00BC2171" w:rsidP="00BC2171">
      <w:pPr>
        <w:pStyle w:val="ConsPlusNormal"/>
        <w:ind w:firstLine="709"/>
        <w:jc w:val="both"/>
        <w:rPr>
          <w:rFonts w:ascii="Arial" w:hAnsi="Arial" w:cs="Arial"/>
          <w:sz w:val="24"/>
          <w:szCs w:val="24"/>
        </w:rPr>
      </w:pPr>
      <w:r w:rsidRPr="00B7735C">
        <w:rPr>
          <w:rFonts w:ascii="Arial" w:hAnsi="Arial" w:cs="Arial"/>
          <w:sz w:val="24"/>
          <w:szCs w:val="24"/>
        </w:rPr>
        <w:t>В</w:t>
      </w:r>
      <w:r>
        <w:rPr>
          <w:rFonts w:ascii="Arial" w:hAnsi="Arial" w:cs="Arial"/>
          <w:sz w:val="24"/>
          <w:szCs w:val="24"/>
        </w:rPr>
        <w:t xml:space="preserve"> </w:t>
      </w:r>
      <w:r w:rsidRPr="00B7735C">
        <w:rPr>
          <w:rFonts w:ascii="Arial" w:hAnsi="Arial" w:cs="Arial"/>
          <w:sz w:val="24"/>
          <w:szCs w:val="24"/>
        </w:rPr>
        <w:t>ходе</w:t>
      </w:r>
      <w:r>
        <w:rPr>
          <w:rFonts w:ascii="Arial" w:hAnsi="Arial" w:cs="Arial"/>
          <w:sz w:val="24"/>
          <w:szCs w:val="24"/>
        </w:rPr>
        <w:t xml:space="preserve"> </w:t>
      </w:r>
      <w:r w:rsidRPr="00B7735C">
        <w:rPr>
          <w:rFonts w:ascii="Arial" w:hAnsi="Arial" w:cs="Arial"/>
          <w:sz w:val="24"/>
          <w:szCs w:val="24"/>
        </w:rPr>
        <w:t>реализации</w:t>
      </w:r>
      <w:r>
        <w:rPr>
          <w:rFonts w:ascii="Arial" w:hAnsi="Arial" w:cs="Arial"/>
          <w:sz w:val="24"/>
          <w:szCs w:val="24"/>
        </w:rPr>
        <w:t xml:space="preserve"> </w:t>
      </w:r>
      <w:r w:rsidRPr="00B7735C">
        <w:rPr>
          <w:rFonts w:ascii="Arial" w:hAnsi="Arial" w:cs="Arial"/>
          <w:sz w:val="24"/>
          <w:szCs w:val="24"/>
        </w:rPr>
        <w:t>муниципальной</w:t>
      </w:r>
      <w:r>
        <w:rPr>
          <w:rFonts w:ascii="Arial" w:hAnsi="Arial" w:cs="Arial"/>
          <w:sz w:val="24"/>
          <w:szCs w:val="24"/>
        </w:rPr>
        <w:t xml:space="preserve"> </w:t>
      </w:r>
      <w:r w:rsidRPr="00B7735C">
        <w:rPr>
          <w:rFonts w:ascii="Arial" w:hAnsi="Arial" w:cs="Arial"/>
          <w:sz w:val="24"/>
          <w:szCs w:val="24"/>
        </w:rPr>
        <w:t>программы</w:t>
      </w:r>
      <w:r>
        <w:rPr>
          <w:rFonts w:ascii="Arial" w:hAnsi="Arial" w:cs="Arial"/>
          <w:sz w:val="24"/>
          <w:szCs w:val="24"/>
        </w:rPr>
        <w:t xml:space="preserve"> </w:t>
      </w:r>
      <w:r w:rsidRPr="00B7735C">
        <w:rPr>
          <w:rFonts w:ascii="Arial" w:hAnsi="Arial" w:cs="Arial"/>
          <w:sz w:val="24"/>
          <w:szCs w:val="24"/>
        </w:rPr>
        <w:t>планируется</w:t>
      </w:r>
      <w:r>
        <w:rPr>
          <w:rFonts w:ascii="Arial" w:hAnsi="Arial" w:cs="Arial"/>
          <w:sz w:val="24"/>
          <w:szCs w:val="24"/>
        </w:rPr>
        <w:t xml:space="preserve"> </w:t>
      </w:r>
      <w:r w:rsidRPr="00B7735C">
        <w:rPr>
          <w:rFonts w:ascii="Arial" w:hAnsi="Arial" w:cs="Arial"/>
          <w:sz w:val="24"/>
          <w:szCs w:val="24"/>
        </w:rPr>
        <w:t>провести</w:t>
      </w:r>
      <w:r>
        <w:rPr>
          <w:rFonts w:ascii="Arial" w:hAnsi="Arial" w:cs="Arial"/>
          <w:sz w:val="24"/>
          <w:szCs w:val="24"/>
        </w:rPr>
        <w:t xml:space="preserve"> </w:t>
      </w:r>
      <w:r w:rsidRPr="00B7735C">
        <w:rPr>
          <w:rFonts w:ascii="Arial" w:hAnsi="Arial" w:cs="Arial"/>
          <w:sz w:val="24"/>
          <w:szCs w:val="24"/>
        </w:rPr>
        <w:t>благоустройство</w:t>
      </w:r>
      <w:r>
        <w:rPr>
          <w:rFonts w:ascii="Arial" w:hAnsi="Arial" w:cs="Arial"/>
          <w:sz w:val="24"/>
          <w:szCs w:val="24"/>
        </w:rPr>
        <w:t xml:space="preserve"> </w:t>
      </w:r>
      <w:r w:rsidRPr="00B7735C">
        <w:rPr>
          <w:rFonts w:ascii="Arial" w:hAnsi="Arial" w:cs="Arial"/>
          <w:sz w:val="24"/>
          <w:szCs w:val="24"/>
        </w:rPr>
        <w:t>всех</w:t>
      </w:r>
      <w:r>
        <w:rPr>
          <w:rFonts w:ascii="Arial" w:hAnsi="Arial" w:cs="Arial"/>
          <w:sz w:val="24"/>
          <w:szCs w:val="24"/>
        </w:rPr>
        <w:t xml:space="preserve"> </w:t>
      </w:r>
      <w:r w:rsidRPr="00B7735C">
        <w:rPr>
          <w:rFonts w:ascii="Arial" w:hAnsi="Arial" w:cs="Arial"/>
          <w:sz w:val="24"/>
          <w:szCs w:val="24"/>
        </w:rPr>
        <w:t>дворовых</w:t>
      </w:r>
      <w:r>
        <w:rPr>
          <w:rFonts w:ascii="Arial" w:hAnsi="Arial" w:cs="Arial"/>
          <w:sz w:val="24"/>
          <w:szCs w:val="24"/>
        </w:rPr>
        <w:t xml:space="preserve"> </w:t>
      </w:r>
      <w:r w:rsidRPr="00B7735C">
        <w:rPr>
          <w:rFonts w:ascii="Arial" w:hAnsi="Arial" w:cs="Arial"/>
          <w:sz w:val="24"/>
          <w:szCs w:val="24"/>
        </w:rPr>
        <w:t>территорий</w:t>
      </w:r>
      <w:r>
        <w:rPr>
          <w:rFonts w:ascii="Arial" w:hAnsi="Arial" w:cs="Arial"/>
          <w:sz w:val="24"/>
          <w:szCs w:val="24"/>
        </w:rPr>
        <w:t xml:space="preserve"> </w:t>
      </w:r>
      <w:r w:rsidRPr="00B7735C">
        <w:rPr>
          <w:rFonts w:ascii="Arial" w:hAnsi="Arial" w:cs="Arial"/>
          <w:sz w:val="24"/>
          <w:szCs w:val="24"/>
        </w:rPr>
        <w:t>многоквартирных</w:t>
      </w:r>
      <w:r>
        <w:rPr>
          <w:rFonts w:ascii="Arial" w:hAnsi="Arial" w:cs="Arial"/>
          <w:sz w:val="24"/>
          <w:szCs w:val="24"/>
        </w:rPr>
        <w:t xml:space="preserve"> </w:t>
      </w:r>
      <w:r w:rsidRPr="00B7735C">
        <w:rPr>
          <w:rFonts w:ascii="Arial" w:hAnsi="Arial" w:cs="Arial"/>
          <w:sz w:val="24"/>
          <w:szCs w:val="24"/>
        </w:rPr>
        <w:t>домов</w:t>
      </w:r>
      <w:r>
        <w:rPr>
          <w:rFonts w:ascii="Arial" w:hAnsi="Arial" w:cs="Arial"/>
          <w:sz w:val="24"/>
          <w:szCs w:val="24"/>
        </w:rPr>
        <w:t xml:space="preserve"> </w:t>
      </w:r>
      <w:r w:rsidRPr="00B7735C">
        <w:rPr>
          <w:rFonts w:ascii="Arial" w:hAnsi="Arial" w:cs="Arial"/>
          <w:sz w:val="24"/>
          <w:szCs w:val="24"/>
        </w:rPr>
        <w:t>и</w:t>
      </w:r>
      <w:r>
        <w:rPr>
          <w:rFonts w:ascii="Arial" w:hAnsi="Arial" w:cs="Arial"/>
          <w:sz w:val="24"/>
          <w:szCs w:val="24"/>
        </w:rPr>
        <w:t xml:space="preserve"> </w:t>
      </w:r>
      <w:r w:rsidRPr="00B7735C">
        <w:rPr>
          <w:rFonts w:ascii="Arial" w:hAnsi="Arial" w:cs="Arial"/>
          <w:sz w:val="24"/>
          <w:szCs w:val="24"/>
        </w:rPr>
        <w:t>общественных</w:t>
      </w:r>
      <w:r>
        <w:rPr>
          <w:rFonts w:ascii="Arial" w:hAnsi="Arial" w:cs="Arial"/>
          <w:sz w:val="24"/>
          <w:szCs w:val="24"/>
        </w:rPr>
        <w:t xml:space="preserve"> </w:t>
      </w:r>
      <w:r w:rsidRPr="00B7735C">
        <w:rPr>
          <w:rFonts w:ascii="Arial" w:hAnsi="Arial" w:cs="Arial"/>
          <w:sz w:val="24"/>
          <w:szCs w:val="24"/>
        </w:rPr>
        <w:t>территорий.</w:t>
      </w:r>
    </w:p>
    <w:p w:rsidR="00BC2171" w:rsidRPr="00B7735C" w:rsidRDefault="00BC2171" w:rsidP="00BC2171">
      <w:pPr>
        <w:pStyle w:val="ConsPlusNormal"/>
        <w:ind w:firstLine="709"/>
        <w:jc w:val="both"/>
        <w:rPr>
          <w:rFonts w:ascii="Arial" w:hAnsi="Arial" w:cs="Arial"/>
          <w:sz w:val="24"/>
          <w:szCs w:val="24"/>
        </w:rPr>
      </w:pPr>
      <w:r w:rsidRPr="00B7735C">
        <w:rPr>
          <w:rFonts w:ascii="Arial" w:hAnsi="Arial" w:cs="Arial"/>
          <w:sz w:val="24"/>
          <w:szCs w:val="24"/>
        </w:rPr>
        <w:t>Ожидается,</w:t>
      </w:r>
      <w:r>
        <w:rPr>
          <w:rFonts w:ascii="Arial" w:hAnsi="Arial" w:cs="Arial"/>
          <w:sz w:val="24"/>
          <w:szCs w:val="24"/>
        </w:rPr>
        <w:t xml:space="preserve"> </w:t>
      </w:r>
      <w:r w:rsidRPr="00B7735C">
        <w:rPr>
          <w:rFonts w:ascii="Arial" w:hAnsi="Arial" w:cs="Arial"/>
          <w:sz w:val="24"/>
          <w:szCs w:val="24"/>
        </w:rPr>
        <w:t>что</w:t>
      </w:r>
      <w:r>
        <w:rPr>
          <w:rFonts w:ascii="Arial" w:hAnsi="Arial" w:cs="Arial"/>
          <w:sz w:val="24"/>
          <w:szCs w:val="24"/>
        </w:rPr>
        <w:t xml:space="preserve"> </w:t>
      </w:r>
      <w:r w:rsidRPr="00B7735C">
        <w:rPr>
          <w:rFonts w:ascii="Arial" w:hAnsi="Arial" w:cs="Arial"/>
          <w:sz w:val="24"/>
          <w:szCs w:val="24"/>
        </w:rPr>
        <w:t>в</w:t>
      </w:r>
      <w:r>
        <w:rPr>
          <w:rFonts w:ascii="Arial" w:hAnsi="Arial" w:cs="Arial"/>
          <w:sz w:val="24"/>
          <w:szCs w:val="24"/>
        </w:rPr>
        <w:t xml:space="preserve"> </w:t>
      </w:r>
      <w:r w:rsidRPr="00B7735C">
        <w:rPr>
          <w:rFonts w:ascii="Arial" w:hAnsi="Arial" w:cs="Arial"/>
          <w:sz w:val="24"/>
          <w:szCs w:val="24"/>
        </w:rPr>
        <w:t>результате</w:t>
      </w:r>
      <w:r>
        <w:rPr>
          <w:rFonts w:ascii="Arial" w:hAnsi="Arial" w:cs="Arial"/>
          <w:sz w:val="24"/>
          <w:szCs w:val="24"/>
        </w:rPr>
        <w:t xml:space="preserve"> </w:t>
      </w:r>
      <w:r w:rsidRPr="00B7735C">
        <w:rPr>
          <w:rFonts w:ascii="Arial" w:hAnsi="Arial" w:cs="Arial"/>
          <w:sz w:val="24"/>
          <w:szCs w:val="24"/>
        </w:rPr>
        <w:t>реализации</w:t>
      </w:r>
      <w:r>
        <w:rPr>
          <w:rFonts w:ascii="Arial" w:hAnsi="Arial" w:cs="Arial"/>
          <w:sz w:val="24"/>
          <w:szCs w:val="24"/>
        </w:rPr>
        <w:t xml:space="preserve"> </w:t>
      </w:r>
      <w:r w:rsidRPr="00B7735C">
        <w:rPr>
          <w:rFonts w:ascii="Arial" w:hAnsi="Arial" w:cs="Arial"/>
          <w:sz w:val="24"/>
          <w:szCs w:val="24"/>
        </w:rPr>
        <w:t>муниципальной</w:t>
      </w:r>
      <w:r>
        <w:rPr>
          <w:rFonts w:ascii="Arial" w:hAnsi="Arial" w:cs="Arial"/>
          <w:sz w:val="24"/>
          <w:szCs w:val="24"/>
        </w:rPr>
        <w:t xml:space="preserve"> </w:t>
      </w:r>
      <w:r w:rsidRPr="00B7735C">
        <w:rPr>
          <w:rFonts w:ascii="Arial" w:hAnsi="Arial" w:cs="Arial"/>
          <w:sz w:val="24"/>
          <w:szCs w:val="24"/>
        </w:rPr>
        <w:t>программы</w:t>
      </w:r>
      <w:r>
        <w:rPr>
          <w:rFonts w:ascii="Arial" w:hAnsi="Arial" w:cs="Arial"/>
          <w:sz w:val="24"/>
          <w:szCs w:val="24"/>
        </w:rPr>
        <w:t xml:space="preserve"> </w:t>
      </w:r>
      <w:r w:rsidRPr="00B7735C">
        <w:rPr>
          <w:rFonts w:ascii="Arial" w:hAnsi="Arial" w:cs="Arial"/>
          <w:sz w:val="24"/>
          <w:szCs w:val="24"/>
        </w:rPr>
        <w:t>за</w:t>
      </w:r>
      <w:r>
        <w:rPr>
          <w:rFonts w:ascii="Arial" w:hAnsi="Arial" w:cs="Arial"/>
          <w:sz w:val="24"/>
          <w:szCs w:val="24"/>
        </w:rPr>
        <w:t xml:space="preserve"> </w:t>
      </w:r>
      <w:r w:rsidRPr="00B7735C">
        <w:rPr>
          <w:rFonts w:ascii="Arial" w:hAnsi="Arial" w:cs="Arial"/>
          <w:sz w:val="24"/>
          <w:szCs w:val="24"/>
        </w:rPr>
        <w:t>период</w:t>
      </w:r>
      <w:r>
        <w:rPr>
          <w:rFonts w:ascii="Arial" w:hAnsi="Arial" w:cs="Arial"/>
          <w:sz w:val="24"/>
          <w:szCs w:val="24"/>
        </w:rPr>
        <w:t xml:space="preserve"> </w:t>
      </w:r>
      <w:r w:rsidRPr="00B7735C">
        <w:rPr>
          <w:rFonts w:ascii="Arial" w:hAnsi="Arial" w:cs="Arial"/>
          <w:sz w:val="24"/>
          <w:szCs w:val="24"/>
        </w:rPr>
        <w:t>с</w:t>
      </w:r>
      <w:r>
        <w:rPr>
          <w:rFonts w:ascii="Arial" w:hAnsi="Arial" w:cs="Arial"/>
          <w:sz w:val="24"/>
          <w:szCs w:val="24"/>
        </w:rPr>
        <w:t xml:space="preserve"> </w:t>
      </w:r>
      <w:r w:rsidRPr="00B7735C">
        <w:rPr>
          <w:rFonts w:ascii="Arial" w:hAnsi="Arial" w:cs="Arial"/>
          <w:sz w:val="24"/>
          <w:szCs w:val="24"/>
        </w:rPr>
        <w:t>2018</w:t>
      </w:r>
      <w:r>
        <w:rPr>
          <w:rFonts w:ascii="Arial" w:hAnsi="Arial" w:cs="Arial"/>
          <w:sz w:val="24"/>
          <w:szCs w:val="24"/>
        </w:rPr>
        <w:t xml:space="preserve"> </w:t>
      </w:r>
      <w:r w:rsidRPr="00B7735C">
        <w:rPr>
          <w:rFonts w:ascii="Arial" w:hAnsi="Arial" w:cs="Arial"/>
          <w:sz w:val="24"/>
          <w:szCs w:val="24"/>
        </w:rPr>
        <w:t>по</w:t>
      </w:r>
      <w:r>
        <w:rPr>
          <w:rFonts w:ascii="Arial" w:hAnsi="Arial" w:cs="Arial"/>
          <w:sz w:val="24"/>
          <w:szCs w:val="24"/>
        </w:rPr>
        <w:t xml:space="preserve"> 2024 </w:t>
      </w:r>
      <w:r w:rsidRPr="00B7735C">
        <w:rPr>
          <w:rFonts w:ascii="Arial" w:hAnsi="Arial" w:cs="Arial"/>
          <w:sz w:val="24"/>
          <w:szCs w:val="24"/>
        </w:rPr>
        <w:t>годы</w:t>
      </w:r>
      <w:r>
        <w:rPr>
          <w:rFonts w:ascii="Arial" w:hAnsi="Arial" w:cs="Arial"/>
          <w:sz w:val="24"/>
          <w:szCs w:val="24"/>
        </w:rPr>
        <w:t xml:space="preserve"> </w:t>
      </w:r>
      <w:r w:rsidRPr="00B7735C">
        <w:rPr>
          <w:rFonts w:ascii="Arial" w:hAnsi="Arial" w:cs="Arial"/>
          <w:sz w:val="24"/>
          <w:szCs w:val="24"/>
        </w:rPr>
        <w:t>позволит</w:t>
      </w:r>
      <w:r>
        <w:rPr>
          <w:rFonts w:ascii="Arial" w:hAnsi="Arial" w:cs="Arial"/>
          <w:sz w:val="24"/>
          <w:szCs w:val="24"/>
        </w:rPr>
        <w:t xml:space="preserve"> </w:t>
      </w:r>
      <w:r w:rsidRPr="00B7735C">
        <w:rPr>
          <w:rFonts w:ascii="Arial" w:hAnsi="Arial" w:cs="Arial"/>
          <w:sz w:val="24"/>
          <w:szCs w:val="24"/>
        </w:rPr>
        <w:t>повысить</w:t>
      </w:r>
      <w:r>
        <w:rPr>
          <w:rFonts w:ascii="Arial" w:hAnsi="Arial" w:cs="Arial"/>
          <w:sz w:val="24"/>
          <w:szCs w:val="24"/>
        </w:rPr>
        <w:t xml:space="preserve"> </w:t>
      </w:r>
      <w:r w:rsidRPr="00B7735C">
        <w:rPr>
          <w:rFonts w:ascii="Arial" w:hAnsi="Arial" w:cs="Arial"/>
          <w:sz w:val="24"/>
          <w:szCs w:val="24"/>
        </w:rPr>
        <w:t>уровень</w:t>
      </w:r>
      <w:r>
        <w:rPr>
          <w:rFonts w:ascii="Arial" w:hAnsi="Arial" w:cs="Arial"/>
          <w:sz w:val="24"/>
          <w:szCs w:val="24"/>
        </w:rPr>
        <w:t xml:space="preserve"> </w:t>
      </w:r>
      <w:r w:rsidRPr="00B7735C">
        <w:rPr>
          <w:rFonts w:ascii="Arial" w:hAnsi="Arial" w:cs="Arial"/>
          <w:sz w:val="24"/>
          <w:szCs w:val="24"/>
        </w:rPr>
        <w:t>благоустройства</w:t>
      </w:r>
      <w:r>
        <w:rPr>
          <w:rFonts w:ascii="Arial" w:hAnsi="Arial" w:cs="Arial"/>
          <w:sz w:val="24"/>
          <w:szCs w:val="24"/>
        </w:rPr>
        <w:t xml:space="preserve"> </w:t>
      </w:r>
      <w:r w:rsidRPr="00B7735C">
        <w:rPr>
          <w:rFonts w:ascii="Arial" w:hAnsi="Arial" w:cs="Arial"/>
          <w:sz w:val="24"/>
          <w:szCs w:val="24"/>
        </w:rPr>
        <w:t>и</w:t>
      </w:r>
      <w:r>
        <w:rPr>
          <w:rFonts w:ascii="Arial" w:hAnsi="Arial" w:cs="Arial"/>
          <w:sz w:val="24"/>
          <w:szCs w:val="24"/>
        </w:rPr>
        <w:t xml:space="preserve"> </w:t>
      </w:r>
      <w:r w:rsidRPr="00B7735C">
        <w:rPr>
          <w:rFonts w:ascii="Arial" w:hAnsi="Arial" w:cs="Arial"/>
          <w:sz w:val="24"/>
          <w:szCs w:val="24"/>
        </w:rPr>
        <w:t>совершенствование</w:t>
      </w:r>
      <w:r>
        <w:rPr>
          <w:rFonts w:ascii="Arial" w:hAnsi="Arial" w:cs="Arial"/>
          <w:sz w:val="24"/>
          <w:szCs w:val="24"/>
        </w:rPr>
        <w:t xml:space="preserve"> </w:t>
      </w:r>
      <w:r w:rsidRPr="00B7735C">
        <w:rPr>
          <w:rFonts w:ascii="Arial" w:hAnsi="Arial" w:cs="Arial"/>
          <w:sz w:val="24"/>
          <w:szCs w:val="24"/>
        </w:rPr>
        <w:t>внешнего</w:t>
      </w:r>
      <w:r>
        <w:rPr>
          <w:rFonts w:ascii="Arial" w:hAnsi="Arial" w:cs="Arial"/>
          <w:sz w:val="24"/>
          <w:szCs w:val="24"/>
        </w:rPr>
        <w:t xml:space="preserve"> </w:t>
      </w:r>
      <w:r w:rsidRPr="00B7735C">
        <w:rPr>
          <w:rFonts w:ascii="Arial" w:hAnsi="Arial" w:cs="Arial"/>
          <w:sz w:val="24"/>
          <w:szCs w:val="24"/>
        </w:rPr>
        <w:t>облика</w:t>
      </w:r>
      <w:r>
        <w:rPr>
          <w:rFonts w:ascii="Arial" w:hAnsi="Arial" w:cs="Arial"/>
          <w:sz w:val="24"/>
          <w:szCs w:val="24"/>
        </w:rPr>
        <w:t xml:space="preserve"> </w:t>
      </w:r>
      <w:r w:rsidRPr="00B7735C">
        <w:rPr>
          <w:rFonts w:ascii="Arial" w:hAnsi="Arial" w:cs="Arial"/>
          <w:sz w:val="24"/>
          <w:szCs w:val="24"/>
        </w:rPr>
        <w:t>территории</w:t>
      </w:r>
      <w:r>
        <w:rPr>
          <w:rFonts w:ascii="Arial" w:hAnsi="Arial" w:cs="Arial"/>
          <w:sz w:val="24"/>
          <w:szCs w:val="24"/>
        </w:rPr>
        <w:t xml:space="preserve"> </w:t>
      </w:r>
      <w:r w:rsidRPr="00B7735C">
        <w:rPr>
          <w:rFonts w:ascii="Arial" w:hAnsi="Arial" w:cs="Arial"/>
          <w:sz w:val="24"/>
          <w:szCs w:val="24"/>
        </w:rPr>
        <w:t>Карлукского</w:t>
      </w:r>
      <w:r>
        <w:rPr>
          <w:rFonts w:ascii="Arial" w:hAnsi="Arial" w:cs="Arial"/>
          <w:sz w:val="24"/>
          <w:szCs w:val="24"/>
        </w:rPr>
        <w:t xml:space="preserve"> </w:t>
      </w:r>
      <w:r w:rsidRPr="00B7735C">
        <w:rPr>
          <w:rFonts w:ascii="Arial" w:hAnsi="Arial" w:cs="Arial"/>
          <w:sz w:val="24"/>
          <w:szCs w:val="24"/>
        </w:rPr>
        <w:t>муниципального</w:t>
      </w:r>
      <w:r>
        <w:rPr>
          <w:rFonts w:ascii="Arial" w:hAnsi="Arial" w:cs="Arial"/>
          <w:sz w:val="24"/>
          <w:szCs w:val="24"/>
        </w:rPr>
        <w:t xml:space="preserve"> </w:t>
      </w:r>
      <w:r w:rsidRPr="00B7735C">
        <w:rPr>
          <w:rFonts w:ascii="Arial" w:hAnsi="Arial" w:cs="Arial"/>
          <w:sz w:val="24"/>
          <w:szCs w:val="24"/>
        </w:rPr>
        <w:t>образования</w:t>
      </w:r>
      <w:r>
        <w:rPr>
          <w:rFonts w:ascii="Arial" w:hAnsi="Arial" w:cs="Arial"/>
          <w:sz w:val="24"/>
          <w:szCs w:val="24"/>
        </w:rPr>
        <w:t xml:space="preserve"> </w:t>
      </w:r>
      <w:r w:rsidRPr="00B7735C">
        <w:rPr>
          <w:rFonts w:ascii="Arial" w:hAnsi="Arial" w:cs="Arial"/>
          <w:sz w:val="24"/>
          <w:szCs w:val="24"/>
        </w:rPr>
        <w:t>за</w:t>
      </w:r>
      <w:r>
        <w:rPr>
          <w:rFonts w:ascii="Arial" w:hAnsi="Arial" w:cs="Arial"/>
          <w:sz w:val="24"/>
          <w:szCs w:val="24"/>
        </w:rPr>
        <w:t xml:space="preserve"> </w:t>
      </w:r>
      <w:r w:rsidRPr="00B7735C">
        <w:rPr>
          <w:rFonts w:ascii="Arial" w:hAnsi="Arial" w:cs="Arial"/>
          <w:sz w:val="24"/>
          <w:szCs w:val="24"/>
        </w:rPr>
        <w:t>счет:</w:t>
      </w:r>
    </w:p>
    <w:p w:rsidR="00BC2171" w:rsidRPr="00B7735C" w:rsidRDefault="00BC2171" w:rsidP="00BC2171">
      <w:pPr>
        <w:pStyle w:val="14"/>
        <w:shd w:val="clear" w:color="auto" w:fill="auto"/>
        <w:spacing w:after="0" w:line="240" w:lineRule="auto"/>
        <w:ind w:firstLine="709"/>
        <w:jc w:val="both"/>
        <w:rPr>
          <w:rFonts w:ascii="Arial" w:hAnsi="Arial" w:cs="Arial"/>
        </w:rPr>
      </w:pPr>
      <w:r>
        <w:rPr>
          <w:rFonts w:ascii="Arial" w:hAnsi="Arial" w:cs="Arial"/>
        </w:rPr>
        <w:t xml:space="preserve">- </w:t>
      </w:r>
      <w:r w:rsidRPr="00B7735C">
        <w:rPr>
          <w:rFonts w:ascii="Arial" w:hAnsi="Arial" w:cs="Arial"/>
        </w:rPr>
        <w:t>обустройства</w:t>
      </w:r>
      <w:r>
        <w:rPr>
          <w:rFonts w:ascii="Arial" w:hAnsi="Arial" w:cs="Arial"/>
        </w:rPr>
        <w:t xml:space="preserve"> </w:t>
      </w:r>
      <w:r w:rsidRPr="00B7735C">
        <w:rPr>
          <w:rFonts w:ascii="Arial" w:hAnsi="Arial" w:cs="Arial"/>
        </w:rPr>
        <w:t>дворовых</w:t>
      </w:r>
      <w:r>
        <w:rPr>
          <w:rFonts w:ascii="Arial" w:hAnsi="Arial" w:cs="Arial"/>
        </w:rPr>
        <w:t xml:space="preserve"> </w:t>
      </w:r>
      <w:r w:rsidRPr="00B7735C">
        <w:rPr>
          <w:rFonts w:ascii="Arial" w:hAnsi="Arial" w:cs="Arial"/>
        </w:rPr>
        <w:t>территорий</w:t>
      </w:r>
      <w:r>
        <w:rPr>
          <w:rFonts w:ascii="Arial" w:hAnsi="Arial" w:cs="Arial"/>
        </w:rPr>
        <w:t xml:space="preserve"> </w:t>
      </w:r>
      <w:r w:rsidRPr="00B7735C">
        <w:rPr>
          <w:rFonts w:ascii="Arial" w:hAnsi="Arial" w:cs="Arial"/>
        </w:rPr>
        <w:t>многоквартирных</w:t>
      </w:r>
      <w:r>
        <w:rPr>
          <w:rFonts w:ascii="Arial" w:hAnsi="Arial" w:cs="Arial"/>
        </w:rPr>
        <w:t xml:space="preserve"> </w:t>
      </w:r>
      <w:r w:rsidRPr="00B7735C">
        <w:rPr>
          <w:rFonts w:ascii="Arial" w:hAnsi="Arial" w:cs="Arial"/>
        </w:rPr>
        <w:t>домов;</w:t>
      </w:r>
    </w:p>
    <w:p w:rsidR="00BC2171" w:rsidRPr="00B7735C" w:rsidRDefault="00BC2171" w:rsidP="00BC2171">
      <w:pPr>
        <w:pStyle w:val="14"/>
        <w:shd w:val="clear" w:color="auto" w:fill="auto"/>
        <w:spacing w:after="0" w:line="240" w:lineRule="auto"/>
        <w:ind w:firstLine="709"/>
        <w:jc w:val="both"/>
        <w:rPr>
          <w:rFonts w:ascii="Arial" w:hAnsi="Arial" w:cs="Arial"/>
        </w:rPr>
      </w:pPr>
      <w:r>
        <w:rPr>
          <w:rFonts w:ascii="Arial" w:hAnsi="Arial" w:cs="Arial"/>
        </w:rPr>
        <w:t xml:space="preserve">- </w:t>
      </w:r>
      <w:r w:rsidRPr="00B7735C">
        <w:rPr>
          <w:rFonts w:ascii="Arial" w:hAnsi="Arial" w:cs="Arial"/>
        </w:rPr>
        <w:t>благоустройство</w:t>
      </w:r>
      <w:r>
        <w:rPr>
          <w:rFonts w:ascii="Arial" w:hAnsi="Arial" w:cs="Arial"/>
        </w:rPr>
        <w:t xml:space="preserve"> </w:t>
      </w:r>
      <w:r w:rsidRPr="00B7735C">
        <w:rPr>
          <w:rFonts w:ascii="Arial" w:hAnsi="Arial" w:cs="Arial"/>
        </w:rPr>
        <w:t>общественных</w:t>
      </w:r>
      <w:r>
        <w:rPr>
          <w:rFonts w:ascii="Arial" w:hAnsi="Arial" w:cs="Arial"/>
        </w:rPr>
        <w:t xml:space="preserve"> </w:t>
      </w:r>
      <w:r w:rsidRPr="00B7735C">
        <w:rPr>
          <w:rFonts w:ascii="Arial" w:hAnsi="Arial" w:cs="Arial"/>
        </w:rPr>
        <w:t>территорий;</w:t>
      </w:r>
    </w:p>
    <w:p w:rsidR="00BC2171" w:rsidRPr="00B7735C" w:rsidRDefault="00BC2171" w:rsidP="00BC2171">
      <w:pPr>
        <w:pStyle w:val="14"/>
        <w:shd w:val="clear" w:color="auto" w:fill="auto"/>
        <w:spacing w:after="0" w:line="240" w:lineRule="auto"/>
        <w:ind w:right="340" w:firstLine="709"/>
        <w:jc w:val="both"/>
        <w:rPr>
          <w:rFonts w:ascii="Arial" w:hAnsi="Arial" w:cs="Arial"/>
        </w:rPr>
      </w:pPr>
      <w:r>
        <w:rPr>
          <w:rFonts w:ascii="Arial" w:hAnsi="Arial" w:cs="Arial"/>
        </w:rPr>
        <w:t xml:space="preserve">- </w:t>
      </w:r>
      <w:r w:rsidRPr="00B7735C">
        <w:rPr>
          <w:rFonts w:ascii="Arial" w:hAnsi="Arial" w:cs="Arial"/>
        </w:rPr>
        <w:t>повышения</w:t>
      </w:r>
      <w:r>
        <w:rPr>
          <w:rFonts w:ascii="Arial" w:hAnsi="Arial" w:cs="Arial"/>
        </w:rPr>
        <w:t xml:space="preserve"> </w:t>
      </w:r>
      <w:r w:rsidRPr="00B7735C">
        <w:rPr>
          <w:rFonts w:ascii="Arial" w:hAnsi="Arial" w:cs="Arial"/>
        </w:rPr>
        <w:t>уровня</w:t>
      </w:r>
      <w:r>
        <w:rPr>
          <w:rFonts w:ascii="Arial" w:hAnsi="Arial" w:cs="Arial"/>
        </w:rPr>
        <w:t xml:space="preserve"> </w:t>
      </w:r>
      <w:r w:rsidRPr="00B7735C">
        <w:rPr>
          <w:rFonts w:ascii="Arial" w:hAnsi="Arial" w:cs="Arial"/>
        </w:rPr>
        <w:t>комплексного</w:t>
      </w:r>
      <w:r>
        <w:rPr>
          <w:rFonts w:ascii="Arial" w:hAnsi="Arial" w:cs="Arial"/>
        </w:rPr>
        <w:t xml:space="preserve"> </w:t>
      </w:r>
      <w:r w:rsidRPr="00B7735C">
        <w:rPr>
          <w:rFonts w:ascii="Arial" w:hAnsi="Arial" w:cs="Arial"/>
        </w:rPr>
        <w:t>благоустройства</w:t>
      </w:r>
      <w:r>
        <w:rPr>
          <w:rFonts w:ascii="Arial" w:hAnsi="Arial" w:cs="Arial"/>
        </w:rPr>
        <w:t xml:space="preserve"> </w:t>
      </w:r>
      <w:r w:rsidRPr="00B7735C">
        <w:rPr>
          <w:rFonts w:ascii="Arial" w:hAnsi="Arial" w:cs="Arial"/>
        </w:rPr>
        <w:t>для</w:t>
      </w:r>
      <w:r>
        <w:rPr>
          <w:rFonts w:ascii="Arial" w:hAnsi="Arial" w:cs="Arial"/>
        </w:rPr>
        <w:t xml:space="preserve"> </w:t>
      </w:r>
      <w:r w:rsidRPr="00B7735C">
        <w:rPr>
          <w:rFonts w:ascii="Arial" w:hAnsi="Arial" w:cs="Arial"/>
        </w:rPr>
        <w:t>повышения</w:t>
      </w:r>
      <w:r>
        <w:rPr>
          <w:rFonts w:ascii="Arial" w:hAnsi="Arial" w:cs="Arial"/>
        </w:rPr>
        <w:t xml:space="preserve"> </w:t>
      </w:r>
      <w:r w:rsidRPr="00B7735C">
        <w:rPr>
          <w:rFonts w:ascii="Arial" w:hAnsi="Arial" w:cs="Arial"/>
        </w:rPr>
        <w:t>качества</w:t>
      </w:r>
      <w:r>
        <w:rPr>
          <w:rFonts w:ascii="Arial" w:hAnsi="Arial" w:cs="Arial"/>
        </w:rPr>
        <w:t xml:space="preserve"> </w:t>
      </w:r>
      <w:r w:rsidRPr="00B7735C">
        <w:rPr>
          <w:rFonts w:ascii="Arial" w:hAnsi="Arial" w:cs="Arial"/>
        </w:rPr>
        <w:t>жизни</w:t>
      </w:r>
      <w:r>
        <w:rPr>
          <w:rFonts w:ascii="Arial" w:hAnsi="Arial" w:cs="Arial"/>
        </w:rPr>
        <w:t xml:space="preserve"> </w:t>
      </w:r>
      <w:r w:rsidRPr="00B7735C">
        <w:rPr>
          <w:rFonts w:ascii="Arial" w:hAnsi="Arial" w:cs="Arial"/>
        </w:rPr>
        <w:t>граждан</w:t>
      </w:r>
      <w:r>
        <w:rPr>
          <w:rFonts w:ascii="Arial" w:hAnsi="Arial" w:cs="Arial"/>
        </w:rPr>
        <w:t xml:space="preserve"> </w:t>
      </w:r>
      <w:r w:rsidRPr="00B7735C">
        <w:rPr>
          <w:rFonts w:ascii="Arial" w:hAnsi="Arial" w:cs="Arial"/>
        </w:rPr>
        <w:t>на</w:t>
      </w:r>
      <w:r>
        <w:rPr>
          <w:rFonts w:ascii="Arial" w:hAnsi="Arial" w:cs="Arial"/>
        </w:rPr>
        <w:t xml:space="preserve"> </w:t>
      </w:r>
      <w:r w:rsidRPr="00B7735C">
        <w:rPr>
          <w:rFonts w:ascii="Arial" w:hAnsi="Arial" w:cs="Arial"/>
        </w:rPr>
        <w:t>территории</w:t>
      </w:r>
      <w:r>
        <w:rPr>
          <w:rFonts w:ascii="Arial" w:hAnsi="Arial" w:cs="Arial"/>
        </w:rPr>
        <w:t xml:space="preserve"> </w:t>
      </w:r>
      <w:r w:rsidRPr="00B7735C">
        <w:rPr>
          <w:rFonts w:ascii="Arial" w:hAnsi="Arial" w:cs="Arial"/>
        </w:rPr>
        <w:t>Карлукского</w:t>
      </w:r>
      <w:r>
        <w:rPr>
          <w:rFonts w:ascii="Arial" w:hAnsi="Arial" w:cs="Arial"/>
        </w:rPr>
        <w:t xml:space="preserve"> </w:t>
      </w:r>
      <w:r w:rsidRPr="00B7735C">
        <w:rPr>
          <w:rFonts w:ascii="Arial" w:hAnsi="Arial" w:cs="Arial"/>
        </w:rPr>
        <w:t>муниципального</w:t>
      </w:r>
      <w:r>
        <w:rPr>
          <w:rFonts w:ascii="Arial" w:hAnsi="Arial" w:cs="Arial"/>
        </w:rPr>
        <w:t xml:space="preserve"> </w:t>
      </w:r>
      <w:r w:rsidRPr="00B7735C">
        <w:rPr>
          <w:rFonts w:ascii="Arial" w:hAnsi="Arial" w:cs="Arial"/>
        </w:rPr>
        <w:t>образования;</w:t>
      </w:r>
    </w:p>
    <w:p w:rsidR="00BC2171" w:rsidRPr="00B7735C" w:rsidRDefault="00BC2171" w:rsidP="00BC2171">
      <w:pPr>
        <w:pStyle w:val="14"/>
        <w:shd w:val="clear" w:color="auto" w:fill="auto"/>
        <w:spacing w:after="0" w:line="240" w:lineRule="auto"/>
        <w:ind w:right="340" w:firstLine="709"/>
        <w:jc w:val="both"/>
        <w:rPr>
          <w:rFonts w:ascii="Arial" w:hAnsi="Arial" w:cs="Arial"/>
        </w:rPr>
      </w:pPr>
      <w:r>
        <w:rPr>
          <w:rFonts w:ascii="Arial" w:hAnsi="Arial" w:cs="Arial"/>
        </w:rPr>
        <w:t xml:space="preserve"> -</w:t>
      </w:r>
      <w:r w:rsidRPr="00B7735C">
        <w:rPr>
          <w:rFonts w:ascii="Arial" w:hAnsi="Arial" w:cs="Arial"/>
        </w:rPr>
        <w:t>повышение</w:t>
      </w:r>
      <w:r>
        <w:rPr>
          <w:rFonts w:ascii="Arial" w:hAnsi="Arial" w:cs="Arial"/>
        </w:rPr>
        <w:t xml:space="preserve"> </w:t>
      </w:r>
      <w:r w:rsidRPr="00B7735C">
        <w:rPr>
          <w:rFonts w:ascii="Arial" w:hAnsi="Arial" w:cs="Arial"/>
        </w:rPr>
        <w:t>эстетического</w:t>
      </w:r>
      <w:r>
        <w:rPr>
          <w:rFonts w:ascii="Arial" w:hAnsi="Arial" w:cs="Arial"/>
        </w:rPr>
        <w:t xml:space="preserve"> </w:t>
      </w:r>
      <w:r w:rsidRPr="00B7735C">
        <w:rPr>
          <w:rFonts w:ascii="Arial" w:hAnsi="Arial" w:cs="Arial"/>
        </w:rPr>
        <w:t>качества</w:t>
      </w:r>
      <w:r>
        <w:rPr>
          <w:rFonts w:ascii="Arial" w:hAnsi="Arial" w:cs="Arial"/>
        </w:rPr>
        <w:t xml:space="preserve"> </w:t>
      </w:r>
      <w:r w:rsidRPr="00B7735C">
        <w:rPr>
          <w:rFonts w:ascii="Arial" w:hAnsi="Arial" w:cs="Arial"/>
        </w:rPr>
        <w:t>среды</w:t>
      </w:r>
      <w:r>
        <w:rPr>
          <w:rFonts w:ascii="Arial" w:hAnsi="Arial" w:cs="Arial"/>
        </w:rPr>
        <w:t xml:space="preserve"> </w:t>
      </w:r>
      <w:r w:rsidRPr="00B7735C">
        <w:rPr>
          <w:rFonts w:ascii="Arial" w:hAnsi="Arial" w:cs="Arial"/>
        </w:rPr>
        <w:t>Карлукского</w:t>
      </w:r>
      <w:r>
        <w:rPr>
          <w:rFonts w:ascii="Arial" w:hAnsi="Arial" w:cs="Arial"/>
        </w:rPr>
        <w:t xml:space="preserve"> </w:t>
      </w:r>
      <w:r w:rsidRPr="00B7735C">
        <w:rPr>
          <w:rFonts w:ascii="Arial" w:hAnsi="Arial" w:cs="Arial"/>
        </w:rPr>
        <w:t>муниципального</w:t>
      </w:r>
      <w:r>
        <w:rPr>
          <w:rFonts w:ascii="Arial" w:hAnsi="Arial" w:cs="Arial"/>
        </w:rPr>
        <w:t xml:space="preserve"> </w:t>
      </w:r>
      <w:r w:rsidRPr="00B7735C">
        <w:rPr>
          <w:rFonts w:ascii="Arial" w:hAnsi="Arial" w:cs="Arial"/>
        </w:rPr>
        <w:t>образования</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формирование</w:t>
      </w:r>
      <w:r>
        <w:rPr>
          <w:rFonts w:ascii="Arial" w:hAnsi="Arial" w:cs="Arial"/>
        </w:rPr>
        <w:t xml:space="preserve"> </w:t>
      </w:r>
      <w:r w:rsidRPr="00B7735C">
        <w:rPr>
          <w:rFonts w:ascii="Arial" w:hAnsi="Arial" w:cs="Arial"/>
        </w:rPr>
        <w:t>современного</w:t>
      </w:r>
      <w:r>
        <w:rPr>
          <w:rFonts w:ascii="Arial" w:hAnsi="Arial" w:cs="Arial"/>
        </w:rPr>
        <w:t xml:space="preserve"> </w:t>
      </w:r>
      <w:r w:rsidRPr="00B7735C">
        <w:rPr>
          <w:rFonts w:ascii="Arial" w:hAnsi="Arial" w:cs="Arial"/>
        </w:rPr>
        <w:t>облика,</w:t>
      </w:r>
      <w:r>
        <w:rPr>
          <w:rFonts w:ascii="Arial" w:hAnsi="Arial" w:cs="Arial"/>
        </w:rPr>
        <w:t xml:space="preserve"> </w:t>
      </w:r>
      <w:r w:rsidRPr="00B7735C">
        <w:rPr>
          <w:rFonts w:ascii="Arial" w:hAnsi="Arial" w:cs="Arial"/>
        </w:rPr>
        <w:t>сочетающего</w:t>
      </w:r>
      <w:r>
        <w:rPr>
          <w:rFonts w:ascii="Arial" w:hAnsi="Arial" w:cs="Arial"/>
        </w:rPr>
        <w:t xml:space="preserve"> </w:t>
      </w:r>
      <w:r w:rsidRPr="00B7735C">
        <w:rPr>
          <w:rFonts w:ascii="Arial" w:hAnsi="Arial" w:cs="Arial"/>
        </w:rPr>
        <w:t>в</w:t>
      </w:r>
      <w:r>
        <w:rPr>
          <w:rFonts w:ascii="Arial" w:hAnsi="Arial" w:cs="Arial"/>
        </w:rPr>
        <w:t xml:space="preserve"> </w:t>
      </w:r>
      <w:r w:rsidRPr="00B7735C">
        <w:rPr>
          <w:rFonts w:ascii="Arial" w:hAnsi="Arial" w:cs="Arial"/>
        </w:rPr>
        <w:t>себе</w:t>
      </w:r>
      <w:r>
        <w:rPr>
          <w:rFonts w:ascii="Arial" w:hAnsi="Arial" w:cs="Arial"/>
        </w:rPr>
        <w:t xml:space="preserve"> </w:t>
      </w:r>
      <w:r w:rsidRPr="00B7735C">
        <w:rPr>
          <w:rFonts w:ascii="Arial" w:hAnsi="Arial" w:cs="Arial"/>
        </w:rPr>
        <w:t>элементы</w:t>
      </w:r>
      <w:r>
        <w:rPr>
          <w:rFonts w:ascii="Arial" w:hAnsi="Arial" w:cs="Arial"/>
        </w:rPr>
        <w:t xml:space="preserve"> </w:t>
      </w:r>
      <w:r w:rsidRPr="00B7735C">
        <w:rPr>
          <w:rFonts w:ascii="Arial" w:hAnsi="Arial" w:cs="Arial"/>
        </w:rPr>
        <w:t>новизны</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привлекательности;</w:t>
      </w:r>
    </w:p>
    <w:p w:rsidR="00BC2171" w:rsidRPr="00B7735C" w:rsidRDefault="00BC2171" w:rsidP="00BC2171">
      <w:pPr>
        <w:pStyle w:val="14"/>
        <w:shd w:val="clear" w:color="auto" w:fill="auto"/>
        <w:spacing w:after="0" w:line="240" w:lineRule="auto"/>
        <w:ind w:right="340" w:firstLine="709"/>
        <w:jc w:val="both"/>
        <w:rPr>
          <w:rFonts w:ascii="Arial" w:hAnsi="Arial" w:cs="Arial"/>
        </w:rPr>
      </w:pPr>
      <w:r>
        <w:rPr>
          <w:rFonts w:ascii="Arial" w:hAnsi="Arial" w:cs="Arial"/>
        </w:rPr>
        <w:t xml:space="preserve">- </w:t>
      </w:r>
      <w:r w:rsidRPr="00B7735C">
        <w:rPr>
          <w:rFonts w:ascii="Arial" w:hAnsi="Arial" w:cs="Arial"/>
        </w:rPr>
        <w:t>создание</w:t>
      </w:r>
      <w:r>
        <w:rPr>
          <w:rFonts w:ascii="Arial" w:hAnsi="Arial" w:cs="Arial"/>
        </w:rPr>
        <w:t xml:space="preserve"> </w:t>
      </w:r>
      <w:r w:rsidRPr="00B7735C">
        <w:rPr>
          <w:rFonts w:ascii="Arial" w:hAnsi="Arial" w:cs="Arial"/>
        </w:rPr>
        <w:t>благоприятных</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комфортных</w:t>
      </w:r>
      <w:r>
        <w:rPr>
          <w:rFonts w:ascii="Arial" w:hAnsi="Arial" w:cs="Arial"/>
        </w:rPr>
        <w:t xml:space="preserve"> </w:t>
      </w:r>
      <w:r w:rsidRPr="00B7735C">
        <w:rPr>
          <w:rFonts w:ascii="Arial" w:hAnsi="Arial" w:cs="Arial"/>
        </w:rPr>
        <w:t>условий</w:t>
      </w:r>
      <w:r>
        <w:rPr>
          <w:rFonts w:ascii="Arial" w:hAnsi="Arial" w:cs="Arial"/>
        </w:rPr>
        <w:t xml:space="preserve"> </w:t>
      </w:r>
      <w:r w:rsidRPr="00B7735C">
        <w:rPr>
          <w:rFonts w:ascii="Arial" w:hAnsi="Arial" w:cs="Arial"/>
        </w:rPr>
        <w:t>проживания</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отдыха</w:t>
      </w:r>
      <w:r>
        <w:rPr>
          <w:rFonts w:ascii="Arial" w:hAnsi="Arial" w:cs="Arial"/>
        </w:rPr>
        <w:t xml:space="preserve"> </w:t>
      </w:r>
      <w:r w:rsidRPr="00B7735C">
        <w:rPr>
          <w:rFonts w:ascii="Arial" w:hAnsi="Arial" w:cs="Arial"/>
        </w:rPr>
        <w:t>населения;</w:t>
      </w:r>
    </w:p>
    <w:p w:rsidR="00BC2171" w:rsidRPr="00B7735C" w:rsidRDefault="00BC2171" w:rsidP="00BC2171">
      <w:pPr>
        <w:pStyle w:val="14"/>
        <w:shd w:val="clear" w:color="auto" w:fill="auto"/>
        <w:spacing w:after="0" w:line="240" w:lineRule="auto"/>
        <w:ind w:right="340" w:firstLine="709"/>
        <w:jc w:val="both"/>
        <w:rPr>
          <w:rFonts w:ascii="Arial" w:hAnsi="Arial" w:cs="Arial"/>
        </w:rPr>
      </w:pPr>
      <w:r>
        <w:rPr>
          <w:rFonts w:ascii="Arial" w:hAnsi="Arial" w:cs="Arial"/>
        </w:rPr>
        <w:t xml:space="preserve"> - </w:t>
      </w:r>
      <w:r w:rsidRPr="00B7735C">
        <w:rPr>
          <w:rFonts w:ascii="Arial" w:hAnsi="Arial" w:cs="Arial"/>
        </w:rPr>
        <w:t>повышение</w:t>
      </w:r>
      <w:r>
        <w:rPr>
          <w:rFonts w:ascii="Arial" w:hAnsi="Arial" w:cs="Arial"/>
        </w:rPr>
        <w:t xml:space="preserve"> </w:t>
      </w:r>
      <w:r w:rsidRPr="00B7735C">
        <w:rPr>
          <w:rFonts w:ascii="Arial" w:hAnsi="Arial" w:cs="Arial"/>
        </w:rPr>
        <w:t>уровня</w:t>
      </w:r>
      <w:r>
        <w:rPr>
          <w:rFonts w:ascii="Arial" w:hAnsi="Arial" w:cs="Arial"/>
        </w:rPr>
        <w:t xml:space="preserve"> </w:t>
      </w:r>
      <w:r w:rsidRPr="00B7735C">
        <w:rPr>
          <w:rFonts w:ascii="Arial" w:hAnsi="Arial" w:cs="Arial"/>
        </w:rPr>
        <w:t>доступности</w:t>
      </w:r>
      <w:r>
        <w:rPr>
          <w:rFonts w:ascii="Arial" w:hAnsi="Arial" w:cs="Arial"/>
        </w:rPr>
        <w:t xml:space="preserve"> </w:t>
      </w:r>
      <w:r w:rsidRPr="00B7735C">
        <w:rPr>
          <w:rFonts w:ascii="Arial" w:hAnsi="Arial" w:cs="Arial"/>
        </w:rPr>
        <w:t>информации</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информирования</w:t>
      </w:r>
      <w:r>
        <w:rPr>
          <w:rFonts w:ascii="Arial" w:hAnsi="Arial" w:cs="Arial"/>
        </w:rPr>
        <w:t xml:space="preserve"> </w:t>
      </w:r>
      <w:r w:rsidRPr="00B7735C">
        <w:rPr>
          <w:rFonts w:ascii="Arial" w:hAnsi="Arial" w:cs="Arial"/>
        </w:rPr>
        <w:t>граждан</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заинтересованных</w:t>
      </w:r>
      <w:r>
        <w:rPr>
          <w:rFonts w:ascii="Arial" w:hAnsi="Arial" w:cs="Arial"/>
        </w:rPr>
        <w:t xml:space="preserve"> </w:t>
      </w:r>
      <w:r w:rsidRPr="00B7735C">
        <w:rPr>
          <w:rFonts w:ascii="Arial" w:hAnsi="Arial" w:cs="Arial"/>
        </w:rPr>
        <w:t>лиц</w:t>
      </w:r>
      <w:r>
        <w:rPr>
          <w:rFonts w:ascii="Arial" w:hAnsi="Arial" w:cs="Arial"/>
        </w:rPr>
        <w:t xml:space="preserve"> </w:t>
      </w:r>
      <w:r w:rsidRPr="00B7735C">
        <w:rPr>
          <w:rFonts w:ascii="Arial" w:hAnsi="Arial" w:cs="Arial"/>
        </w:rPr>
        <w:t>о</w:t>
      </w:r>
      <w:r>
        <w:rPr>
          <w:rFonts w:ascii="Arial" w:hAnsi="Arial" w:cs="Arial"/>
        </w:rPr>
        <w:t xml:space="preserve"> </w:t>
      </w:r>
      <w:r w:rsidRPr="00B7735C">
        <w:rPr>
          <w:rFonts w:ascii="Arial" w:hAnsi="Arial" w:cs="Arial"/>
        </w:rPr>
        <w:t>задачах</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проектах</w:t>
      </w:r>
      <w:r>
        <w:rPr>
          <w:rFonts w:ascii="Arial" w:hAnsi="Arial" w:cs="Arial"/>
        </w:rPr>
        <w:t xml:space="preserve"> </w:t>
      </w:r>
      <w:r w:rsidRPr="00B7735C">
        <w:rPr>
          <w:rFonts w:ascii="Arial" w:hAnsi="Arial" w:cs="Arial"/>
        </w:rPr>
        <w:t>по</w:t>
      </w:r>
      <w:r>
        <w:rPr>
          <w:rFonts w:ascii="Arial" w:hAnsi="Arial" w:cs="Arial"/>
        </w:rPr>
        <w:t xml:space="preserve"> </w:t>
      </w:r>
      <w:r w:rsidRPr="00B7735C">
        <w:rPr>
          <w:rFonts w:ascii="Arial" w:hAnsi="Arial" w:cs="Arial"/>
        </w:rPr>
        <w:t>благоустройству</w:t>
      </w:r>
      <w:r>
        <w:rPr>
          <w:rFonts w:ascii="Arial" w:hAnsi="Arial" w:cs="Arial"/>
        </w:rPr>
        <w:t xml:space="preserve"> </w:t>
      </w:r>
      <w:r w:rsidRPr="00B7735C">
        <w:rPr>
          <w:rFonts w:ascii="Arial" w:hAnsi="Arial" w:cs="Arial"/>
        </w:rPr>
        <w:t>территорий</w:t>
      </w:r>
      <w:r>
        <w:rPr>
          <w:rFonts w:ascii="Arial" w:hAnsi="Arial" w:cs="Arial"/>
        </w:rPr>
        <w:t xml:space="preserve"> </w:t>
      </w:r>
      <w:r w:rsidRPr="00B7735C">
        <w:rPr>
          <w:rFonts w:ascii="Arial" w:hAnsi="Arial" w:cs="Arial"/>
        </w:rPr>
        <w:t>города;</w:t>
      </w:r>
    </w:p>
    <w:p w:rsidR="00BC2171" w:rsidRPr="00B7735C" w:rsidRDefault="00BC2171" w:rsidP="00BC2171">
      <w:pPr>
        <w:pStyle w:val="14"/>
        <w:shd w:val="clear" w:color="auto" w:fill="auto"/>
        <w:spacing w:after="0" w:line="240" w:lineRule="auto"/>
        <w:ind w:firstLine="709"/>
        <w:jc w:val="both"/>
        <w:rPr>
          <w:rFonts w:ascii="Arial" w:hAnsi="Arial" w:cs="Arial"/>
        </w:rPr>
      </w:pPr>
      <w:r>
        <w:rPr>
          <w:rFonts w:ascii="Arial" w:hAnsi="Arial" w:cs="Arial"/>
        </w:rPr>
        <w:t xml:space="preserve">- </w:t>
      </w:r>
      <w:r w:rsidRPr="00B7735C">
        <w:rPr>
          <w:rFonts w:ascii="Arial" w:hAnsi="Arial" w:cs="Arial"/>
        </w:rPr>
        <w:t>повышение</w:t>
      </w:r>
      <w:r>
        <w:rPr>
          <w:rFonts w:ascii="Arial" w:hAnsi="Arial" w:cs="Arial"/>
        </w:rPr>
        <w:t xml:space="preserve"> </w:t>
      </w:r>
      <w:r w:rsidRPr="00B7735C">
        <w:rPr>
          <w:rFonts w:ascii="Arial" w:hAnsi="Arial" w:cs="Arial"/>
        </w:rPr>
        <w:t>социальной</w:t>
      </w:r>
      <w:r>
        <w:rPr>
          <w:rFonts w:ascii="Arial" w:hAnsi="Arial" w:cs="Arial"/>
        </w:rPr>
        <w:t xml:space="preserve"> </w:t>
      </w:r>
      <w:r w:rsidRPr="00B7735C">
        <w:rPr>
          <w:rFonts w:ascii="Arial" w:hAnsi="Arial" w:cs="Arial"/>
        </w:rPr>
        <w:t>активности</w:t>
      </w:r>
      <w:r>
        <w:rPr>
          <w:rFonts w:ascii="Arial" w:hAnsi="Arial" w:cs="Arial"/>
        </w:rPr>
        <w:t xml:space="preserve"> </w:t>
      </w:r>
      <w:r w:rsidRPr="00B7735C">
        <w:rPr>
          <w:rFonts w:ascii="Arial" w:hAnsi="Arial" w:cs="Arial"/>
        </w:rPr>
        <w:t>граждан</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заинтересованных</w:t>
      </w:r>
      <w:r>
        <w:rPr>
          <w:rFonts w:ascii="Arial" w:hAnsi="Arial" w:cs="Arial"/>
        </w:rPr>
        <w:t xml:space="preserve"> </w:t>
      </w:r>
      <w:r w:rsidRPr="00B7735C">
        <w:rPr>
          <w:rFonts w:ascii="Arial" w:hAnsi="Arial" w:cs="Arial"/>
        </w:rPr>
        <w:t>лиц;</w:t>
      </w:r>
    </w:p>
    <w:p w:rsidR="00BC2171" w:rsidRPr="00B7735C" w:rsidRDefault="00BC2171" w:rsidP="00BC2171">
      <w:pPr>
        <w:pStyle w:val="14"/>
        <w:shd w:val="clear" w:color="auto" w:fill="auto"/>
        <w:spacing w:after="0" w:line="240" w:lineRule="auto"/>
        <w:ind w:right="280" w:firstLine="709"/>
        <w:jc w:val="both"/>
        <w:rPr>
          <w:rFonts w:ascii="Arial" w:hAnsi="Arial" w:cs="Arial"/>
        </w:rPr>
      </w:pPr>
      <w:r>
        <w:rPr>
          <w:rFonts w:ascii="Arial" w:hAnsi="Arial" w:cs="Arial"/>
        </w:rPr>
        <w:t xml:space="preserve"> - </w:t>
      </w:r>
      <w:r w:rsidRPr="00B7735C">
        <w:rPr>
          <w:rFonts w:ascii="Arial" w:hAnsi="Arial" w:cs="Arial"/>
        </w:rPr>
        <w:t>создание</w:t>
      </w:r>
      <w:r>
        <w:rPr>
          <w:rFonts w:ascii="Arial" w:hAnsi="Arial" w:cs="Arial"/>
        </w:rPr>
        <w:t xml:space="preserve"> </w:t>
      </w:r>
      <w:r w:rsidRPr="00B7735C">
        <w:rPr>
          <w:rFonts w:ascii="Arial" w:hAnsi="Arial" w:cs="Arial"/>
        </w:rPr>
        <w:t>условий</w:t>
      </w:r>
      <w:r>
        <w:rPr>
          <w:rFonts w:ascii="Arial" w:hAnsi="Arial" w:cs="Arial"/>
        </w:rPr>
        <w:t xml:space="preserve"> </w:t>
      </w:r>
      <w:r w:rsidRPr="00B7735C">
        <w:rPr>
          <w:rFonts w:ascii="Arial" w:hAnsi="Arial" w:cs="Arial"/>
        </w:rPr>
        <w:t>для</w:t>
      </w:r>
      <w:r>
        <w:rPr>
          <w:rFonts w:ascii="Arial" w:hAnsi="Arial" w:cs="Arial"/>
        </w:rPr>
        <w:t xml:space="preserve"> </w:t>
      </w:r>
      <w:r w:rsidRPr="00B7735C">
        <w:rPr>
          <w:rFonts w:ascii="Arial" w:hAnsi="Arial" w:cs="Arial"/>
        </w:rPr>
        <w:t>участия</w:t>
      </w:r>
      <w:r>
        <w:rPr>
          <w:rFonts w:ascii="Arial" w:hAnsi="Arial" w:cs="Arial"/>
        </w:rPr>
        <w:t xml:space="preserve"> </w:t>
      </w:r>
      <w:r w:rsidRPr="00B7735C">
        <w:rPr>
          <w:rFonts w:ascii="Arial" w:hAnsi="Arial" w:cs="Arial"/>
        </w:rPr>
        <w:t>граждан</w:t>
      </w:r>
      <w:r>
        <w:rPr>
          <w:rFonts w:ascii="Arial" w:hAnsi="Arial" w:cs="Arial"/>
        </w:rPr>
        <w:t xml:space="preserve"> </w:t>
      </w:r>
      <w:r w:rsidRPr="00B7735C">
        <w:rPr>
          <w:rFonts w:ascii="Arial" w:hAnsi="Arial" w:cs="Arial"/>
        </w:rPr>
        <w:t>в</w:t>
      </w:r>
      <w:r>
        <w:rPr>
          <w:rFonts w:ascii="Arial" w:hAnsi="Arial" w:cs="Arial"/>
        </w:rPr>
        <w:t xml:space="preserve"> </w:t>
      </w:r>
      <w:r w:rsidRPr="00B7735C">
        <w:rPr>
          <w:rFonts w:ascii="Arial" w:hAnsi="Arial" w:cs="Arial"/>
        </w:rPr>
        <w:t>реализации</w:t>
      </w:r>
      <w:r>
        <w:rPr>
          <w:rFonts w:ascii="Arial" w:hAnsi="Arial" w:cs="Arial"/>
        </w:rPr>
        <w:t xml:space="preserve"> </w:t>
      </w:r>
      <w:r w:rsidRPr="00B7735C">
        <w:rPr>
          <w:rFonts w:ascii="Arial" w:hAnsi="Arial" w:cs="Arial"/>
        </w:rPr>
        <w:t>мероприятий</w:t>
      </w:r>
      <w:r>
        <w:rPr>
          <w:rFonts w:ascii="Arial" w:hAnsi="Arial" w:cs="Arial"/>
        </w:rPr>
        <w:t xml:space="preserve"> </w:t>
      </w:r>
      <w:r w:rsidRPr="00B7735C">
        <w:rPr>
          <w:rFonts w:ascii="Arial" w:hAnsi="Arial" w:cs="Arial"/>
        </w:rPr>
        <w:t>благоустройства</w:t>
      </w:r>
      <w:r>
        <w:rPr>
          <w:rFonts w:ascii="Arial" w:hAnsi="Arial" w:cs="Arial"/>
        </w:rPr>
        <w:t xml:space="preserve"> </w:t>
      </w:r>
      <w:r w:rsidRPr="00B7735C">
        <w:rPr>
          <w:rFonts w:ascii="Arial" w:hAnsi="Arial" w:cs="Arial"/>
        </w:rPr>
        <w:t>дворовых</w:t>
      </w:r>
      <w:r>
        <w:rPr>
          <w:rFonts w:ascii="Arial" w:hAnsi="Arial" w:cs="Arial"/>
        </w:rPr>
        <w:t xml:space="preserve"> </w:t>
      </w:r>
      <w:r w:rsidRPr="00B7735C">
        <w:rPr>
          <w:rFonts w:ascii="Arial" w:hAnsi="Arial" w:cs="Arial"/>
        </w:rPr>
        <w:t>территорий</w:t>
      </w:r>
      <w:r>
        <w:rPr>
          <w:rFonts w:ascii="Arial" w:hAnsi="Arial" w:cs="Arial"/>
        </w:rPr>
        <w:t xml:space="preserve"> </w:t>
      </w:r>
      <w:r w:rsidRPr="00B7735C">
        <w:rPr>
          <w:rFonts w:ascii="Arial" w:hAnsi="Arial" w:cs="Arial"/>
        </w:rPr>
        <w:t>многоквартирных</w:t>
      </w:r>
      <w:r>
        <w:rPr>
          <w:rFonts w:ascii="Arial" w:hAnsi="Arial" w:cs="Arial"/>
        </w:rPr>
        <w:t xml:space="preserve"> </w:t>
      </w:r>
      <w:r w:rsidRPr="00B7735C">
        <w:rPr>
          <w:rFonts w:ascii="Arial" w:hAnsi="Arial" w:cs="Arial"/>
        </w:rPr>
        <w:t>домов.</w:t>
      </w:r>
    </w:p>
    <w:p w:rsidR="00BC2171" w:rsidRPr="00B7735C" w:rsidRDefault="00BC2171" w:rsidP="00BC2171">
      <w:pPr>
        <w:ind w:firstLine="709"/>
        <w:jc w:val="both"/>
        <w:rPr>
          <w:rFonts w:ascii="Arial" w:hAnsi="Arial" w:cs="Arial"/>
          <w:color w:val="000000"/>
        </w:rPr>
      </w:pPr>
      <w:r w:rsidRPr="00B7735C">
        <w:rPr>
          <w:rFonts w:ascii="Arial" w:hAnsi="Arial" w:cs="Arial"/>
          <w:color w:val="000000"/>
        </w:rPr>
        <w:t>-</w:t>
      </w:r>
      <w:r>
        <w:rPr>
          <w:rFonts w:ascii="Arial" w:hAnsi="Arial" w:cs="Arial"/>
          <w:color w:val="000000"/>
        </w:rPr>
        <w:t xml:space="preserve"> </w:t>
      </w:r>
      <w:r w:rsidRPr="00B7735C">
        <w:rPr>
          <w:rFonts w:ascii="Arial" w:hAnsi="Arial" w:cs="Arial"/>
          <w:color w:val="000000"/>
          <w:lang w:bidi="ru-RU"/>
        </w:rPr>
        <w:t>заинтересовать</w:t>
      </w:r>
      <w:r>
        <w:rPr>
          <w:rFonts w:ascii="Arial" w:hAnsi="Arial" w:cs="Arial"/>
          <w:color w:val="000000"/>
          <w:lang w:bidi="ru-RU"/>
        </w:rPr>
        <w:t xml:space="preserve"> </w:t>
      </w:r>
      <w:r w:rsidRPr="00B7735C">
        <w:rPr>
          <w:rFonts w:ascii="Arial" w:hAnsi="Arial" w:cs="Arial"/>
          <w:color w:val="000000"/>
          <w:lang w:bidi="ru-RU"/>
        </w:rPr>
        <w:t>и</w:t>
      </w:r>
      <w:r>
        <w:rPr>
          <w:rFonts w:ascii="Arial" w:hAnsi="Arial" w:cs="Arial"/>
          <w:color w:val="000000"/>
          <w:lang w:bidi="ru-RU"/>
        </w:rPr>
        <w:t xml:space="preserve"> </w:t>
      </w:r>
      <w:r w:rsidRPr="00B7735C">
        <w:rPr>
          <w:rFonts w:ascii="Arial" w:hAnsi="Arial" w:cs="Arial"/>
          <w:color w:val="000000"/>
          <w:lang w:bidi="ru-RU"/>
        </w:rPr>
        <w:t>привлечь</w:t>
      </w:r>
      <w:r>
        <w:rPr>
          <w:rFonts w:ascii="Arial" w:hAnsi="Arial" w:cs="Arial"/>
          <w:color w:val="000000"/>
          <w:lang w:bidi="ru-RU"/>
        </w:rPr>
        <w:t xml:space="preserve"> </w:t>
      </w:r>
      <w:r w:rsidRPr="00B7735C">
        <w:rPr>
          <w:rFonts w:ascii="Arial" w:hAnsi="Arial" w:cs="Arial"/>
          <w:color w:val="000000"/>
          <w:lang w:bidi="ru-RU"/>
        </w:rPr>
        <w:t>граждан</w:t>
      </w:r>
      <w:r>
        <w:rPr>
          <w:rFonts w:ascii="Arial" w:hAnsi="Arial" w:cs="Arial"/>
          <w:color w:val="000000"/>
          <w:lang w:bidi="ru-RU"/>
        </w:rPr>
        <w:t xml:space="preserve"> </w:t>
      </w:r>
      <w:r w:rsidRPr="00B7735C">
        <w:rPr>
          <w:rFonts w:ascii="Arial" w:hAnsi="Arial" w:cs="Arial"/>
          <w:color w:val="000000"/>
          <w:lang w:bidi="ru-RU"/>
        </w:rPr>
        <w:t>к</w:t>
      </w:r>
      <w:r>
        <w:rPr>
          <w:rFonts w:ascii="Arial" w:hAnsi="Arial" w:cs="Arial"/>
          <w:color w:val="000000"/>
          <w:lang w:bidi="ru-RU"/>
        </w:rPr>
        <w:t xml:space="preserve"> </w:t>
      </w:r>
      <w:r w:rsidRPr="00B7735C">
        <w:rPr>
          <w:rFonts w:ascii="Arial" w:hAnsi="Arial" w:cs="Arial"/>
          <w:color w:val="000000"/>
          <w:lang w:bidi="ru-RU"/>
        </w:rPr>
        <w:t>выполнению</w:t>
      </w:r>
      <w:r>
        <w:rPr>
          <w:rFonts w:ascii="Arial" w:hAnsi="Arial" w:cs="Arial"/>
          <w:color w:val="000000"/>
          <w:lang w:bidi="ru-RU"/>
        </w:rPr>
        <w:t xml:space="preserve"> </w:t>
      </w:r>
      <w:r w:rsidRPr="00B7735C">
        <w:rPr>
          <w:rFonts w:ascii="Arial" w:hAnsi="Arial" w:cs="Arial"/>
          <w:color w:val="000000"/>
          <w:lang w:bidi="ru-RU"/>
        </w:rPr>
        <w:t>минимального</w:t>
      </w:r>
      <w:r>
        <w:rPr>
          <w:rFonts w:ascii="Arial" w:hAnsi="Arial" w:cs="Arial"/>
          <w:color w:val="000000"/>
          <w:lang w:bidi="ru-RU"/>
        </w:rPr>
        <w:t xml:space="preserve"> </w:t>
      </w:r>
      <w:r w:rsidRPr="00B7735C">
        <w:rPr>
          <w:rFonts w:ascii="Arial" w:hAnsi="Arial" w:cs="Arial"/>
          <w:color w:val="000000"/>
          <w:lang w:bidi="ru-RU"/>
        </w:rPr>
        <w:t>перечня</w:t>
      </w:r>
      <w:r>
        <w:rPr>
          <w:rFonts w:ascii="Arial" w:hAnsi="Arial" w:cs="Arial"/>
          <w:color w:val="000000"/>
          <w:lang w:bidi="ru-RU"/>
        </w:rPr>
        <w:t xml:space="preserve"> </w:t>
      </w:r>
      <w:r w:rsidRPr="00B7735C">
        <w:rPr>
          <w:rFonts w:ascii="Arial" w:hAnsi="Arial" w:cs="Arial"/>
          <w:color w:val="000000"/>
          <w:lang w:bidi="ru-RU"/>
        </w:rPr>
        <w:t>работ</w:t>
      </w:r>
      <w:r>
        <w:rPr>
          <w:rFonts w:ascii="Arial" w:hAnsi="Arial" w:cs="Arial"/>
          <w:color w:val="000000"/>
          <w:lang w:bidi="ru-RU"/>
        </w:rPr>
        <w:t xml:space="preserve"> </w:t>
      </w:r>
      <w:r w:rsidRPr="00B7735C">
        <w:rPr>
          <w:rFonts w:ascii="Arial" w:hAnsi="Arial" w:cs="Arial"/>
          <w:color w:val="000000"/>
          <w:lang w:bidi="ru-RU"/>
        </w:rPr>
        <w:t>по</w:t>
      </w:r>
      <w:r>
        <w:rPr>
          <w:rFonts w:ascii="Arial" w:hAnsi="Arial" w:cs="Arial"/>
          <w:color w:val="000000"/>
          <w:lang w:bidi="ru-RU"/>
        </w:rPr>
        <w:t xml:space="preserve"> </w:t>
      </w:r>
      <w:r w:rsidRPr="00B7735C">
        <w:rPr>
          <w:rFonts w:ascii="Arial" w:hAnsi="Arial" w:cs="Arial"/>
          <w:color w:val="000000"/>
          <w:lang w:bidi="ru-RU"/>
        </w:rPr>
        <w:t>благоустройству</w:t>
      </w:r>
      <w:r>
        <w:rPr>
          <w:rFonts w:ascii="Arial" w:hAnsi="Arial" w:cs="Arial"/>
          <w:color w:val="000000"/>
          <w:lang w:bidi="ru-RU"/>
        </w:rPr>
        <w:t xml:space="preserve"> </w:t>
      </w:r>
      <w:r w:rsidRPr="00B7735C">
        <w:rPr>
          <w:rFonts w:ascii="Arial" w:hAnsi="Arial" w:cs="Arial"/>
          <w:color w:val="000000"/>
          <w:lang w:bidi="ru-RU"/>
        </w:rPr>
        <w:t>дворовых</w:t>
      </w:r>
      <w:r>
        <w:rPr>
          <w:rFonts w:ascii="Arial" w:hAnsi="Arial" w:cs="Arial"/>
          <w:color w:val="000000"/>
          <w:lang w:bidi="ru-RU"/>
        </w:rPr>
        <w:t xml:space="preserve"> </w:t>
      </w:r>
      <w:r w:rsidRPr="00B7735C">
        <w:rPr>
          <w:rFonts w:ascii="Arial" w:hAnsi="Arial" w:cs="Arial"/>
          <w:color w:val="000000"/>
          <w:lang w:bidi="ru-RU"/>
        </w:rPr>
        <w:t>территорий.</w:t>
      </w:r>
      <w:r>
        <w:rPr>
          <w:rFonts w:ascii="Arial" w:hAnsi="Arial" w:cs="Arial"/>
          <w:color w:val="000000"/>
        </w:rPr>
        <w:t xml:space="preserve"> </w:t>
      </w:r>
    </w:p>
    <w:p w:rsidR="00BC2171" w:rsidRPr="00B7735C" w:rsidRDefault="00BC2171" w:rsidP="00BC2171">
      <w:pPr>
        <w:tabs>
          <w:tab w:val="left" w:pos="1093"/>
        </w:tabs>
        <w:ind w:firstLine="709"/>
        <w:jc w:val="both"/>
        <w:rPr>
          <w:rFonts w:ascii="Arial" w:hAnsi="Arial" w:cs="Arial"/>
          <w:color w:val="000000"/>
        </w:rPr>
      </w:pPr>
      <w:r w:rsidRPr="00B7735C">
        <w:rPr>
          <w:rFonts w:ascii="Arial" w:hAnsi="Arial" w:cs="Arial"/>
          <w:color w:val="000000"/>
        </w:rPr>
        <w:t>Проведение</w:t>
      </w:r>
      <w:r>
        <w:rPr>
          <w:rFonts w:ascii="Arial" w:hAnsi="Arial" w:cs="Arial"/>
          <w:color w:val="000000"/>
        </w:rPr>
        <w:t xml:space="preserve"> </w:t>
      </w:r>
      <w:r w:rsidRPr="00B7735C">
        <w:rPr>
          <w:rFonts w:ascii="Arial" w:hAnsi="Arial" w:cs="Arial"/>
          <w:color w:val="000000"/>
        </w:rPr>
        <w:t>мероприятий</w:t>
      </w:r>
      <w:r>
        <w:rPr>
          <w:rFonts w:ascii="Arial" w:hAnsi="Arial" w:cs="Arial"/>
          <w:color w:val="000000"/>
        </w:rPr>
        <w:t xml:space="preserve"> </w:t>
      </w:r>
      <w:r w:rsidRPr="00B7735C">
        <w:rPr>
          <w:rFonts w:ascii="Arial" w:hAnsi="Arial" w:cs="Arial"/>
          <w:color w:val="000000"/>
        </w:rPr>
        <w:t>муниципальной</w:t>
      </w:r>
      <w:r>
        <w:rPr>
          <w:rFonts w:ascii="Arial" w:hAnsi="Arial" w:cs="Arial"/>
          <w:color w:val="000000"/>
        </w:rPr>
        <w:t xml:space="preserve"> </w:t>
      </w:r>
      <w:r w:rsidRPr="00B7735C">
        <w:rPr>
          <w:rFonts w:ascii="Arial" w:hAnsi="Arial" w:cs="Arial"/>
          <w:color w:val="000000"/>
        </w:rPr>
        <w:t>программы</w:t>
      </w:r>
      <w:r>
        <w:rPr>
          <w:rFonts w:ascii="Arial" w:hAnsi="Arial" w:cs="Arial"/>
          <w:color w:val="000000"/>
        </w:rPr>
        <w:t xml:space="preserve"> </w:t>
      </w:r>
      <w:r w:rsidRPr="00B7735C">
        <w:rPr>
          <w:rFonts w:ascii="Arial" w:hAnsi="Arial" w:cs="Arial"/>
        </w:rPr>
        <w:t>создаст</w:t>
      </w:r>
      <w:r>
        <w:rPr>
          <w:rFonts w:ascii="Arial" w:hAnsi="Arial" w:cs="Arial"/>
        </w:rPr>
        <w:t xml:space="preserve"> </w:t>
      </w:r>
      <w:r w:rsidRPr="00B7735C">
        <w:rPr>
          <w:rFonts w:ascii="Arial" w:hAnsi="Arial" w:cs="Arial"/>
        </w:rPr>
        <w:t>необходимый</w:t>
      </w:r>
      <w:r>
        <w:rPr>
          <w:rFonts w:ascii="Arial" w:hAnsi="Arial" w:cs="Arial"/>
        </w:rPr>
        <w:t xml:space="preserve"> </w:t>
      </w:r>
      <w:r w:rsidRPr="00B7735C">
        <w:rPr>
          <w:rFonts w:ascii="Arial" w:hAnsi="Arial" w:cs="Arial"/>
        </w:rPr>
        <w:t>минимальный</w:t>
      </w:r>
      <w:r>
        <w:rPr>
          <w:rFonts w:ascii="Arial" w:hAnsi="Arial" w:cs="Arial"/>
        </w:rPr>
        <w:t xml:space="preserve"> </w:t>
      </w:r>
      <w:r w:rsidRPr="00B7735C">
        <w:rPr>
          <w:rFonts w:ascii="Arial" w:hAnsi="Arial" w:cs="Arial"/>
        </w:rPr>
        <w:t>уровень</w:t>
      </w:r>
      <w:r>
        <w:rPr>
          <w:rFonts w:ascii="Arial" w:hAnsi="Arial" w:cs="Arial"/>
        </w:rPr>
        <w:t xml:space="preserve"> </w:t>
      </w:r>
      <w:r w:rsidRPr="00B7735C">
        <w:rPr>
          <w:rFonts w:ascii="Arial" w:hAnsi="Arial" w:cs="Arial"/>
        </w:rPr>
        <w:t>комфортной</w:t>
      </w:r>
      <w:r>
        <w:rPr>
          <w:rFonts w:ascii="Arial" w:hAnsi="Arial" w:cs="Arial"/>
        </w:rPr>
        <w:t xml:space="preserve"> </w:t>
      </w:r>
      <w:r w:rsidRPr="00B7735C">
        <w:rPr>
          <w:rFonts w:ascii="Arial" w:hAnsi="Arial" w:cs="Arial"/>
        </w:rPr>
        <w:t>среды</w:t>
      </w:r>
      <w:r>
        <w:rPr>
          <w:rFonts w:ascii="Arial" w:hAnsi="Arial" w:cs="Arial"/>
        </w:rPr>
        <w:t xml:space="preserve"> </w:t>
      </w:r>
      <w:r w:rsidRPr="00B7735C">
        <w:rPr>
          <w:rFonts w:ascii="Arial" w:hAnsi="Arial" w:cs="Arial"/>
        </w:rPr>
        <w:t>для</w:t>
      </w:r>
      <w:r>
        <w:rPr>
          <w:rFonts w:ascii="Arial" w:hAnsi="Arial" w:cs="Arial"/>
        </w:rPr>
        <w:t xml:space="preserve"> </w:t>
      </w:r>
      <w:r w:rsidRPr="00B7735C">
        <w:rPr>
          <w:rFonts w:ascii="Arial" w:hAnsi="Arial" w:cs="Arial"/>
        </w:rPr>
        <w:t>жителей</w:t>
      </w:r>
      <w:r>
        <w:rPr>
          <w:rFonts w:ascii="Arial" w:hAnsi="Arial" w:cs="Arial"/>
        </w:rPr>
        <w:t xml:space="preserve"> </w:t>
      </w:r>
      <w:r w:rsidRPr="00B7735C">
        <w:rPr>
          <w:rFonts w:ascii="Arial" w:hAnsi="Arial" w:cs="Arial"/>
        </w:rPr>
        <w:t>многоквартирных</w:t>
      </w:r>
      <w:r>
        <w:rPr>
          <w:rFonts w:ascii="Arial" w:hAnsi="Arial" w:cs="Arial"/>
        </w:rPr>
        <w:t xml:space="preserve"> </w:t>
      </w:r>
      <w:r w:rsidRPr="00B7735C">
        <w:rPr>
          <w:rFonts w:ascii="Arial" w:hAnsi="Arial" w:cs="Arial"/>
        </w:rPr>
        <w:t>домов,</w:t>
      </w:r>
      <w:r>
        <w:rPr>
          <w:rFonts w:ascii="Arial" w:hAnsi="Arial" w:cs="Arial"/>
        </w:rPr>
        <w:t xml:space="preserve"> </w:t>
      </w:r>
      <w:r w:rsidRPr="00B7735C">
        <w:rPr>
          <w:rFonts w:ascii="Arial" w:hAnsi="Arial" w:cs="Arial"/>
        </w:rPr>
        <w:t>условия</w:t>
      </w:r>
      <w:r>
        <w:rPr>
          <w:rFonts w:ascii="Arial" w:hAnsi="Arial" w:cs="Arial"/>
        </w:rPr>
        <w:t xml:space="preserve"> </w:t>
      </w:r>
      <w:r w:rsidRPr="00B7735C">
        <w:rPr>
          <w:rFonts w:ascii="Arial" w:hAnsi="Arial" w:cs="Arial"/>
        </w:rPr>
        <w:t>для</w:t>
      </w:r>
      <w:r>
        <w:rPr>
          <w:rFonts w:ascii="Arial" w:hAnsi="Arial" w:cs="Arial"/>
        </w:rPr>
        <w:t xml:space="preserve"> </w:t>
      </w:r>
      <w:r w:rsidRPr="00B7735C">
        <w:rPr>
          <w:rFonts w:ascii="Arial" w:hAnsi="Arial" w:cs="Arial"/>
        </w:rPr>
        <w:t>культурно-досуговой</w:t>
      </w:r>
      <w:r>
        <w:rPr>
          <w:rFonts w:ascii="Arial" w:hAnsi="Arial" w:cs="Arial"/>
        </w:rPr>
        <w:t xml:space="preserve"> </w:t>
      </w:r>
      <w:r w:rsidRPr="00B7735C">
        <w:rPr>
          <w:rFonts w:ascii="Arial" w:hAnsi="Arial" w:cs="Arial"/>
        </w:rPr>
        <w:t>деятельности,</w:t>
      </w:r>
      <w:r>
        <w:rPr>
          <w:rFonts w:ascii="Arial" w:hAnsi="Arial" w:cs="Arial"/>
        </w:rPr>
        <w:t xml:space="preserve"> </w:t>
      </w:r>
      <w:r w:rsidRPr="00B7735C">
        <w:rPr>
          <w:rFonts w:ascii="Arial" w:hAnsi="Arial" w:cs="Arial"/>
        </w:rPr>
        <w:t>отдыха</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занятий</w:t>
      </w:r>
      <w:r>
        <w:rPr>
          <w:rFonts w:ascii="Arial" w:hAnsi="Arial" w:cs="Arial"/>
        </w:rPr>
        <w:t xml:space="preserve"> </w:t>
      </w:r>
      <w:r w:rsidRPr="00B7735C">
        <w:rPr>
          <w:rFonts w:ascii="Arial" w:hAnsi="Arial" w:cs="Arial"/>
        </w:rPr>
        <w:t>спортом</w:t>
      </w:r>
      <w:r>
        <w:rPr>
          <w:rFonts w:ascii="Arial" w:hAnsi="Arial" w:cs="Arial"/>
        </w:rPr>
        <w:t xml:space="preserve"> </w:t>
      </w:r>
      <w:r w:rsidRPr="00B7735C">
        <w:rPr>
          <w:rFonts w:ascii="Arial" w:hAnsi="Arial" w:cs="Arial"/>
        </w:rPr>
        <w:t>для</w:t>
      </w:r>
      <w:r>
        <w:rPr>
          <w:rFonts w:ascii="Arial" w:hAnsi="Arial" w:cs="Arial"/>
        </w:rPr>
        <w:t xml:space="preserve"> </w:t>
      </w:r>
      <w:r w:rsidRPr="00B7735C">
        <w:rPr>
          <w:rFonts w:ascii="Arial" w:hAnsi="Arial" w:cs="Arial"/>
        </w:rPr>
        <w:t>всех</w:t>
      </w:r>
      <w:r>
        <w:rPr>
          <w:rFonts w:ascii="Arial" w:hAnsi="Arial" w:cs="Arial"/>
        </w:rPr>
        <w:t xml:space="preserve"> </w:t>
      </w:r>
      <w:r w:rsidRPr="00B7735C">
        <w:rPr>
          <w:rFonts w:ascii="Arial" w:hAnsi="Arial" w:cs="Arial"/>
        </w:rPr>
        <w:t>жителей</w:t>
      </w:r>
      <w:r>
        <w:rPr>
          <w:rFonts w:ascii="Arial" w:hAnsi="Arial" w:cs="Arial"/>
        </w:rPr>
        <w:t xml:space="preserve"> </w:t>
      </w:r>
      <w:r w:rsidRPr="00B7735C">
        <w:rPr>
          <w:rFonts w:ascii="Arial" w:hAnsi="Arial" w:cs="Arial"/>
        </w:rPr>
        <w:t>муниципального</w:t>
      </w:r>
      <w:r>
        <w:rPr>
          <w:rFonts w:ascii="Arial" w:hAnsi="Arial" w:cs="Arial"/>
        </w:rPr>
        <w:t xml:space="preserve"> </w:t>
      </w:r>
      <w:r w:rsidRPr="00B7735C">
        <w:rPr>
          <w:rFonts w:ascii="Arial" w:hAnsi="Arial" w:cs="Arial"/>
        </w:rPr>
        <w:t>образования.</w:t>
      </w:r>
      <w:r>
        <w:rPr>
          <w:rFonts w:ascii="Arial" w:hAnsi="Arial" w:cs="Arial"/>
        </w:rPr>
        <w:t xml:space="preserve"> </w:t>
      </w:r>
      <w:r w:rsidRPr="00B7735C">
        <w:rPr>
          <w:rFonts w:ascii="Arial" w:hAnsi="Arial" w:cs="Arial"/>
        </w:rPr>
        <w:t>Проведение</w:t>
      </w:r>
      <w:r>
        <w:rPr>
          <w:rFonts w:ascii="Arial" w:hAnsi="Arial" w:cs="Arial"/>
        </w:rPr>
        <w:t xml:space="preserve"> </w:t>
      </w:r>
      <w:r w:rsidRPr="00B7735C">
        <w:rPr>
          <w:rFonts w:ascii="Arial" w:hAnsi="Arial" w:cs="Arial"/>
        </w:rPr>
        <w:t>мероприятий</w:t>
      </w:r>
      <w:r>
        <w:rPr>
          <w:rFonts w:ascii="Arial" w:hAnsi="Arial" w:cs="Arial"/>
        </w:rPr>
        <w:t xml:space="preserve"> </w:t>
      </w:r>
      <w:r w:rsidRPr="00B7735C">
        <w:rPr>
          <w:rFonts w:ascii="Arial" w:hAnsi="Arial" w:cs="Arial"/>
        </w:rPr>
        <w:t>по</w:t>
      </w:r>
      <w:r>
        <w:rPr>
          <w:rFonts w:ascii="Arial" w:hAnsi="Arial" w:cs="Arial"/>
        </w:rPr>
        <w:t xml:space="preserve"> </w:t>
      </w:r>
      <w:r w:rsidRPr="00B7735C">
        <w:rPr>
          <w:rFonts w:ascii="Arial" w:hAnsi="Arial" w:cs="Arial"/>
        </w:rPr>
        <w:t>благоустройству</w:t>
      </w:r>
      <w:r>
        <w:rPr>
          <w:rFonts w:ascii="Arial" w:hAnsi="Arial" w:cs="Arial"/>
        </w:rPr>
        <w:t xml:space="preserve"> </w:t>
      </w:r>
      <w:r w:rsidRPr="00B7735C">
        <w:rPr>
          <w:rFonts w:ascii="Arial" w:hAnsi="Arial" w:cs="Arial"/>
        </w:rPr>
        <w:t>территорий,</w:t>
      </w:r>
      <w:r>
        <w:rPr>
          <w:rFonts w:ascii="Arial" w:hAnsi="Arial" w:cs="Arial"/>
        </w:rPr>
        <w:t xml:space="preserve"> </w:t>
      </w:r>
      <w:r w:rsidRPr="00B7735C">
        <w:rPr>
          <w:rFonts w:ascii="Arial" w:hAnsi="Arial" w:cs="Arial"/>
        </w:rPr>
        <w:t>прилегающих</w:t>
      </w:r>
      <w:r>
        <w:rPr>
          <w:rFonts w:ascii="Arial" w:hAnsi="Arial" w:cs="Arial"/>
        </w:rPr>
        <w:t xml:space="preserve"> </w:t>
      </w:r>
      <w:r w:rsidRPr="00B7735C">
        <w:rPr>
          <w:rFonts w:ascii="Arial" w:hAnsi="Arial" w:cs="Arial"/>
        </w:rPr>
        <w:t>к</w:t>
      </w:r>
      <w:r>
        <w:rPr>
          <w:rFonts w:ascii="Arial" w:hAnsi="Arial" w:cs="Arial"/>
        </w:rPr>
        <w:t xml:space="preserve"> </w:t>
      </w:r>
      <w:r w:rsidRPr="00B7735C">
        <w:rPr>
          <w:rFonts w:ascii="Arial" w:hAnsi="Arial" w:cs="Arial"/>
        </w:rPr>
        <w:t>индивидуальным</w:t>
      </w:r>
      <w:r>
        <w:rPr>
          <w:rFonts w:ascii="Arial" w:hAnsi="Arial" w:cs="Arial"/>
        </w:rPr>
        <w:t xml:space="preserve"> </w:t>
      </w:r>
      <w:r w:rsidRPr="00B7735C">
        <w:rPr>
          <w:rFonts w:ascii="Arial" w:hAnsi="Arial" w:cs="Arial"/>
        </w:rPr>
        <w:t>жилым</w:t>
      </w:r>
      <w:r>
        <w:rPr>
          <w:rFonts w:ascii="Arial" w:hAnsi="Arial" w:cs="Arial"/>
        </w:rPr>
        <w:t xml:space="preserve"> </w:t>
      </w:r>
      <w:r w:rsidRPr="00B7735C">
        <w:rPr>
          <w:rFonts w:ascii="Arial" w:hAnsi="Arial" w:cs="Arial"/>
        </w:rPr>
        <w:t>домам,</w:t>
      </w:r>
      <w:r>
        <w:rPr>
          <w:rFonts w:ascii="Arial" w:hAnsi="Arial" w:cs="Arial"/>
        </w:rPr>
        <w:t xml:space="preserve"> </w:t>
      </w:r>
      <w:r w:rsidRPr="00B7735C">
        <w:rPr>
          <w:rFonts w:ascii="Arial" w:hAnsi="Arial" w:cs="Arial"/>
        </w:rPr>
        <w:t>и</w:t>
      </w:r>
      <w:r>
        <w:rPr>
          <w:rFonts w:ascii="Arial" w:hAnsi="Arial" w:cs="Arial"/>
        </w:rPr>
        <w:t xml:space="preserve"> </w:t>
      </w:r>
      <w:r w:rsidRPr="00B7735C">
        <w:rPr>
          <w:rFonts w:ascii="Arial" w:hAnsi="Arial" w:cs="Arial"/>
        </w:rPr>
        <w:t>земельных</w:t>
      </w:r>
      <w:r>
        <w:rPr>
          <w:rFonts w:ascii="Arial" w:hAnsi="Arial" w:cs="Arial"/>
        </w:rPr>
        <w:t xml:space="preserve"> </w:t>
      </w:r>
      <w:r w:rsidRPr="00B7735C">
        <w:rPr>
          <w:rFonts w:ascii="Arial" w:hAnsi="Arial" w:cs="Arial"/>
        </w:rPr>
        <w:t>участков,</w:t>
      </w:r>
      <w:r>
        <w:rPr>
          <w:rFonts w:ascii="Arial" w:hAnsi="Arial" w:cs="Arial"/>
        </w:rPr>
        <w:t xml:space="preserve"> </w:t>
      </w:r>
      <w:r w:rsidRPr="00B7735C">
        <w:rPr>
          <w:rFonts w:ascii="Arial" w:hAnsi="Arial" w:cs="Arial"/>
        </w:rPr>
        <w:t>предоставленных</w:t>
      </w:r>
      <w:r>
        <w:rPr>
          <w:rFonts w:ascii="Arial" w:hAnsi="Arial" w:cs="Arial"/>
        </w:rPr>
        <w:t xml:space="preserve"> </w:t>
      </w:r>
      <w:r w:rsidRPr="00B7735C">
        <w:rPr>
          <w:rFonts w:ascii="Arial" w:hAnsi="Arial" w:cs="Arial"/>
        </w:rPr>
        <w:t>для</w:t>
      </w:r>
      <w:r>
        <w:rPr>
          <w:rFonts w:ascii="Arial" w:hAnsi="Arial" w:cs="Arial"/>
        </w:rPr>
        <w:t xml:space="preserve"> </w:t>
      </w:r>
      <w:r w:rsidRPr="00B7735C">
        <w:rPr>
          <w:rFonts w:ascii="Arial" w:hAnsi="Arial" w:cs="Arial"/>
        </w:rPr>
        <w:t>и</w:t>
      </w:r>
      <w:r w:rsidRPr="00B7735C">
        <w:rPr>
          <w:rFonts w:ascii="Arial" w:hAnsi="Arial" w:cs="Arial"/>
          <w:color w:val="000000"/>
        </w:rPr>
        <w:t>х</w:t>
      </w:r>
      <w:r>
        <w:rPr>
          <w:rFonts w:ascii="Arial" w:hAnsi="Arial" w:cs="Arial"/>
          <w:color w:val="000000"/>
        </w:rPr>
        <w:t xml:space="preserve"> </w:t>
      </w:r>
      <w:r w:rsidRPr="00B7735C">
        <w:rPr>
          <w:rFonts w:ascii="Arial" w:hAnsi="Arial" w:cs="Arial"/>
          <w:color w:val="000000"/>
        </w:rPr>
        <w:t>размещения,</w:t>
      </w:r>
      <w:r>
        <w:rPr>
          <w:rFonts w:ascii="Arial" w:hAnsi="Arial" w:cs="Arial"/>
          <w:color w:val="000000"/>
        </w:rPr>
        <w:t xml:space="preserve"> </w:t>
      </w:r>
      <w:r w:rsidRPr="00B7735C">
        <w:rPr>
          <w:rFonts w:ascii="Arial" w:hAnsi="Arial" w:cs="Arial"/>
          <w:color w:val="000000"/>
        </w:rPr>
        <w:t>а</w:t>
      </w:r>
      <w:r>
        <w:rPr>
          <w:rFonts w:ascii="Arial" w:hAnsi="Arial" w:cs="Arial"/>
          <w:color w:val="000000"/>
        </w:rPr>
        <w:t xml:space="preserve"> </w:t>
      </w:r>
      <w:r w:rsidRPr="00B7735C">
        <w:rPr>
          <w:rFonts w:ascii="Arial" w:hAnsi="Arial" w:cs="Arial"/>
          <w:color w:val="000000"/>
        </w:rPr>
        <w:t>также</w:t>
      </w:r>
      <w:r>
        <w:rPr>
          <w:rFonts w:ascii="Arial" w:hAnsi="Arial" w:cs="Arial"/>
          <w:color w:val="000000"/>
        </w:rPr>
        <w:t xml:space="preserve"> </w:t>
      </w:r>
      <w:r w:rsidRPr="00B7735C">
        <w:rPr>
          <w:rFonts w:ascii="Arial" w:hAnsi="Arial" w:cs="Arial"/>
          <w:color w:val="000000"/>
        </w:rPr>
        <w:t>объектов</w:t>
      </w:r>
      <w:r>
        <w:rPr>
          <w:rFonts w:ascii="Arial" w:hAnsi="Arial" w:cs="Arial"/>
          <w:color w:val="000000"/>
        </w:rPr>
        <w:t xml:space="preserve"> </w:t>
      </w:r>
      <w:r w:rsidRPr="00B7735C">
        <w:rPr>
          <w:rFonts w:ascii="Arial" w:hAnsi="Arial" w:cs="Arial"/>
          <w:color w:val="000000"/>
        </w:rPr>
        <w:t>недвижимого</w:t>
      </w:r>
      <w:r>
        <w:rPr>
          <w:rFonts w:ascii="Arial" w:hAnsi="Arial" w:cs="Arial"/>
          <w:color w:val="000000"/>
        </w:rPr>
        <w:t xml:space="preserve"> </w:t>
      </w:r>
      <w:r w:rsidRPr="00B7735C">
        <w:rPr>
          <w:rFonts w:ascii="Arial" w:hAnsi="Arial" w:cs="Arial"/>
          <w:color w:val="000000"/>
        </w:rPr>
        <w:t>имущества</w:t>
      </w:r>
      <w:r>
        <w:rPr>
          <w:rFonts w:ascii="Arial" w:hAnsi="Arial" w:cs="Arial"/>
          <w:color w:val="000000"/>
        </w:rPr>
        <w:t xml:space="preserve"> </w:t>
      </w:r>
      <w:r w:rsidRPr="00B7735C">
        <w:rPr>
          <w:rFonts w:ascii="Arial" w:hAnsi="Arial" w:cs="Arial"/>
          <w:color w:val="000000"/>
        </w:rPr>
        <w:t>(включая</w:t>
      </w:r>
      <w:r>
        <w:rPr>
          <w:rFonts w:ascii="Arial" w:hAnsi="Arial" w:cs="Arial"/>
          <w:color w:val="000000"/>
        </w:rPr>
        <w:t xml:space="preserve"> </w:t>
      </w:r>
      <w:r w:rsidRPr="00B7735C">
        <w:rPr>
          <w:rFonts w:ascii="Arial" w:hAnsi="Arial" w:cs="Arial"/>
          <w:color w:val="000000"/>
        </w:rPr>
        <w:t>объекты</w:t>
      </w:r>
      <w:r>
        <w:rPr>
          <w:rFonts w:ascii="Arial" w:hAnsi="Arial" w:cs="Arial"/>
          <w:color w:val="000000"/>
        </w:rPr>
        <w:t xml:space="preserve"> </w:t>
      </w:r>
      <w:r w:rsidRPr="00B7735C">
        <w:rPr>
          <w:rFonts w:ascii="Arial" w:hAnsi="Arial" w:cs="Arial"/>
          <w:color w:val="000000"/>
        </w:rPr>
        <w:t>незавершенного</w:t>
      </w:r>
      <w:r>
        <w:rPr>
          <w:rFonts w:ascii="Arial" w:hAnsi="Arial" w:cs="Arial"/>
          <w:color w:val="000000"/>
        </w:rPr>
        <w:t xml:space="preserve"> </w:t>
      </w:r>
      <w:r w:rsidRPr="00B7735C">
        <w:rPr>
          <w:rFonts w:ascii="Arial" w:hAnsi="Arial" w:cs="Arial"/>
          <w:color w:val="000000"/>
        </w:rPr>
        <w:t>строительства)</w:t>
      </w:r>
      <w:r>
        <w:rPr>
          <w:rFonts w:ascii="Arial" w:hAnsi="Arial" w:cs="Arial"/>
          <w:color w:val="000000"/>
        </w:rPr>
        <w:t xml:space="preserve"> </w:t>
      </w:r>
      <w:r w:rsidRPr="00B7735C">
        <w:rPr>
          <w:rFonts w:ascii="Arial" w:hAnsi="Arial" w:cs="Arial"/>
          <w:color w:val="000000"/>
        </w:rPr>
        <w:t>и</w:t>
      </w:r>
      <w:r>
        <w:rPr>
          <w:rFonts w:ascii="Arial" w:hAnsi="Arial" w:cs="Arial"/>
          <w:color w:val="000000"/>
        </w:rPr>
        <w:t xml:space="preserve"> </w:t>
      </w:r>
      <w:r w:rsidRPr="00B7735C">
        <w:rPr>
          <w:rFonts w:ascii="Arial" w:hAnsi="Arial" w:cs="Arial"/>
          <w:color w:val="000000"/>
        </w:rPr>
        <w:t>земельных</w:t>
      </w:r>
      <w:r>
        <w:rPr>
          <w:rFonts w:ascii="Arial" w:hAnsi="Arial" w:cs="Arial"/>
          <w:color w:val="000000"/>
        </w:rPr>
        <w:t xml:space="preserve"> </w:t>
      </w:r>
      <w:r w:rsidRPr="00B7735C">
        <w:rPr>
          <w:rFonts w:ascii="Arial" w:hAnsi="Arial" w:cs="Arial"/>
          <w:color w:val="000000"/>
        </w:rPr>
        <w:t>участков,</w:t>
      </w:r>
      <w:r>
        <w:rPr>
          <w:rFonts w:ascii="Arial" w:hAnsi="Arial" w:cs="Arial"/>
          <w:color w:val="000000"/>
        </w:rPr>
        <w:t xml:space="preserve"> </w:t>
      </w:r>
      <w:r w:rsidRPr="00B7735C">
        <w:rPr>
          <w:rFonts w:ascii="Arial" w:hAnsi="Arial" w:cs="Arial"/>
          <w:color w:val="000000"/>
        </w:rPr>
        <w:t>находящихся</w:t>
      </w:r>
      <w:r>
        <w:rPr>
          <w:rFonts w:ascii="Arial" w:hAnsi="Arial" w:cs="Arial"/>
          <w:color w:val="000000"/>
        </w:rPr>
        <w:t xml:space="preserve"> </w:t>
      </w:r>
      <w:r w:rsidRPr="00B7735C">
        <w:rPr>
          <w:rFonts w:ascii="Arial" w:hAnsi="Arial" w:cs="Arial"/>
          <w:color w:val="000000"/>
        </w:rPr>
        <w:t>в</w:t>
      </w:r>
      <w:r>
        <w:rPr>
          <w:rFonts w:ascii="Arial" w:hAnsi="Arial" w:cs="Arial"/>
          <w:color w:val="000000"/>
        </w:rPr>
        <w:t xml:space="preserve"> </w:t>
      </w:r>
      <w:r w:rsidRPr="00B7735C">
        <w:rPr>
          <w:rFonts w:ascii="Arial" w:hAnsi="Arial" w:cs="Arial"/>
          <w:color w:val="000000"/>
        </w:rPr>
        <w:t>собственности</w:t>
      </w:r>
      <w:r>
        <w:rPr>
          <w:rFonts w:ascii="Arial" w:hAnsi="Arial" w:cs="Arial"/>
          <w:color w:val="000000"/>
        </w:rPr>
        <w:t xml:space="preserve"> </w:t>
      </w:r>
      <w:r w:rsidRPr="00B7735C">
        <w:rPr>
          <w:rFonts w:ascii="Arial" w:hAnsi="Arial" w:cs="Arial"/>
          <w:color w:val="000000"/>
        </w:rPr>
        <w:t>(пользовании)</w:t>
      </w:r>
      <w:r>
        <w:rPr>
          <w:rFonts w:ascii="Arial" w:hAnsi="Arial" w:cs="Arial"/>
          <w:color w:val="000000"/>
        </w:rPr>
        <w:t xml:space="preserve"> </w:t>
      </w:r>
      <w:r w:rsidRPr="00B7735C">
        <w:rPr>
          <w:rFonts w:ascii="Arial" w:hAnsi="Arial" w:cs="Arial"/>
          <w:color w:val="000000"/>
        </w:rPr>
        <w:t>юридических</w:t>
      </w:r>
      <w:r>
        <w:rPr>
          <w:rFonts w:ascii="Arial" w:hAnsi="Arial" w:cs="Arial"/>
          <w:color w:val="000000"/>
        </w:rPr>
        <w:t xml:space="preserve"> </w:t>
      </w:r>
      <w:r w:rsidRPr="00B7735C">
        <w:rPr>
          <w:rFonts w:ascii="Arial" w:hAnsi="Arial" w:cs="Arial"/>
          <w:color w:val="000000"/>
        </w:rPr>
        <w:t>лиц</w:t>
      </w:r>
      <w:r>
        <w:rPr>
          <w:rFonts w:ascii="Arial" w:hAnsi="Arial" w:cs="Arial"/>
          <w:color w:val="000000"/>
        </w:rPr>
        <w:t xml:space="preserve"> </w:t>
      </w:r>
      <w:r w:rsidRPr="00B7735C">
        <w:rPr>
          <w:rFonts w:ascii="Arial" w:hAnsi="Arial" w:cs="Arial"/>
          <w:color w:val="000000"/>
        </w:rPr>
        <w:t>и</w:t>
      </w:r>
      <w:r>
        <w:rPr>
          <w:rFonts w:ascii="Arial" w:hAnsi="Arial" w:cs="Arial"/>
          <w:color w:val="000000"/>
        </w:rPr>
        <w:t xml:space="preserve"> </w:t>
      </w:r>
      <w:r w:rsidRPr="00B7735C">
        <w:rPr>
          <w:rFonts w:ascii="Arial" w:hAnsi="Arial" w:cs="Arial"/>
          <w:color w:val="000000"/>
        </w:rPr>
        <w:t>индивидуальных</w:t>
      </w:r>
      <w:r>
        <w:rPr>
          <w:rFonts w:ascii="Arial" w:hAnsi="Arial" w:cs="Arial"/>
          <w:color w:val="000000"/>
        </w:rPr>
        <w:t xml:space="preserve"> </w:t>
      </w:r>
      <w:r w:rsidRPr="00B7735C">
        <w:rPr>
          <w:rFonts w:ascii="Arial" w:hAnsi="Arial" w:cs="Arial"/>
          <w:color w:val="000000"/>
        </w:rPr>
        <w:t>предпринимателей,</w:t>
      </w:r>
      <w:r>
        <w:rPr>
          <w:rFonts w:ascii="Arial" w:hAnsi="Arial" w:cs="Arial"/>
          <w:color w:val="000000"/>
        </w:rPr>
        <w:t xml:space="preserve"> </w:t>
      </w:r>
      <w:r w:rsidRPr="00B7735C">
        <w:rPr>
          <w:rFonts w:ascii="Arial" w:hAnsi="Arial" w:cs="Arial"/>
          <w:color w:val="000000"/>
        </w:rPr>
        <w:t>в</w:t>
      </w:r>
      <w:r>
        <w:rPr>
          <w:rFonts w:ascii="Arial" w:hAnsi="Arial" w:cs="Arial"/>
          <w:color w:val="000000"/>
        </w:rPr>
        <w:t xml:space="preserve"> </w:t>
      </w:r>
      <w:r w:rsidRPr="00B7735C">
        <w:rPr>
          <w:rFonts w:ascii="Arial" w:hAnsi="Arial" w:cs="Arial"/>
          <w:color w:val="000000"/>
        </w:rPr>
        <w:t>соответствии</w:t>
      </w:r>
      <w:r>
        <w:rPr>
          <w:rFonts w:ascii="Arial" w:hAnsi="Arial" w:cs="Arial"/>
          <w:color w:val="000000"/>
        </w:rPr>
        <w:t xml:space="preserve"> </w:t>
      </w:r>
      <w:r w:rsidRPr="00B7735C">
        <w:rPr>
          <w:rFonts w:ascii="Arial" w:hAnsi="Arial" w:cs="Arial"/>
          <w:color w:val="000000"/>
        </w:rPr>
        <w:t>с</w:t>
      </w:r>
      <w:r>
        <w:rPr>
          <w:rFonts w:ascii="Arial" w:hAnsi="Arial" w:cs="Arial"/>
          <w:color w:val="000000"/>
        </w:rPr>
        <w:t xml:space="preserve"> </w:t>
      </w:r>
      <w:r w:rsidRPr="00B7735C">
        <w:rPr>
          <w:rFonts w:ascii="Arial" w:hAnsi="Arial" w:cs="Arial"/>
          <w:color w:val="000000"/>
        </w:rPr>
        <w:t>требованиями</w:t>
      </w:r>
      <w:r>
        <w:rPr>
          <w:rFonts w:ascii="Arial" w:hAnsi="Arial" w:cs="Arial"/>
          <w:color w:val="000000"/>
        </w:rPr>
        <w:t xml:space="preserve"> </w:t>
      </w:r>
      <w:r w:rsidRPr="00B7735C">
        <w:rPr>
          <w:rFonts w:ascii="Arial" w:hAnsi="Arial" w:cs="Arial"/>
          <w:color w:val="000000"/>
        </w:rPr>
        <w:t>правил</w:t>
      </w:r>
      <w:r>
        <w:rPr>
          <w:rFonts w:ascii="Arial" w:hAnsi="Arial" w:cs="Arial"/>
          <w:color w:val="000000"/>
        </w:rPr>
        <w:t xml:space="preserve"> </w:t>
      </w:r>
      <w:r w:rsidRPr="00B7735C">
        <w:rPr>
          <w:rFonts w:ascii="Arial" w:hAnsi="Arial" w:cs="Arial"/>
          <w:color w:val="000000"/>
        </w:rPr>
        <w:t>благоустройства,</w:t>
      </w:r>
      <w:r>
        <w:rPr>
          <w:rFonts w:ascii="Arial" w:hAnsi="Arial" w:cs="Arial"/>
          <w:color w:val="000000"/>
        </w:rPr>
        <w:t xml:space="preserve"> </w:t>
      </w:r>
      <w:r w:rsidRPr="00B7735C">
        <w:rPr>
          <w:rFonts w:ascii="Arial" w:hAnsi="Arial" w:cs="Arial"/>
          <w:color w:val="000000"/>
        </w:rPr>
        <w:t>утвержденных</w:t>
      </w:r>
      <w:r>
        <w:rPr>
          <w:rFonts w:ascii="Arial" w:hAnsi="Arial" w:cs="Arial"/>
          <w:color w:val="000000"/>
        </w:rPr>
        <w:t xml:space="preserve"> </w:t>
      </w:r>
      <w:r w:rsidRPr="00B7735C">
        <w:rPr>
          <w:rFonts w:ascii="Arial" w:hAnsi="Arial" w:cs="Arial"/>
          <w:color w:val="000000"/>
        </w:rPr>
        <w:t>в</w:t>
      </w:r>
      <w:r>
        <w:rPr>
          <w:rFonts w:ascii="Arial" w:hAnsi="Arial" w:cs="Arial"/>
          <w:color w:val="000000"/>
        </w:rPr>
        <w:t xml:space="preserve"> </w:t>
      </w:r>
      <w:r w:rsidRPr="00B7735C">
        <w:rPr>
          <w:rFonts w:ascii="Arial" w:hAnsi="Arial" w:cs="Arial"/>
          <w:color w:val="000000"/>
        </w:rPr>
        <w:t>муниципальных</w:t>
      </w:r>
      <w:r>
        <w:rPr>
          <w:rFonts w:ascii="Arial" w:hAnsi="Arial" w:cs="Arial"/>
          <w:color w:val="000000"/>
        </w:rPr>
        <w:t xml:space="preserve"> </w:t>
      </w:r>
      <w:r w:rsidRPr="00B7735C">
        <w:rPr>
          <w:rFonts w:ascii="Arial" w:hAnsi="Arial" w:cs="Arial"/>
          <w:color w:val="000000"/>
        </w:rPr>
        <w:t>образованиях</w:t>
      </w:r>
      <w:r>
        <w:rPr>
          <w:rFonts w:ascii="Arial" w:hAnsi="Arial" w:cs="Arial"/>
          <w:color w:val="000000"/>
        </w:rPr>
        <w:t xml:space="preserve"> </w:t>
      </w:r>
      <w:r w:rsidRPr="00B7735C">
        <w:rPr>
          <w:rFonts w:ascii="Arial" w:hAnsi="Arial" w:cs="Arial"/>
          <w:color w:val="000000"/>
        </w:rPr>
        <w:t>Иркутской</w:t>
      </w:r>
      <w:r>
        <w:rPr>
          <w:rFonts w:ascii="Arial" w:hAnsi="Arial" w:cs="Arial"/>
          <w:color w:val="000000"/>
        </w:rPr>
        <w:t xml:space="preserve"> </w:t>
      </w:r>
      <w:r w:rsidRPr="00B7735C">
        <w:rPr>
          <w:rFonts w:ascii="Arial" w:hAnsi="Arial" w:cs="Arial"/>
          <w:color w:val="000000"/>
        </w:rPr>
        <w:t>области,</w:t>
      </w:r>
      <w:r>
        <w:rPr>
          <w:rFonts w:ascii="Arial" w:hAnsi="Arial" w:cs="Arial"/>
          <w:color w:val="000000"/>
        </w:rPr>
        <w:t xml:space="preserve"> </w:t>
      </w:r>
      <w:r w:rsidRPr="00B7735C">
        <w:rPr>
          <w:rFonts w:ascii="Arial" w:hAnsi="Arial" w:cs="Arial"/>
          <w:color w:val="000000"/>
        </w:rPr>
        <w:t>обеспечит</w:t>
      </w:r>
      <w:r>
        <w:rPr>
          <w:rFonts w:ascii="Arial" w:hAnsi="Arial" w:cs="Arial"/>
          <w:color w:val="000000"/>
        </w:rPr>
        <w:t xml:space="preserve"> </w:t>
      </w:r>
      <w:r w:rsidRPr="00B7735C">
        <w:rPr>
          <w:rFonts w:ascii="Arial" w:hAnsi="Arial" w:cs="Arial"/>
          <w:color w:val="000000"/>
        </w:rPr>
        <w:t>единый</w:t>
      </w:r>
      <w:r>
        <w:rPr>
          <w:rFonts w:ascii="Arial" w:hAnsi="Arial" w:cs="Arial"/>
          <w:color w:val="000000"/>
        </w:rPr>
        <w:t xml:space="preserve"> </w:t>
      </w:r>
      <w:r w:rsidRPr="00B7735C">
        <w:rPr>
          <w:rFonts w:ascii="Arial" w:hAnsi="Arial" w:cs="Arial"/>
          <w:color w:val="000000"/>
        </w:rPr>
        <w:t>подход</w:t>
      </w:r>
      <w:r>
        <w:rPr>
          <w:rFonts w:ascii="Arial" w:hAnsi="Arial" w:cs="Arial"/>
          <w:color w:val="000000"/>
        </w:rPr>
        <w:t xml:space="preserve"> </w:t>
      </w:r>
      <w:r w:rsidRPr="00B7735C">
        <w:rPr>
          <w:rFonts w:ascii="Arial" w:hAnsi="Arial" w:cs="Arial"/>
          <w:color w:val="000000"/>
        </w:rPr>
        <w:t>к</w:t>
      </w:r>
      <w:r>
        <w:rPr>
          <w:rFonts w:ascii="Arial" w:hAnsi="Arial" w:cs="Arial"/>
          <w:color w:val="000000"/>
        </w:rPr>
        <w:t xml:space="preserve"> </w:t>
      </w:r>
      <w:r w:rsidRPr="00B7735C">
        <w:rPr>
          <w:rFonts w:ascii="Arial" w:hAnsi="Arial" w:cs="Arial"/>
          <w:color w:val="000000"/>
        </w:rPr>
        <w:t>вопросам</w:t>
      </w:r>
      <w:r>
        <w:rPr>
          <w:rFonts w:ascii="Arial" w:hAnsi="Arial" w:cs="Arial"/>
          <w:color w:val="000000"/>
        </w:rPr>
        <w:t xml:space="preserve"> </w:t>
      </w:r>
      <w:r w:rsidRPr="00B7735C">
        <w:rPr>
          <w:rFonts w:ascii="Arial" w:hAnsi="Arial" w:cs="Arial"/>
          <w:color w:val="000000"/>
        </w:rPr>
        <w:t>благоустройства</w:t>
      </w:r>
      <w:r>
        <w:rPr>
          <w:rFonts w:ascii="Arial" w:hAnsi="Arial" w:cs="Arial"/>
          <w:color w:val="000000"/>
        </w:rPr>
        <w:t xml:space="preserve"> </w:t>
      </w:r>
      <w:r w:rsidRPr="00B7735C">
        <w:rPr>
          <w:rFonts w:ascii="Arial" w:hAnsi="Arial" w:cs="Arial"/>
          <w:color w:val="000000"/>
        </w:rPr>
        <w:t>на</w:t>
      </w:r>
      <w:r>
        <w:rPr>
          <w:rFonts w:ascii="Arial" w:hAnsi="Arial" w:cs="Arial"/>
          <w:color w:val="000000"/>
        </w:rPr>
        <w:t xml:space="preserve"> </w:t>
      </w:r>
      <w:r w:rsidRPr="00B7735C">
        <w:rPr>
          <w:rFonts w:ascii="Arial" w:hAnsi="Arial" w:cs="Arial"/>
          <w:color w:val="000000"/>
        </w:rPr>
        <w:t>территории</w:t>
      </w:r>
      <w:r>
        <w:rPr>
          <w:rFonts w:ascii="Arial" w:hAnsi="Arial" w:cs="Arial"/>
          <w:color w:val="000000"/>
        </w:rPr>
        <w:t xml:space="preserve"> </w:t>
      </w:r>
      <w:r w:rsidRPr="00B7735C">
        <w:rPr>
          <w:rFonts w:ascii="Arial" w:hAnsi="Arial" w:cs="Arial"/>
          <w:color w:val="000000"/>
        </w:rPr>
        <w:t>муниципального</w:t>
      </w:r>
      <w:r>
        <w:rPr>
          <w:rFonts w:ascii="Arial" w:hAnsi="Arial" w:cs="Arial"/>
          <w:color w:val="000000"/>
        </w:rPr>
        <w:t xml:space="preserve"> </w:t>
      </w:r>
      <w:r w:rsidRPr="00B7735C">
        <w:rPr>
          <w:rFonts w:ascii="Arial" w:hAnsi="Arial" w:cs="Arial"/>
          <w:color w:val="000000"/>
        </w:rPr>
        <w:t>образования.</w:t>
      </w:r>
    </w:p>
    <w:p w:rsidR="00BC2171" w:rsidRPr="00B7735C" w:rsidRDefault="00BC2171" w:rsidP="00BC2171">
      <w:pPr>
        <w:ind w:firstLine="709"/>
        <w:rPr>
          <w:rFonts w:ascii="Arial" w:hAnsi="Arial" w:cs="Arial"/>
          <w:highlight w:val="red"/>
        </w:rPr>
      </w:pPr>
    </w:p>
    <w:p w:rsidR="00BC2171" w:rsidRDefault="00BC2171" w:rsidP="00BC2171">
      <w:pPr>
        <w:ind w:firstLine="709"/>
        <w:rPr>
          <w:rFonts w:ascii="Arial" w:hAnsi="Arial" w:cs="Arial"/>
          <w:highlight w:val="red"/>
        </w:rPr>
      </w:pPr>
    </w:p>
    <w:p w:rsidR="00BC2171" w:rsidRDefault="00BC2171" w:rsidP="00BC2171">
      <w:pPr>
        <w:ind w:firstLine="709"/>
        <w:rPr>
          <w:rFonts w:ascii="Arial" w:hAnsi="Arial" w:cs="Arial"/>
          <w:highlight w:val="red"/>
        </w:rPr>
      </w:pPr>
    </w:p>
    <w:p w:rsidR="00BC2171" w:rsidRDefault="00BC2171" w:rsidP="00BC2171">
      <w:pPr>
        <w:ind w:firstLine="709"/>
        <w:rPr>
          <w:rFonts w:ascii="Arial" w:hAnsi="Arial" w:cs="Arial"/>
          <w:highlight w:val="red"/>
        </w:rPr>
      </w:pPr>
    </w:p>
    <w:p w:rsidR="00BC2171" w:rsidRDefault="00BC2171" w:rsidP="00BC2171">
      <w:pPr>
        <w:ind w:firstLine="709"/>
        <w:rPr>
          <w:rFonts w:ascii="Arial" w:hAnsi="Arial" w:cs="Arial"/>
          <w:highlight w:val="red"/>
        </w:rPr>
      </w:pPr>
    </w:p>
    <w:p w:rsidR="00BC2171" w:rsidRDefault="00BC2171" w:rsidP="00BC2171">
      <w:pPr>
        <w:ind w:firstLine="709"/>
        <w:rPr>
          <w:rFonts w:ascii="Arial" w:hAnsi="Arial" w:cs="Arial"/>
          <w:highlight w:val="red"/>
        </w:rPr>
      </w:pPr>
    </w:p>
    <w:p w:rsidR="00BC2171" w:rsidRDefault="00BC2171" w:rsidP="00BC2171">
      <w:pPr>
        <w:ind w:firstLine="709"/>
        <w:rPr>
          <w:rFonts w:ascii="Arial" w:hAnsi="Arial" w:cs="Arial"/>
          <w:highlight w:val="red"/>
        </w:rPr>
      </w:pPr>
    </w:p>
    <w:p w:rsidR="00BC2171" w:rsidRPr="009853AC" w:rsidRDefault="00BC2171" w:rsidP="00BC2171">
      <w:pPr>
        <w:jc w:val="right"/>
        <w:rPr>
          <w:rFonts w:ascii="Arial" w:hAnsi="Arial" w:cs="Arial"/>
          <w:bCs/>
        </w:rPr>
      </w:pPr>
      <w:r w:rsidRPr="009853AC">
        <w:rPr>
          <w:rFonts w:ascii="Arial" w:hAnsi="Arial" w:cs="Arial"/>
          <w:bCs/>
        </w:rPr>
        <w:lastRenderedPageBreak/>
        <w:t>Приложение № 1</w:t>
      </w:r>
      <w:r w:rsidRPr="009853AC">
        <w:rPr>
          <w:rFonts w:ascii="Arial" w:hAnsi="Arial" w:cs="Arial"/>
          <w:bCs/>
        </w:rPr>
        <w:br/>
        <w:t>к муниципальной программе</w:t>
      </w:r>
    </w:p>
    <w:p w:rsidR="00BC2171" w:rsidRPr="009853AC" w:rsidRDefault="00BC2171" w:rsidP="00BC2171">
      <w:pPr>
        <w:jc w:val="right"/>
        <w:rPr>
          <w:rFonts w:ascii="Arial" w:hAnsi="Arial" w:cs="Arial"/>
          <w:bCs/>
        </w:rPr>
      </w:pPr>
      <w:r w:rsidRPr="009853AC">
        <w:rPr>
          <w:rFonts w:ascii="Arial" w:hAnsi="Arial" w:cs="Arial"/>
          <w:bCs/>
        </w:rPr>
        <w:t>«Формирование современной</w:t>
      </w:r>
    </w:p>
    <w:p w:rsidR="00BC2171" w:rsidRPr="009853AC" w:rsidRDefault="00BC2171" w:rsidP="00BC2171">
      <w:pPr>
        <w:jc w:val="right"/>
        <w:rPr>
          <w:rFonts w:ascii="Arial" w:hAnsi="Arial" w:cs="Arial"/>
          <w:bCs/>
        </w:rPr>
      </w:pPr>
      <w:r w:rsidRPr="009853AC">
        <w:rPr>
          <w:rFonts w:ascii="Arial" w:hAnsi="Arial" w:cs="Arial"/>
          <w:bCs/>
        </w:rPr>
        <w:t xml:space="preserve"> городской среды на </w:t>
      </w:r>
      <w:r>
        <w:rPr>
          <w:rFonts w:ascii="Arial" w:hAnsi="Arial" w:cs="Arial"/>
          <w:bCs/>
        </w:rPr>
        <w:t>2018-2024</w:t>
      </w:r>
      <w:r w:rsidRPr="009853AC">
        <w:rPr>
          <w:rFonts w:ascii="Arial" w:hAnsi="Arial" w:cs="Arial"/>
          <w:bCs/>
        </w:rPr>
        <w:t xml:space="preserve"> годы»</w:t>
      </w:r>
    </w:p>
    <w:p w:rsidR="00BC2171" w:rsidRPr="00B7735C" w:rsidRDefault="00BC2171" w:rsidP="00BC2171">
      <w:pPr>
        <w:jc w:val="center"/>
        <w:rPr>
          <w:sz w:val="28"/>
          <w:szCs w:val="28"/>
        </w:rPr>
      </w:pPr>
    </w:p>
    <w:p w:rsidR="00BC2171" w:rsidRPr="00B7735C" w:rsidRDefault="00BC2171" w:rsidP="00BC2171">
      <w:pPr>
        <w:jc w:val="center"/>
        <w:rPr>
          <w:rFonts w:ascii="Arial" w:hAnsi="Arial" w:cs="Arial"/>
          <w:b/>
          <w:sz w:val="32"/>
          <w:szCs w:val="32"/>
        </w:rPr>
      </w:pPr>
      <w:r w:rsidRPr="00B7735C">
        <w:rPr>
          <w:rFonts w:ascii="Arial" w:hAnsi="Arial" w:cs="Arial"/>
          <w:b/>
          <w:sz w:val="32"/>
          <w:szCs w:val="32"/>
        </w:rPr>
        <w:t>ВИЗУАЛИЗИРОВАННЫЙ</w:t>
      </w:r>
      <w:r>
        <w:rPr>
          <w:rFonts w:ascii="Arial" w:hAnsi="Arial" w:cs="Arial"/>
          <w:b/>
          <w:sz w:val="32"/>
          <w:szCs w:val="32"/>
        </w:rPr>
        <w:t xml:space="preserve"> </w:t>
      </w:r>
      <w:r w:rsidRPr="00B7735C">
        <w:rPr>
          <w:rFonts w:ascii="Arial" w:hAnsi="Arial" w:cs="Arial"/>
          <w:b/>
          <w:sz w:val="32"/>
          <w:szCs w:val="32"/>
        </w:rPr>
        <w:t>ПЕРЕЧЕНЬ</w:t>
      </w:r>
      <w:r>
        <w:rPr>
          <w:rFonts w:ascii="Arial" w:hAnsi="Arial" w:cs="Arial"/>
          <w:b/>
          <w:sz w:val="32"/>
          <w:szCs w:val="32"/>
        </w:rPr>
        <w:t xml:space="preserve"> </w:t>
      </w:r>
      <w:r w:rsidRPr="00B7735C">
        <w:rPr>
          <w:rFonts w:ascii="Arial" w:hAnsi="Arial" w:cs="Arial"/>
          <w:b/>
          <w:sz w:val="32"/>
          <w:szCs w:val="32"/>
        </w:rPr>
        <w:t>ОБРАЗЦОВ</w:t>
      </w:r>
      <w:r>
        <w:rPr>
          <w:rFonts w:ascii="Arial" w:hAnsi="Arial" w:cs="Arial"/>
          <w:b/>
          <w:sz w:val="32"/>
          <w:szCs w:val="32"/>
        </w:rPr>
        <w:t xml:space="preserve"> </w:t>
      </w:r>
      <w:r w:rsidRPr="00B7735C">
        <w:rPr>
          <w:rFonts w:ascii="Arial" w:hAnsi="Arial" w:cs="Arial"/>
          <w:b/>
          <w:sz w:val="32"/>
          <w:szCs w:val="32"/>
        </w:rPr>
        <w:t>ЭЛЕМЕНТОВ</w:t>
      </w:r>
      <w:r>
        <w:rPr>
          <w:rFonts w:ascii="Arial" w:hAnsi="Arial" w:cs="Arial"/>
          <w:b/>
          <w:sz w:val="32"/>
          <w:szCs w:val="32"/>
        </w:rPr>
        <w:t xml:space="preserve"> </w:t>
      </w:r>
      <w:r w:rsidRPr="00B7735C">
        <w:rPr>
          <w:rFonts w:ascii="Arial" w:hAnsi="Arial" w:cs="Arial"/>
          <w:b/>
          <w:sz w:val="32"/>
          <w:szCs w:val="32"/>
        </w:rPr>
        <w:t>БЛАГОУСТРОЙСТВА.</w:t>
      </w:r>
    </w:p>
    <w:p w:rsidR="00BC2171" w:rsidRPr="00B7735C" w:rsidRDefault="00BC2171" w:rsidP="00BC2171">
      <w:pPr>
        <w:jc w:val="center"/>
        <w:rPr>
          <w:rFonts w:ascii="Arial" w:hAnsi="Arial" w:cs="Arial"/>
          <w:b/>
          <w:sz w:val="32"/>
          <w:szCs w:val="32"/>
        </w:rPr>
      </w:pPr>
      <w:r w:rsidRPr="00B7735C">
        <w:rPr>
          <w:rFonts w:ascii="Arial" w:hAnsi="Arial" w:cs="Arial"/>
          <w:b/>
          <w:sz w:val="32"/>
          <w:szCs w:val="32"/>
        </w:rPr>
        <w:t>НОРМАТИВНАЯ</w:t>
      </w:r>
      <w:r>
        <w:rPr>
          <w:rFonts w:ascii="Arial" w:hAnsi="Arial" w:cs="Arial"/>
          <w:b/>
          <w:sz w:val="32"/>
          <w:szCs w:val="32"/>
        </w:rPr>
        <w:t xml:space="preserve"> </w:t>
      </w:r>
      <w:r w:rsidRPr="00B7735C">
        <w:rPr>
          <w:rFonts w:ascii="Arial" w:hAnsi="Arial" w:cs="Arial"/>
          <w:b/>
          <w:sz w:val="32"/>
          <w:szCs w:val="32"/>
        </w:rPr>
        <w:t>СТОИМОСТЬ</w:t>
      </w:r>
      <w:r>
        <w:rPr>
          <w:rFonts w:ascii="Arial" w:hAnsi="Arial" w:cs="Arial"/>
          <w:b/>
          <w:sz w:val="32"/>
          <w:szCs w:val="32"/>
        </w:rPr>
        <w:t xml:space="preserve"> </w:t>
      </w:r>
      <w:r w:rsidRPr="00B7735C">
        <w:rPr>
          <w:rFonts w:ascii="Arial" w:hAnsi="Arial" w:cs="Arial"/>
          <w:b/>
          <w:sz w:val="32"/>
          <w:szCs w:val="32"/>
        </w:rPr>
        <w:t>(ЕДИНИЧНЫЕ</w:t>
      </w:r>
      <w:r>
        <w:rPr>
          <w:rFonts w:ascii="Arial" w:hAnsi="Arial" w:cs="Arial"/>
          <w:b/>
          <w:sz w:val="32"/>
          <w:szCs w:val="32"/>
        </w:rPr>
        <w:t xml:space="preserve"> </w:t>
      </w:r>
      <w:r w:rsidRPr="00B7735C">
        <w:rPr>
          <w:rFonts w:ascii="Arial" w:hAnsi="Arial" w:cs="Arial"/>
          <w:b/>
          <w:sz w:val="32"/>
          <w:szCs w:val="32"/>
        </w:rPr>
        <w:t>РАСЦЕНКИ)</w:t>
      </w:r>
      <w:r>
        <w:rPr>
          <w:rFonts w:ascii="Arial" w:hAnsi="Arial" w:cs="Arial"/>
          <w:b/>
          <w:sz w:val="32"/>
          <w:szCs w:val="32"/>
        </w:rPr>
        <w:t xml:space="preserve"> </w:t>
      </w:r>
      <w:r w:rsidRPr="00B7735C">
        <w:rPr>
          <w:rFonts w:ascii="Arial" w:hAnsi="Arial" w:cs="Arial"/>
          <w:b/>
          <w:sz w:val="32"/>
          <w:szCs w:val="32"/>
        </w:rPr>
        <w:t>РАБОТ</w:t>
      </w:r>
      <w:r>
        <w:rPr>
          <w:rFonts w:ascii="Arial" w:hAnsi="Arial" w:cs="Arial"/>
          <w:b/>
          <w:sz w:val="32"/>
          <w:szCs w:val="32"/>
        </w:rPr>
        <w:t xml:space="preserve"> </w:t>
      </w:r>
      <w:r w:rsidRPr="00B7735C">
        <w:rPr>
          <w:rFonts w:ascii="Arial" w:hAnsi="Arial" w:cs="Arial"/>
          <w:b/>
          <w:sz w:val="32"/>
          <w:szCs w:val="32"/>
        </w:rPr>
        <w:t>ПО</w:t>
      </w:r>
      <w:r>
        <w:rPr>
          <w:rFonts w:ascii="Arial" w:hAnsi="Arial" w:cs="Arial"/>
          <w:b/>
          <w:sz w:val="32"/>
          <w:szCs w:val="32"/>
        </w:rPr>
        <w:t xml:space="preserve"> </w:t>
      </w:r>
      <w:r w:rsidRPr="00B7735C">
        <w:rPr>
          <w:rFonts w:ascii="Arial" w:hAnsi="Arial" w:cs="Arial"/>
          <w:b/>
          <w:sz w:val="32"/>
          <w:szCs w:val="32"/>
        </w:rPr>
        <w:t>БЛАГОУСТРОЙСТВУ</w:t>
      </w:r>
      <w:r>
        <w:rPr>
          <w:rFonts w:ascii="Arial" w:hAnsi="Arial" w:cs="Arial"/>
          <w:b/>
          <w:sz w:val="32"/>
          <w:szCs w:val="32"/>
        </w:rPr>
        <w:t xml:space="preserve"> </w:t>
      </w:r>
      <w:r w:rsidRPr="00B7735C">
        <w:rPr>
          <w:rFonts w:ascii="Arial" w:hAnsi="Arial" w:cs="Arial"/>
          <w:b/>
          <w:sz w:val="32"/>
          <w:szCs w:val="32"/>
        </w:rPr>
        <w:t>ДВОРОВЫХ</w:t>
      </w:r>
      <w:r>
        <w:rPr>
          <w:rFonts w:ascii="Arial" w:hAnsi="Arial" w:cs="Arial"/>
          <w:b/>
          <w:sz w:val="32"/>
          <w:szCs w:val="32"/>
        </w:rPr>
        <w:t xml:space="preserve"> </w:t>
      </w:r>
      <w:r w:rsidRPr="00B7735C">
        <w:rPr>
          <w:rFonts w:ascii="Arial" w:hAnsi="Arial" w:cs="Arial"/>
          <w:b/>
          <w:sz w:val="32"/>
          <w:szCs w:val="32"/>
        </w:rPr>
        <w:t>ТЕРРИТОРИЙ</w:t>
      </w:r>
      <w:r>
        <w:rPr>
          <w:rFonts w:ascii="Arial" w:hAnsi="Arial" w:cs="Arial"/>
          <w:b/>
          <w:sz w:val="32"/>
          <w:szCs w:val="32"/>
        </w:rPr>
        <w:t xml:space="preserve"> </w:t>
      </w:r>
      <w:r w:rsidRPr="00B7735C">
        <w:rPr>
          <w:rFonts w:ascii="Arial" w:hAnsi="Arial" w:cs="Arial"/>
          <w:b/>
          <w:sz w:val="32"/>
          <w:szCs w:val="32"/>
        </w:rPr>
        <w:t>МНОГОКВАРТИРНЫХ</w:t>
      </w:r>
      <w:r>
        <w:rPr>
          <w:rFonts w:ascii="Arial" w:hAnsi="Arial" w:cs="Arial"/>
          <w:b/>
          <w:sz w:val="32"/>
          <w:szCs w:val="32"/>
        </w:rPr>
        <w:t xml:space="preserve"> </w:t>
      </w:r>
      <w:r w:rsidRPr="00B7735C">
        <w:rPr>
          <w:rFonts w:ascii="Arial" w:hAnsi="Arial" w:cs="Arial"/>
          <w:b/>
          <w:sz w:val="32"/>
          <w:szCs w:val="32"/>
        </w:rPr>
        <w:t>ДОМОВ,</w:t>
      </w:r>
      <w:r>
        <w:rPr>
          <w:rFonts w:ascii="Arial" w:hAnsi="Arial" w:cs="Arial"/>
          <w:b/>
          <w:sz w:val="32"/>
          <w:szCs w:val="32"/>
        </w:rPr>
        <w:t xml:space="preserve"> </w:t>
      </w:r>
      <w:r w:rsidRPr="00B7735C">
        <w:rPr>
          <w:rFonts w:ascii="Arial" w:hAnsi="Arial" w:cs="Arial"/>
          <w:b/>
          <w:sz w:val="32"/>
          <w:szCs w:val="32"/>
        </w:rPr>
        <w:t>ВКЛЮЧЕННЫХ</w:t>
      </w:r>
      <w:r>
        <w:rPr>
          <w:rFonts w:ascii="Arial" w:hAnsi="Arial" w:cs="Arial"/>
          <w:b/>
          <w:sz w:val="32"/>
          <w:szCs w:val="32"/>
        </w:rPr>
        <w:t xml:space="preserve"> </w:t>
      </w:r>
      <w:r w:rsidRPr="00B7735C">
        <w:rPr>
          <w:rFonts w:ascii="Arial" w:hAnsi="Arial" w:cs="Arial"/>
          <w:b/>
          <w:sz w:val="32"/>
          <w:szCs w:val="32"/>
        </w:rPr>
        <w:t>В</w:t>
      </w:r>
      <w:r>
        <w:rPr>
          <w:rFonts w:ascii="Arial" w:hAnsi="Arial" w:cs="Arial"/>
          <w:b/>
          <w:sz w:val="32"/>
          <w:szCs w:val="32"/>
        </w:rPr>
        <w:t xml:space="preserve"> </w:t>
      </w:r>
      <w:r w:rsidRPr="00B7735C">
        <w:rPr>
          <w:rFonts w:ascii="Arial" w:hAnsi="Arial" w:cs="Arial"/>
          <w:b/>
          <w:sz w:val="32"/>
          <w:szCs w:val="32"/>
        </w:rPr>
        <w:t>МИНИМАЛЬНЫЙ</w:t>
      </w:r>
      <w:r>
        <w:rPr>
          <w:rFonts w:ascii="Arial" w:hAnsi="Arial" w:cs="Arial"/>
          <w:b/>
          <w:sz w:val="32"/>
          <w:szCs w:val="32"/>
        </w:rPr>
        <w:t xml:space="preserve"> </w:t>
      </w:r>
      <w:r w:rsidRPr="00B7735C">
        <w:rPr>
          <w:rFonts w:ascii="Arial" w:hAnsi="Arial" w:cs="Arial"/>
          <w:b/>
          <w:sz w:val="32"/>
          <w:szCs w:val="32"/>
        </w:rPr>
        <w:t>ПЕРЕЧЕНЬ</w:t>
      </w:r>
      <w:r>
        <w:rPr>
          <w:rFonts w:ascii="Arial" w:hAnsi="Arial" w:cs="Arial"/>
          <w:b/>
          <w:sz w:val="32"/>
          <w:szCs w:val="32"/>
        </w:rPr>
        <w:t xml:space="preserve"> </w:t>
      </w:r>
      <w:r w:rsidRPr="00B7735C">
        <w:rPr>
          <w:rFonts w:ascii="Arial" w:hAnsi="Arial" w:cs="Arial"/>
          <w:b/>
          <w:sz w:val="32"/>
          <w:szCs w:val="32"/>
        </w:rPr>
        <w:t>И</w:t>
      </w:r>
      <w:r>
        <w:rPr>
          <w:rFonts w:ascii="Arial" w:hAnsi="Arial" w:cs="Arial"/>
          <w:b/>
          <w:sz w:val="32"/>
          <w:szCs w:val="32"/>
        </w:rPr>
        <w:t xml:space="preserve"> </w:t>
      </w:r>
      <w:r w:rsidRPr="00B7735C">
        <w:rPr>
          <w:rFonts w:ascii="Arial" w:hAnsi="Arial" w:cs="Arial"/>
          <w:b/>
          <w:sz w:val="32"/>
          <w:szCs w:val="32"/>
        </w:rPr>
        <w:t>ДОПОЛНИТЕЛЬНЫЙ</w:t>
      </w:r>
      <w:r>
        <w:rPr>
          <w:rFonts w:ascii="Arial" w:hAnsi="Arial" w:cs="Arial"/>
          <w:b/>
          <w:sz w:val="32"/>
          <w:szCs w:val="32"/>
        </w:rPr>
        <w:t xml:space="preserve"> </w:t>
      </w:r>
      <w:r w:rsidRPr="00B7735C">
        <w:rPr>
          <w:rFonts w:ascii="Arial" w:hAnsi="Arial" w:cs="Arial"/>
          <w:b/>
          <w:sz w:val="32"/>
          <w:szCs w:val="32"/>
        </w:rPr>
        <w:t>ПЕРЕЧЕНЬ</w:t>
      </w:r>
      <w:r>
        <w:rPr>
          <w:rFonts w:ascii="Arial" w:hAnsi="Arial" w:cs="Arial"/>
          <w:b/>
          <w:sz w:val="32"/>
          <w:szCs w:val="32"/>
        </w:rPr>
        <w:t xml:space="preserve"> </w:t>
      </w:r>
      <w:r w:rsidRPr="00B7735C">
        <w:rPr>
          <w:rFonts w:ascii="Arial" w:hAnsi="Arial" w:cs="Arial"/>
          <w:b/>
          <w:sz w:val="32"/>
          <w:szCs w:val="32"/>
        </w:rPr>
        <w:t>РАБОТ.</w:t>
      </w:r>
    </w:p>
    <w:p w:rsidR="00BC2171" w:rsidRPr="00B7735C" w:rsidRDefault="00BC2171" w:rsidP="00BC2171">
      <w:pPr>
        <w:rPr>
          <w:noProof/>
        </w:rPr>
      </w:pPr>
    </w:p>
    <w:p w:rsidR="00BC2171" w:rsidRPr="00B7735C" w:rsidRDefault="00BC2171" w:rsidP="00BC2171">
      <w:pPr>
        <w:rPr>
          <w:noProof/>
        </w:rPr>
      </w:pPr>
    </w:p>
    <w:p w:rsidR="00BC2171" w:rsidRPr="00B7735C" w:rsidRDefault="00BC2171" w:rsidP="00BC2171">
      <w:pPr>
        <w:tabs>
          <w:tab w:val="left" w:pos="6224"/>
          <w:tab w:val="left" w:pos="9776"/>
        </w:tabs>
        <w:rPr>
          <w:noProof/>
        </w:rPr>
      </w:pPr>
      <w:r w:rsidRPr="00B7735C">
        <w:rPr>
          <w:noProof/>
        </w:rPr>
        <w:t>1)Скамья</w:t>
      </w:r>
      <w:r>
        <w:rPr>
          <w:noProof/>
        </w:rPr>
        <w:t xml:space="preserve">                  </w:t>
      </w:r>
      <w:r w:rsidRPr="00B7735C">
        <w:rPr>
          <w:noProof/>
        </w:rPr>
        <w:t>2)Урна</w:t>
      </w:r>
      <w:r>
        <w:rPr>
          <w:noProof/>
        </w:rPr>
        <w:t xml:space="preserve">                  </w:t>
      </w:r>
      <w:r w:rsidRPr="00B7735C">
        <w:rPr>
          <w:noProof/>
        </w:rPr>
        <w:t>3)</w:t>
      </w:r>
      <w:r>
        <w:rPr>
          <w:noProof/>
        </w:rPr>
        <w:t xml:space="preserve"> </w:t>
      </w:r>
      <w:r w:rsidRPr="00B7735C">
        <w:rPr>
          <w:noProof/>
        </w:rPr>
        <w:t>Уличный</w:t>
      </w:r>
      <w:r>
        <w:rPr>
          <w:noProof/>
        </w:rPr>
        <w:t xml:space="preserve"> </w:t>
      </w:r>
      <w:r w:rsidRPr="00B7735C">
        <w:rPr>
          <w:noProof/>
        </w:rPr>
        <w:t>фонарь</w:t>
      </w:r>
    </w:p>
    <w:p w:rsidR="00BC2171" w:rsidRPr="00B7735C" w:rsidRDefault="00BC2171" w:rsidP="00BC2171">
      <w:pPr>
        <w:tabs>
          <w:tab w:val="left" w:pos="6224"/>
        </w:tabs>
        <w:rPr>
          <w:b/>
          <w:sz w:val="28"/>
          <w:szCs w:val="28"/>
        </w:rPr>
      </w:pPr>
      <w:r w:rsidRPr="00B7735C">
        <w:rPr>
          <w:noProof/>
        </w:rPr>
        <w:drawing>
          <wp:anchor distT="0" distB="0" distL="114300" distR="114300" simplePos="0" relativeHeight="251658240" behindDoc="0" locked="0" layoutInCell="1" allowOverlap="1" wp14:anchorId="76B3EB94" wp14:editId="6F619223">
            <wp:simplePos x="0" y="0"/>
            <wp:positionH relativeFrom="column">
              <wp:align>left</wp:align>
            </wp:positionH>
            <wp:positionV relativeFrom="paragraph">
              <wp:align>top</wp:align>
            </wp:positionV>
            <wp:extent cx="962025" cy="790575"/>
            <wp:effectExtent l="0" t="0" r="9525" b="9525"/>
            <wp:wrapSquare wrapText="bothSides"/>
            <wp:docPr id="4" name="Рисунок 4" descr="D:\2016\Каталог\БЛАГОУСТРОЙСТВО\Скамьи\Скамья со спинкой\lavka_c_alpha.png"/>
            <wp:cNvGraphicFramePr/>
            <a:graphic xmlns:a="http://schemas.openxmlformats.org/drawingml/2006/main">
              <a:graphicData uri="http://schemas.openxmlformats.org/drawingml/2006/picture">
                <pic:pic xmlns:pic="http://schemas.openxmlformats.org/drawingml/2006/picture">
                  <pic:nvPicPr>
                    <pic:cNvPr id="514547" name="Рисунок 514547" descr="D:\2016\Каталог\БЛАГОУСТРОЙСТВО\Скамьи\Скамья со спинкой\lavka_c_alpha.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790575"/>
                    </a:xfrm>
                    <a:prstGeom prst="rect">
                      <a:avLst/>
                    </a:prstGeom>
                    <a:noFill/>
                    <a:ln>
                      <a:noFill/>
                    </a:ln>
                    <a:extLst/>
                  </pic:spPr>
                </pic:pic>
              </a:graphicData>
            </a:graphic>
          </wp:anchor>
        </w:drawing>
      </w:r>
      <w:r>
        <w:rPr>
          <w:b/>
          <w:sz w:val="28"/>
          <w:szCs w:val="28"/>
        </w:rPr>
        <w:t xml:space="preserve"> </w:t>
      </w:r>
      <w:r w:rsidRPr="00B7735C">
        <w:rPr>
          <w:noProof/>
        </w:rPr>
        <w:drawing>
          <wp:inline distT="0" distB="0" distL="0" distR="0" wp14:anchorId="0D302ED8" wp14:editId="0C81DE20">
            <wp:extent cx="990600" cy="1323975"/>
            <wp:effectExtent l="0" t="0" r="0" b="9525"/>
            <wp:docPr id="5" name="Рисунок 5" descr="D:\2016\Каталог\urna (1).jpg"/>
            <wp:cNvGraphicFramePr/>
            <a:graphic xmlns:a="http://schemas.openxmlformats.org/drawingml/2006/main">
              <a:graphicData uri="http://schemas.openxmlformats.org/drawingml/2006/picture">
                <pic:pic xmlns:pic="http://schemas.openxmlformats.org/drawingml/2006/picture">
                  <pic:nvPicPr>
                    <pic:cNvPr id="514562" name="Рисунок 514562" descr="D:\2016\Каталог\urna (1).jpg"/>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990600" cy="1323975"/>
                    </a:xfrm>
                    <a:prstGeom prst="rect">
                      <a:avLst/>
                    </a:prstGeom>
                    <a:noFill/>
                    <a:ln>
                      <a:noFill/>
                    </a:ln>
                    <a:extLst/>
                  </pic:spPr>
                </pic:pic>
              </a:graphicData>
            </a:graphic>
          </wp:inline>
        </w:drawing>
      </w:r>
      <w:r w:rsidRPr="00B7735C">
        <w:rPr>
          <w:noProof/>
        </w:rPr>
        <w:drawing>
          <wp:inline distT="0" distB="0" distL="0" distR="0" wp14:anchorId="6D333A4E" wp14:editId="6150A384">
            <wp:extent cx="1701051" cy="1657985"/>
            <wp:effectExtent l="0" t="0" r="0" b="0"/>
            <wp:docPr id="6" name="Рисунок 6" descr="Фона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нарь"/>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3714" cy="1670327"/>
                    </a:xfrm>
                    <a:prstGeom prst="rect">
                      <a:avLst/>
                    </a:prstGeom>
                    <a:noFill/>
                    <a:ln>
                      <a:noFill/>
                    </a:ln>
                  </pic:spPr>
                </pic:pic>
              </a:graphicData>
            </a:graphic>
          </wp:inline>
        </w:drawing>
      </w:r>
      <w:r w:rsidRPr="00B7735C">
        <w:rPr>
          <w:b/>
          <w:sz w:val="28"/>
          <w:szCs w:val="28"/>
        </w:rPr>
        <w:tab/>
        <w:t xml:space="preserve">        </w:t>
      </w:r>
      <w:r w:rsidRPr="00B7735C">
        <w:rPr>
          <w:b/>
          <w:sz w:val="28"/>
          <w:szCs w:val="28"/>
        </w:rPr>
        <w:br w:type="textWrapping" w:clear="all"/>
      </w:r>
    </w:p>
    <w:p w:rsidR="00BC2171" w:rsidRPr="00B7735C" w:rsidRDefault="00BC2171" w:rsidP="00BC2171">
      <w:pPr>
        <w:rPr>
          <w:b/>
          <w:sz w:val="28"/>
          <w:szCs w:val="28"/>
        </w:rPr>
      </w:pPr>
    </w:p>
    <w:p w:rsidR="00641FCB" w:rsidRDefault="00641FCB" w:rsidP="00BC2171">
      <w:pPr>
        <w:rPr>
          <w:b/>
          <w:sz w:val="28"/>
          <w:szCs w:val="28"/>
        </w:rPr>
        <w:sectPr w:rsidR="00641FCB" w:rsidSect="00A96E71">
          <w:footerReference w:type="even" r:id="rId12"/>
          <w:footerReference w:type="default" r:id="rId13"/>
          <w:pgSz w:w="11906" w:h="16838"/>
          <w:pgMar w:top="709" w:right="709" w:bottom="1134" w:left="1276" w:header="720" w:footer="720" w:gutter="0"/>
          <w:cols w:space="720"/>
        </w:sectPr>
      </w:pPr>
    </w:p>
    <w:p w:rsidR="00BC2171" w:rsidRPr="00F53DA4" w:rsidRDefault="00641FCB" w:rsidP="00641FCB">
      <w:pPr>
        <w:tabs>
          <w:tab w:val="left" w:pos="2865"/>
        </w:tabs>
        <w:jc w:val="right"/>
        <w:rPr>
          <w:rFonts w:ascii="Arial" w:hAnsi="Arial" w:cs="Arial"/>
        </w:rPr>
      </w:pPr>
      <w:r>
        <w:rPr>
          <w:b/>
          <w:sz w:val="28"/>
          <w:szCs w:val="28"/>
        </w:rPr>
        <w:lastRenderedPageBreak/>
        <w:tab/>
      </w:r>
      <w:r w:rsidR="00BC2171" w:rsidRPr="00F53DA4">
        <w:rPr>
          <w:rFonts w:ascii="Arial" w:hAnsi="Arial" w:cs="Arial"/>
        </w:rPr>
        <w:t>Приложение 2</w:t>
      </w:r>
    </w:p>
    <w:p w:rsidR="00BC2171" w:rsidRPr="00F53DA4" w:rsidRDefault="00BC2171" w:rsidP="00BC2171">
      <w:pPr>
        <w:ind w:firstLine="709"/>
        <w:jc w:val="right"/>
        <w:rPr>
          <w:rFonts w:ascii="Arial" w:hAnsi="Arial" w:cs="Arial"/>
        </w:rPr>
      </w:pPr>
      <w:r w:rsidRPr="00F53DA4">
        <w:rPr>
          <w:rFonts w:ascii="Arial" w:hAnsi="Arial" w:cs="Arial"/>
        </w:rPr>
        <w:t>к муниципальной программе</w:t>
      </w:r>
    </w:p>
    <w:p w:rsidR="00BC2171" w:rsidRPr="00F53DA4" w:rsidRDefault="00BC2171" w:rsidP="00BC2171">
      <w:pPr>
        <w:ind w:firstLine="709"/>
        <w:jc w:val="right"/>
        <w:rPr>
          <w:rFonts w:ascii="Arial" w:hAnsi="Arial" w:cs="Arial"/>
        </w:rPr>
      </w:pPr>
      <w:r w:rsidRPr="00F53DA4">
        <w:rPr>
          <w:rFonts w:ascii="Arial" w:hAnsi="Arial" w:cs="Arial"/>
        </w:rPr>
        <w:t>«Формирование современной</w:t>
      </w:r>
    </w:p>
    <w:p w:rsidR="00BC2171" w:rsidRPr="00F53DA4" w:rsidRDefault="00BC2171" w:rsidP="00BC2171">
      <w:pPr>
        <w:ind w:firstLine="709"/>
        <w:jc w:val="right"/>
        <w:rPr>
          <w:rFonts w:ascii="Arial" w:hAnsi="Arial" w:cs="Arial"/>
        </w:rPr>
      </w:pPr>
      <w:r w:rsidRPr="00F53DA4">
        <w:rPr>
          <w:rFonts w:ascii="Arial" w:hAnsi="Arial" w:cs="Arial"/>
        </w:rPr>
        <w:t xml:space="preserve"> городской среды на </w:t>
      </w:r>
      <w:r>
        <w:rPr>
          <w:rFonts w:ascii="Arial" w:hAnsi="Arial" w:cs="Arial"/>
        </w:rPr>
        <w:t>2018-2024</w:t>
      </w:r>
      <w:r w:rsidRPr="00F53DA4">
        <w:rPr>
          <w:rFonts w:ascii="Arial" w:hAnsi="Arial" w:cs="Arial"/>
        </w:rPr>
        <w:t xml:space="preserve"> годы»</w:t>
      </w:r>
    </w:p>
    <w:p w:rsidR="00BC2171" w:rsidRDefault="00BC2171" w:rsidP="00BC2171">
      <w:pPr>
        <w:jc w:val="right"/>
        <w:rPr>
          <w:sz w:val="28"/>
          <w:szCs w:val="28"/>
          <w:highlight w:val="green"/>
        </w:rPr>
      </w:pPr>
    </w:p>
    <w:p w:rsidR="00BC2171" w:rsidRPr="007D56EA" w:rsidRDefault="00BC2171" w:rsidP="00BC2171">
      <w:pPr>
        <w:jc w:val="center"/>
        <w:rPr>
          <w:rFonts w:ascii="Arial" w:hAnsi="Arial" w:cs="Arial"/>
          <w:b/>
          <w:sz w:val="32"/>
          <w:szCs w:val="32"/>
        </w:rPr>
      </w:pPr>
      <w:r w:rsidRPr="007D56EA">
        <w:rPr>
          <w:rFonts w:ascii="Arial" w:hAnsi="Arial" w:cs="Arial"/>
          <w:b/>
          <w:sz w:val="32"/>
          <w:szCs w:val="32"/>
        </w:rPr>
        <w:t>АДРЕСНЫЙ</w:t>
      </w:r>
      <w:r>
        <w:rPr>
          <w:rFonts w:ascii="Arial" w:hAnsi="Arial" w:cs="Arial"/>
          <w:b/>
          <w:sz w:val="32"/>
          <w:szCs w:val="32"/>
        </w:rPr>
        <w:t xml:space="preserve"> </w:t>
      </w:r>
      <w:r w:rsidRPr="007D56EA">
        <w:rPr>
          <w:rFonts w:ascii="Arial" w:hAnsi="Arial" w:cs="Arial"/>
          <w:b/>
          <w:sz w:val="32"/>
          <w:szCs w:val="32"/>
        </w:rPr>
        <w:t>ПЕРЕЧЕНЬ</w:t>
      </w:r>
      <w:r>
        <w:rPr>
          <w:rFonts w:ascii="Arial" w:hAnsi="Arial" w:cs="Arial"/>
          <w:b/>
          <w:sz w:val="32"/>
          <w:szCs w:val="32"/>
        </w:rPr>
        <w:t xml:space="preserve"> </w:t>
      </w:r>
      <w:r w:rsidRPr="007D56EA">
        <w:rPr>
          <w:rFonts w:ascii="Arial" w:hAnsi="Arial" w:cs="Arial"/>
          <w:b/>
          <w:sz w:val="32"/>
          <w:szCs w:val="32"/>
        </w:rPr>
        <w:t>ДВОРОВЫХ</w:t>
      </w:r>
      <w:r>
        <w:rPr>
          <w:rFonts w:ascii="Arial" w:hAnsi="Arial" w:cs="Arial"/>
          <w:b/>
          <w:sz w:val="32"/>
          <w:szCs w:val="32"/>
        </w:rPr>
        <w:t xml:space="preserve"> </w:t>
      </w:r>
      <w:r w:rsidRPr="007D56EA">
        <w:rPr>
          <w:rFonts w:ascii="Arial" w:hAnsi="Arial" w:cs="Arial"/>
          <w:b/>
          <w:sz w:val="32"/>
          <w:szCs w:val="32"/>
        </w:rPr>
        <w:t>ТЕРРИТОРИЙ</w:t>
      </w:r>
      <w:r>
        <w:rPr>
          <w:rFonts w:ascii="Arial" w:hAnsi="Arial" w:cs="Arial"/>
          <w:b/>
          <w:sz w:val="32"/>
          <w:szCs w:val="32"/>
        </w:rPr>
        <w:t xml:space="preserve"> </w:t>
      </w:r>
      <w:r w:rsidRPr="007D56EA">
        <w:rPr>
          <w:rFonts w:ascii="Arial" w:hAnsi="Arial" w:cs="Arial"/>
          <w:b/>
          <w:sz w:val="32"/>
          <w:szCs w:val="32"/>
        </w:rPr>
        <w:t>МНОГОКВАРТИРНЫХ</w:t>
      </w:r>
      <w:r>
        <w:rPr>
          <w:rFonts w:ascii="Arial" w:hAnsi="Arial" w:cs="Arial"/>
          <w:b/>
          <w:sz w:val="32"/>
          <w:szCs w:val="32"/>
        </w:rPr>
        <w:t xml:space="preserve"> </w:t>
      </w:r>
      <w:r w:rsidRPr="007D56EA">
        <w:rPr>
          <w:rFonts w:ascii="Arial" w:hAnsi="Arial" w:cs="Arial"/>
          <w:b/>
          <w:sz w:val="32"/>
          <w:szCs w:val="32"/>
        </w:rPr>
        <w:t>ДОМОВ,</w:t>
      </w:r>
      <w:r>
        <w:rPr>
          <w:rFonts w:ascii="Arial" w:hAnsi="Arial" w:cs="Arial"/>
          <w:b/>
          <w:sz w:val="32"/>
          <w:szCs w:val="32"/>
        </w:rPr>
        <w:t xml:space="preserve"> </w:t>
      </w:r>
      <w:r w:rsidRPr="007D56EA">
        <w:rPr>
          <w:rFonts w:ascii="Arial" w:hAnsi="Arial" w:cs="Arial"/>
          <w:b/>
          <w:sz w:val="32"/>
          <w:szCs w:val="32"/>
        </w:rPr>
        <w:t>ПОДЛЕЖАЩИХ</w:t>
      </w:r>
      <w:r>
        <w:rPr>
          <w:rFonts w:ascii="Arial" w:hAnsi="Arial" w:cs="Arial"/>
          <w:b/>
          <w:sz w:val="32"/>
          <w:szCs w:val="32"/>
        </w:rPr>
        <w:t xml:space="preserve"> </w:t>
      </w:r>
      <w:r w:rsidRPr="007D56EA">
        <w:rPr>
          <w:rFonts w:ascii="Arial" w:hAnsi="Arial" w:cs="Arial"/>
          <w:b/>
          <w:sz w:val="32"/>
          <w:szCs w:val="32"/>
        </w:rPr>
        <w:t>БЛАГОУСТРОЙСТВУ</w:t>
      </w:r>
      <w:r>
        <w:rPr>
          <w:rFonts w:ascii="Arial" w:hAnsi="Arial" w:cs="Arial"/>
          <w:b/>
          <w:sz w:val="32"/>
          <w:szCs w:val="32"/>
        </w:rPr>
        <w:t xml:space="preserve"> </w:t>
      </w:r>
      <w:r w:rsidRPr="007D56EA">
        <w:rPr>
          <w:rFonts w:ascii="Arial" w:hAnsi="Arial" w:cs="Arial"/>
          <w:b/>
          <w:sz w:val="32"/>
          <w:szCs w:val="32"/>
        </w:rPr>
        <w:t>В</w:t>
      </w:r>
      <w:r>
        <w:rPr>
          <w:rFonts w:ascii="Arial" w:hAnsi="Arial" w:cs="Arial"/>
          <w:b/>
          <w:sz w:val="32"/>
          <w:szCs w:val="32"/>
        </w:rPr>
        <w:t xml:space="preserve"> 2018-2024 </w:t>
      </w:r>
      <w:r w:rsidRPr="007D56EA">
        <w:rPr>
          <w:rFonts w:ascii="Arial" w:hAnsi="Arial" w:cs="Arial"/>
          <w:b/>
          <w:sz w:val="32"/>
          <w:szCs w:val="32"/>
        </w:rPr>
        <w:t>ГОДУ</w:t>
      </w:r>
    </w:p>
    <w:p w:rsidR="00BC2171" w:rsidRPr="007D56EA" w:rsidRDefault="00BC2171" w:rsidP="00BC2171">
      <w:pPr>
        <w:jc w:val="center"/>
        <w:rPr>
          <w:rFonts w:ascii="Arial" w:hAnsi="Arial" w:cs="Arial"/>
          <w:b/>
          <w:sz w:val="32"/>
          <w:szCs w:val="32"/>
        </w:rPr>
      </w:pPr>
    </w:p>
    <w:tbl>
      <w:tblPr>
        <w:tblW w:w="9371" w:type="dxa"/>
        <w:tblInd w:w="93" w:type="dxa"/>
        <w:tblLook w:val="04A0" w:firstRow="1" w:lastRow="0" w:firstColumn="1" w:lastColumn="0" w:noHBand="0" w:noVBand="1"/>
      </w:tblPr>
      <w:tblGrid>
        <w:gridCol w:w="1149"/>
        <w:gridCol w:w="3119"/>
        <w:gridCol w:w="1417"/>
        <w:gridCol w:w="3686"/>
      </w:tblGrid>
      <w:tr w:rsidR="00756E71" w:rsidRPr="000776FD" w:rsidTr="00E40CCC">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756E71" w:rsidRPr="000776FD" w:rsidRDefault="00756E71" w:rsidP="00E40CCC">
            <w:pPr>
              <w:spacing w:line="276" w:lineRule="auto"/>
              <w:jc w:val="center"/>
              <w:rPr>
                <w:rFonts w:ascii="Arial" w:hAnsi="Arial" w:cs="Arial"/>
                <w:bCs/>
                <w:color w:val="000000"/>
                <w:sz w:val="22"/>
                <w:szCs w:val="22"/>
                <w:lang w:eastAsia="en-US"/>
              </w:rPr>
            </w:pPr>
            <w:r w:rsidRPr="000776FD">
              <w:rPr>
                <w:rFonts w:ascii="Arial" w:hAnsi="Arial" w:cs="Arial"/>
                <w:bCs/>
                <w:color w:val="000000"/>
                <w:sz w:val="22"/>
                <w:szCs w:val="22"/>
                <w:lang w:eastAsia="en-US"/>
              </w:rPr>
              <w:t>№ пп</w:t>
            </w:r>
          </w:p>
        </w:tc>
        <w:tc>
          <w:tcPr>
            <w:tcW w:w="3119" w:type="dxa"/>
            <w:tcBorders>
              <w:top w:val="single" w:sz="4" w:space="0" w:color="auto"/>
              <w:left w:val="nil"/>
              <w:bottom w:val="single" w:sz="4" w:space="0" w:color="auto"/>
              <w:right w:val="single" w:sz="4" w:space="0" w:color="auto"/>
            </w:tcBorders>
            <w:noWrap/>
            <w:vAlign w:val="center"/>
            <w:hideMark/>
          </w:tcPr>
          <w:p w:rsidR="00756E71" w:rsidRPr="000776FD" w:rsidRDefault="00756E71" w:rsidP="00E40CCC">
            <w:pPr>
              <w:spacing w:line="276" w:lineRule="auto"/>
              <w:jc w:val="center"/>
              <w:rPr>
                <w:rFonts w:ascii="Arial" w:hAnsi="Arial" w:cs="Arial"/>
                <w:bCs/>
                <w:color w:val="000000"/>
                <w:sz w:val="22"/>
                <w:szCs w:val="22"/>
                <w:lang w:eastAsia="en-US"/>
              </w:rPr>
            </w:pPr>
            <w:r w:rsidRPr="000776FD">
              <w:rPr>
                <w:rFonts w:ascii="Arial" w:hAnsi="Arial" w:cs="Arial"/>
                <w:bCs/>
                <w:color w:val="000000"/>
                <w:sz w:val="22"/>
                <w:szCs w:val="22"/>
                <w:lang w:eastAsia="en-US"/>
              </w:rPr>
              <w:t>Улица</w:t>
            </w:r>
          </w:p>
        </w:tc>
        <w:tc>
          <w:tcPr>
            <w:tcW w:w="1417" w:type="dxa"/>
            <w:tcBorders>
              <w:top w:val="single" w:sz="4" w:space="0" w:color="auto"/>
              <w:left w:val="nil"/>
              <w:bottom w:val="single" w:sz="4" w:space="0" w:color="auto"/>
              <w:right w:val="single" w:sz="4" w:space="0" w:color="auto"/>
            </w:tcBorders>
            <w:noWrap/>
            <w:vAlign w:val="center"/>
            <w:hideMark/>
          </w:tcPr>
          <w:p w:rsidR="00756E71" w:rsidRPr="000776FD" w:rsidRDefault="00756E71" w:rsidP="00E40CCC">
            <w:pPr>
              <w:spacing w:line="276" w:lineRule="auto"/>
              <w:jc w:val="center"/>
              <w:rPr>
                <w:rFonts w:ascii="Arial" w:hAnsi="Arial" w:cs="Arial"/>
                <w:bCs/>
                <w:color w:val="000000"/>
                <w:sz w:val="22"/>
                <w:szCs w:val="22"/>
                <w:lang w:eastAsia="en-US"/>
              </w:rPr>
            </w:pPr>
            <w:r w:rsidRPr="000776FD">
              <w:rPr>
                <w:rFonts w:ascii="Arial" w:hAnsi="Arial" w:cs="Arial"/>
                <w:bCs/>
                <w:color w:val="000000"/>
                <w:sz w:val="22"/>
                <w:szCs w:val="22"/>
                <w:lang w:eastAsia="en-US"/>
              </w:rPr>
              <w:t>Дом</w:t>
            </w:r>
          </w:p>
        </w:tc>
        <w:tc>
          <w:tcPr>
            <w:tcW w:w="3686" w:type="dxa"/>
            <w:tcBorders>
              <w:top w:val="single" w:sz="4" w:space="0" w:color="auto"/>
              <w:left w:val="nil"/>
              <w:bottom w:val="single" w:sz="4" w:space="0" w:color="auto"/>
              <w:right w:val="single" w:sz="4" w:space="0" w:color="auto"/>
            </w:tcBorders>
            <w:vAlign w:val="center"/>
            <w:hideMark/>
          </w:tcPr>
          <w:p w:rsidR="00756E71" w:rsidRPr="000776FD" w:rsidRDefault="00756E71" w:rsidP="00E40CCC">
            <w:pPr>
              <w:spacing w:line="276" w:lineRule="auto"/>
              <w:jc w:val="center"/>
              <w:rPr>
                <w:rFonts w:ascii="Arial" w:hAnsi="Arial" w:cs="Arial"/>
                <w:bCs/>
                <w:color w:val="000000"/>
                <w:sz w:val="22"/>
                <w:szCs w:val="22"/>
                <w:lang w:eastAsia="en-US"/>
              </w:rPr>
            </w:pPr>
            <w:r w:rsidRPr="000776FD">
              <w:rPr>
                <w:rFonts w:ascii="Arial" w:hAnsi="Arial" w:cs="Arial"/>
                <w:bCs/>
                <w:color w:val="000000"/>
                <w:sz w:val="22"/>
                <w:szCs w:val="22"/>
                <w:lang w:eastAsia="en-US"/>
              </w:rPr>
              <w:t>Примечание</w:t>
            </w:r>
          </w:p>
        </w:tc>
      </w:tr>
      <w:tr w:rsidR="00756E71" w:rsidRPr="000776FD" w:rsidTr="00E40CCC">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756E71" w:rsidRPr="000776FD" w:rsidRDefault="00756E71" w:rsidP="00E40CCC">
            <w:pPr>
              <w:spacing w:line="276" w:lineRule="auto"/>
              <w:jc w:val="center"/>
              <w:rPr>
                <w:rFonts w:ascii="Arial" w:hAnsi="Arial" w:cs="Arial"/>
                <w:bCs/>
                <w:color w:val="000000"/>
                <w:sz w:val="22"/>
                <w:szCs w:val="22"/>
                <w:lang w:eastAsia="en-US"/>
              </w:rPr>
            </w:pPr>
            <w:r w:rsidRPr="000776FD">
              <w:rPr>
                <w:rFonts w:ascii="Arial" w:hAnsi="Arial" w:cs="Arial"/>
                <w:bCs/>
                <w:color w:val="000000"/>
                <w:sz w:val="22"/>
                <w:szCs w:val="22"/>
                <w:lang w:eastAsia="en-US"/>
              </w:rPr>
              <w:t>1</w:t>
            </w:r>
          </w:p>
        </w:tc>
        <w:tc>
          <w:tcPr>
            <w:tcW w:w="3119" w:type="dxa"/>
            <w:tcBorders>
              <w:top w:val="single" w:sz="4" w:space="0" w:color="auto"/>
              <w:left w:val="nil"/>
              <w:bottom w:val="single" w:sz="4" w:space="0" w:color="auto"/>
              <w:right w:val="single" w:sz="4" w:space="0" w:color="auto"/>
            </w:tcBorders>
            <w:noWrap/>
            <w:vAlign w:val="center"/>
            <w:hideMark/>
          </w:tcPr>
          <w:p w:rsidR="00756E71" w:rsidRPr="000776FD" w:rsidRDefault="00756E71" w:rsidP="00E40CCC">
            <w:pPr>
              <w:spacing w:line="276" w:lineRule="auto"/>
              <w:jc w:val="center"/>
              <w:rPr>
                <w:rFonts w:ascii="Arial" w:hAnsi="Arial" w:cs="Arial"/>
                <w:bCs/>
                <w:color w:val="000000"/>
                <w:sz w:val="22"/>
                <w:szCs w:val="22"/>
                <w:lang w:eastAsia="en-US"/>
              </w:rPr>
            </w:pPr>
            <w:r w:rsidRPr="000776FD">
              <w:rPr>
                <w:rFonts w:ascii="Arial" w:hAnsi="Arial" w:cs="Arial"/>
                <w:bCs/>
                <w:color w:val="000000"/>
                <w:sz w:val="22"/>
                <w:szCs w:val="22"/>
                <w:lang w:eastAsia="en-US"/>
              </w:rPr>
              <w:t>пер.Фабричный</w:t>
            </w:r>
          </w:p>
        </w:tc>
        <w:tc>
          <w:tcPr>
            <w:tcW w:w="1417" w:type="dxa"/>
            <w:tcBorders>
              <w:top w:val="single" w:sz="4" w:space="0" w:color="auto"/>
              <w:left w:val="nil"/>
              <w:bottom w:val="single" w:sz="4" w:space="0" w:color="auto"/>
              <w:right w:val="single" w:sz="4" w:space="0" w:color="auto"/>
            </w:tcBorders>
            <w:noWrap/>
            <w:vAlign w:val="center"/>
            <w:hideMark/>
          </w:tcPr>
          <w:p w:rsidR="00756E71" w:rsidRPr="000776FD" w:rsidRDefault="00756E71" w:rsidP="00E40CCC">
            <w:pPr>
              <w:spacing w:line="276" w:lineRule="auto"/>
              <w:jc w:val="center"/>
              <w:rPr>
                <w:rFonts w:ascii="Arial" w:hAnsi="Arial" w:cs="Arial"/>
                <w:bCs/>
                <w:color w:val="000000"/>
                <w:sz w:val="22"/>
                <w:szCs w:val="22"/>
                <w:lang w:eastAsia="en-US"/>
              </w:rPr>
            </w:pPr>
            <w:r w:rsidRPr="000776FD">
              <w:rPr>
                <w:rFonts w:ascii="Arial" w:hAnsi="Arial" w:cs="Arial"/>
                <w:bCs/>
                <w:color w:val="000000"/>
                <w:sz w:val="22"/>
                <w:szCs w:val="22"/>
                <w:lang w:eastAsia="en-US"/>
              </w:rPr>
              <w:t>7</w:t>
            </w:r>
          </w:p>
        </w:tc>
        <w:tc>
          <w:tcPr>
            <w:tcW w:w="3686" w:type="dxa"/>
            <w:tcBorders>
              <w:top w:val="single" w:sz="4" w:space="0" w:color="auto"/>
              <w:left w:val="nil"/>
              <w:bottom w:val="single" w:sz="4" w:space="0" w:color="auto"/>
              <w:right w:val="single" w:sz="4" w:space="0" w:color="auto"/>
            </w:tcBorders>
          </w:tcPr>
          <w:p w:rsidR="00756E71" w:rsidRPr="000776FD" w:rsidRDefault="00756E71" w:rsidP="00E40CCC">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реализация в 2020</w:t>
            </w:r>
            <w:r w:rsidRPr="000776FD">
              <w:rPr>
                <w:rFonts w:ascii="Arial" w:hAnsi="Arial" w:cs="Arial"/>
                <w:bCs/>
                <w:color w:val="000000"/>
                <w:sz w:val="22"/>
                <w:szCs w:val="22"/>
                <w:lang w:eastAsia="en-US"/>
              </w:rPr>
              <w:t xml:space="preserve"> году</w:t>
            </w:r>
          </w:p>
        </w:tc>
      </w:tr>
      <w:tr w:rsidR="00756E71" w:rsidRPr="000776FD" w:rsidTr="00E40CCC">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756E71" w:rsidRPr="000776FD" w:rsidRDefault="00756E71" w:rsidP="00E40CCC">
            <w:pPr>
              <w:spacing w:line="276" w:lineRule="auto"/>
              <w:jc w:val="center"/>
              <w:rPr>
                <w:rFonts w:ascii="Arial" w:hAnsi="Arial" w:cs="Arial"/>
                <w:bCs/>
                <w:color w:val="000000"/>
                <w:sz w:val="22"/>
                <w:szCs w:val="22"/>
                <w:lang w:eastAsia="en-US"/>
              </w:rPr>
            </w:pPr>
            <w:r w:rsidRPr="000776FD">
              <w:rPr>
                <w:rFonts w:ascii="Arial" w:hAnsi="Arial" w:cs="Arial"/>
                <w:bCs/>
                <w:color w:val="000000"/>
                <w:sz w:val="22"/>
                <w:szCs w:val="22"/>
                <w:lang w:eastAsia="en-US"/>
              </w:rPr>
              <w:t>2</w:t>
            </w:r>
          </w:p>
        </w:tc>
        <w:tc>
          <w:tcPr>
            <w:tcW w:w="3119" w:type="dxa"/>
            <w:tcBorders>
              <w:top w:val="single" w:sz="4" w:space="0" w:color="auto"/>
              <w:left w:val="nil"/>
              <w:bottom w:val="single" w:sz="4" w:space="0" w:color="auto"/>
              <w:right w:val="single" w:sz="4" w:space="0" w:color="auto"/>
            </w:tcBorders>
            <w:noWrap/>
            <w:vAlign w:val="center"/>
            <w:hideMark/>
          </w:tcPr>
          <w:p w:rsidR="00756E71" w:rsidRPr="000776FD" w:rsidRDefault="00756E71" w:rsidP="00E40CCC">
            <w:pPr>
              <w:spacing w:line="276" w:lineRule="auto"/>
              <w:jc w:val="center"/>
              <w:rPr>
                <w:rFonts w:ascii="Arial" w:hAnsi="Arial" w:cs="Arial"/>
                <w:bCs/>
                <w:color w:val="000000"/>
                <w:sz w:val="22"/>
                <w:szCs w:val="22"/>
                <w:lang w:eastAsia="en-US"/>
              </w:rPr>
            </w:pPr>
            <w:r w:rsidRPr="000776FD">
              <w:rPr>
                <w:rFonts w:ascii="Arial" w:hAnsi="Arial" w:cs="Arial"/>
                <w:bCs/>
                <w:color w:val="000000"/>
                <w:sz w:val="22"/>
                <w:szCs w:val="22"/>
                <w:lang w:eastAsia="en-US"/>
              </w:rPr>
              <w:t>Школьная</w:t>
            </w:r>
          </w:p>
        </w:tc>
        <w:tc>
          <w:tcPr>
            <w:tcW w:w="1417" w:type="dxa"/>
            <w:tcBorders>
              <w:top w:val="single" w:sz="4" w:space="0" w:color="auto"/>
              <w:left w:val="nil"/>
              <w:bottom w:val="single" w:sz="4" w:space="0" w:color="auto"/>
              <w:right w:val="single" w:sz="4" w:space="0" w:color="auto"/>
            </w:tcBorders>
            <w:noWrap/>
            <w:vAlign w:val="center"/>
            <w:hideMark/>
          </w:tcPr>
          <w:p w:rsidR="00756E71" w:rsidRPr="000776FD" w:rsidRDefault="00756E71" w:rsidP="00E40CCC">
            <w:pPr>
              <w:spacing w:line="276" w:lineRule="auto"/>
              <w:jc w:val="center"/>
              <w:rPr>
                <w:rFonts w:ascii="Arial" w:hAnsi="Arial" w:cs="Arial"/>
                <w:bCs/>
                <w:color w:val="000000"/>
                <w:sz w:val="22"/>
                <w:szCs w:val="22"/>
                <w:lang w:eastAsia="en-US"/>
              </w:rPr>
            </w:pPr>
            <w:r w:rsidRPr="000776FD">
              <w:rPr>
                <w:rFonts w:ascii="Arial" w:hAnsi="Arial" w:cs="Arial"/>
                <w:bCs/>
                <w:color w:val="000000"/>
                <w:sz w:val="22"/>
                <w:szCs w:val="22"/>
                <w:lang w:eastAsia="en-US"/>
              </w:rPr>
              <w:t>1</w:t>
            </w:r>
          </w:p>
        </w:tc>
        <w:tc>
          <w:tcPr>
            <w:tcW w:w="3686" w:type="dxa"/>
            <w:tcBorders>
              <w:top w:val="single" w:sz="4" w:space="0" w:color="auto"/>
              <w:left w:val="nil"/>
              <w:bottom w:val="single" w:sz="4" w:space="0" w:color="auto"/>
              <w:right w:val="single" w:sz="4" w:space="0" w:color="auto"/>
            </w:tcBorders>
          </w:tcPr>
          <w:p w:rsidR="00756E71" w:rsidRPr="000776FD" w:rsidRDefault="00756E71" w:rsidP="00E40CCC">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реализация в 2020</w:t>
            </w:r>
            <w:r w:rsidRPr="000776FD">
              <w:rPr>
                <w:rFonts w:ascii="Arial" w:hAnsi="Arial" w:cs="Arial"/>
                <w:bCs/>
                <w:color w:val="000000"/>
                <w:sz w:val="22"/>
                <w:szCs w:val="22"/>
                <w:lang w:eastAsia="en-US"/>
              </w:rPr>
              <w:t xml:space="preserve"> году</w:t>
            </w:r>
          </w:p>
        </w:tc>
      </w:tr>
      <w:tr w:rsidR="00756E71" w:rsidRPr="000776FD" w:rsidTr="00E40CCC">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756E71" w:rsidRPr="000776FD" w:rsidRDefault="00756E71" w:rsidP="00E40CCC">
            <w:pPr>
              <w:spacing w:line="276" w:lineRule="auto"/>
              <w:jc w:val="center"/>
              <w:rPr>
                <w:rFonts w:ascii="Arial" w:hAnsi="Arial" w:cs="Arial"/>
                <w:bCs/>
                <w:color w:val="000000"/>
                <w:sz w:val="22"/>
                <w:szCs w:val="22"/>
                <w:lang w:eastAsia="en-US"/>
              </w:rPr>
            </w:pPr>
            <w:r w:rsidRPr="000776FD">
              <w:rPr>
                <w:rFonts w:ascii="Arial" w:hAnsi="Arial" w:cs="Arial"/>
                <w:bCs/>
                <w:color w:val="000000"/>
                <w:sz w:val="22"/>
                <w:szCs w:val="22"/>
                <w:lang w:eastAsia="en-US"/>
              </w:rPr>
              <w:t>3</w:t>
            </w:r>
          </w:p>
        </w:tc>
        <w:tc>
          <w:tcPr>
            <w:tcW w:w="3119" w:type="dxa"/>
            <w:tcBorders>
              <w:top w:val="single" w:sz="4" w:space="0" w:color="auto"/>
              <w:left w:val="nil"/>
              <w:bottom w:val="single" w:sz="4" w:space="0" w:color="auto"/>
              <w:right w:val="single" w:sz="4" w:space="0" w:color="auto"/>
            </w:tcBorders>
            <w:noWrap/>
            <w:vAlign w:val="center"/>
          </w:tcPr>
          <w:p w:rsidR="00756E71" w:rsidRPr="000776FD" w:rsidRDefault="00756E71" w:rsidP="00E40CCC">
            <w:pPr>
              <w:spacing w:line="276" w:lineRule="auto"/>
              <w:jc w:val="center"/>
              <w:rPr>
                <w:rFonts w:ascii="Arial" w:hAnsi="Arial" w:cs="Arial"/>
                <w:bCs/>
                <w:color w:val="000000"/>
                <w:sz w:val="22"/>
                <w:szCs w:val="22"/>
                <w:lang w:eastAsia="en-US"/>
              </w:rPr>
            </w:pPr>
            <w:r w:rsidRPr="000776FD">
              <w:rPr>
                <w:rFonts w:ascii="Arial" w:hAnsi="Arial" w:cs="Arial"/>
                <w:bCs/>
                <w:color w:val="000000"/>
                <w:sz w:val="22"/>
                <w:szCs w:val="22"/>
                <w:lang w:eastAsia="en-US"/>
              </w:rPr>
              <w:t>Школьная</w:t>
            </w:r>
          </w:p>
        </w:tc>
        <w:tc>
          <w:tcPr>
            <w:tcW w:w="1417" w:type="dxa"/>
            <w:tcBorders>
              <w:top w:val="single" w:sz="4" w:space="0" w:color="auto"/>
              <w:left w:val="nil"/>
              <w:bottom w:val="single" w:sz="4" w:space="0" w:color="auto"/>
              <w:right w:val="single" w:sz="4" w:space="0" w:color="auto"/>
            </w:tcBorders>
            <w:noWrap/>
            <w:vAlign w:val="center"/>
          </w:tcPr>
          <w:p w:rsidR="00756E71" w:rsidRPr="000776FD" w:rsidRDefault="00756E71" w:rsidP="00E40CCC">
            <w:pPr>
              <w:spacing w:line="276" w:lineRule="auto"/>
              <w:jc w:val="center"/>
              <w:rPr>
                <w:rFonts w:ascii="Arial" w:hAnsi="Arial" w:cs="Arial"/>
                <w:bCs/>
                <w:color w:val="000000"/>
                <w:sz w:val="22"/>
                <w:szCs w:val="22"/>
                <w:lang w:eastAsia="en-US"/>
              </w:rPr>
            </w:pPr>
            <w:r w:rsidRPr="000776FD">
              <w:rPr>
                <w:rFonts w:ascii="Arial" w:hAnsi="Arial" w:cs="Arial"/>
                <w:bCs/>
                <w:color w:val="000000"/>
                <w:sz w:val="22"/>
                <w:szCs w:val="22"/>
                <w:lang w:eastAsia="en-US"/>
              </w:rPr>
              <w:t>3</w:t>
            </w:r>
          </w:p>
        </w:tc>
        <w:tc>
          <w:tcPr>
            <w:tcW w:w="3686" w:type="dxa"/>
            <w:tcBorders>
              <w:top w:val="single" w:sz="4" w:space="0" w:color="auto"/>
              <w:left w:val="nil"/>
              <w:bottom w:val="single" w:sz="4" w:space="0" w:color="auto"/>
              <w:right w:val="single" w:sz="4" w:space="0" w:color="auto"/>
            </w:tcBorders>
          </w:tcPr>
          <w:p w:rsidR="00756E71" w:rsidRPr="000776FD" w:rsidRDefault="00756E71" w:rsidP="00E40CCC">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реализация в 2020</w:t>
            </w:r>
            <w:r w:rsidRPr="000776FD">
              <w:rPr>
                <w:rFonts w:ascii="Arial" w:hAnsi="Arial" w:cs="Arial"/>
                <w:bCs/>
                <w:color w:val="000000"/>
                <w:sz w:val="22"/>
                <w:szCs w:val="22"/>
                <w:lang w:eastAsia="en-US"/>
              </w:rPr>
              <w:t xml:space="preserve"> году</w:t>
            </w:r>
          </w:p>
        </w:tc>
      </w:tr>
      <w:tr w:rsidR="00756E71" w:rsidRPr="000776FD" w:rsidTr="00E40CCC">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756E71" w:rsidRPr="000776FD" w:rsidRDefault="00756E71" w:rsidP="00E40CCC">
            <w:pPr>
              <w:spacing w:line="276" w:lineRule="auto"/>
              <w:jc w:val="center"/>
              <w:rPr>
                <w:rFonts w:ascii="Arial" w:hAnsi="Arial" w:cs="Arial"/>
                <w:bCs/>
                <w:color w:val="000000"/>
                <w:sz w:val="22"/>
                <w:szCs w:val="22"/>
                <w:lang w:eastAsia="en-US"/>
              </w:rPr>
            </w:pPr>
            <w:r w:rsidRPr="000776FD">
              <w:rPr>
                <w:rFonts w:ascii="Arial" w:hAnsi="Arial" w:cs="Arial"/>
                <w:bCs/>
                <w:color w:val="000000"/>
                <w:sz w:val="22"/>
                <w:szCs w:val="22"/>
                <w:lang w:eastAsia="en-US"/>
              </w:rPr>
              <w:t>4</w:t>
            </w:r>
          </w:p>
        </w:tc>
        <w:tc>
          <w:tcPr>
            <w:tcW w:w="3119" w:type="dxa"/>
            <w:tcBorders>
              <w:top w:val="single" w:sz="4" w:space="0" w:color="auto"/>
              <w:left w:val="nil"/>
              <w:bottom w:val="single" w:sz="4" w:space="0" w:color="auto"/>
              <w:right w:val="single" w:sz="4" w:space="0" w:color="auto"/>
            </w:tcBorders>
            <w:noWrap/>
            <w:vAlign w:val="center"/>
          </w:tcPr>
          <w:p w:rsidR="00756E71" w:rsidRPr="000776FD" w:rsidRDefault="00756E71" w:rsidP="00E40CCC">
            <w:pPr>
              <w:spacing w:line="276" w:lineRule="auto"/>
              <w:jc w:val="center"/>
              <w:rPr>
                <w:rFonts w:ascii="Arial" w:hAnsi="Arial" w:cs="Arial"/>
                <w:bCs/>
                <w:color w:val="000000"/>
                <w:sz w:val="22"/>
                <w:szCs w:val="22"/>
                <w:lang w:eastAsia="en-US"/>
              </w:rPr>
            </w:pPr>
            <w:r w:rsidRPr="000776FD">
              <w:rPr>
                <w:rFonts w:ascii="Arial" w:hAnsi="Arial" w:cs="Arial"/>
                <w:bCs/>
                <w:color w:val="000000"/>
                <w:sz w:val="22"/>
                <w:szCs w:val="22"/>
                <w:lang w:eastAsia="en-US"/>
              </w:rPr>
              <w:t>Школьная</w:t>
            </w:r>
          </w:p>
        </w:tc>
        <w:tc>
          <w:tcPr>
            <w:tcW w:w="1417" w:type="dxa"/>
            <w:tcBorders>
              <w:top w:val="single" w:sz="4" w:space="0" w:color="auto"/>
              <w:left w:val="nil"/>
              <w:bottom w:val="single" w:sz="4" w:space="0" w:color="auto"/>
              <w:right w:val="single" w:sz="4" w:space="0" w:color="auto"/>
            </w:tcBorders>
            <w:noWrap/>
            <w:vAlign w:val="center"/>
          </w:tcPr>
          <w:p w:rsidR="00756E71" w:rsidRPr="000776FD" w:rsidRDefault="00756E71" w:rsidP="00E40CCC">
            <w:pPr>
              <w:spacing w:line="276" w:lineRule="auto"/>
              <w:jc w:val="center"/>
              <w:rPr>
                <w:rFonts w:ascii="Arial" w:hAnsi="Arial" w:cs="Arial"/>
                <w:bCs/>
                <w:color w:val="000000"/>
                <w:sz w:val="22"/>
                <w:szCs w:val="22"/>
                <w:lang w:eastAsia="en-US"/>
              </w:rPr>
            </w:pPr>
            <w:r w:rsidRPr="000776FD">
              <w:rPr>
                <w:rFonts w:ascii="Arial" w:hAnsi="Arial" w:cs="Arial"/>
                <w:bCs/>
                <w:color w:val="000000"/>
                <w:sz w:val="22"/>
                <w:szCs w:val="22"/>
                <w:lang w:eastAsia="en-US"/>
              </w:rPr>
              <w:t>4</w:t>
            </w:r>
          </w:p>
        </w:tc>
        <w:tc>
          <w:tcPr>
            <w:tcW w:w="3686" w:type="dxa"/>
            <w:tcBorders>
              <w:top w:val="single" w:sz="4" w:space="0" w:color="auto"/>
              <w:left w:val="nil"/>
              <w:bottom w:val="single" w:sz="4" w:space="0" w:color="auto"/>
              <w:right w:val="single" w:sz="4" w:space="0" w:color="auto"/>
            </w:tcBorders>
          </w:tcPr>
          <w:p w:rsidR="00756E71" w:rsidRPr="000776FD" w:rsidRDefault="00756E71" w:rsidP="00E40CCC">
            <w:pPr>
              <w:spacing w:line="276" w:lineRule="auto"/>
              <w:jc w:val="center"/>
              <w:rPr>
                <w:rFonts w:ascii="Arial" w:hAnsi="Arial" w:cs="Arial"/>
                <w:bCs/>
                <w:color w:val="000000"/>
                <w:sz w:val="22"/>
                <w:szCs w:val="22"/>
                <w:lang w:eastAsia="en-US"/>
              </w:rPr>
            </w:pPr>
            <w:r w:rsidRPr="000776FD">
              <w:rPr>
                <w:rFonts w:ascii="Arial" w:hAnsi="Arial" w:cs="Arial"/>
                <w:bCs/>
                <w:color w:val="000000"/>
                <w:sz w:val="22"/>
                <w:szCs w:val="22"/>
                <w:lang w:eastAsia="en-US"/>
              </w:rPr>
              <w:t>реализация в 2019 году</w:t>
            </w:r>
          </w:p>
        </w:tc>
      </w:tr>
      <w:tr w:rsidR="00756E71" w:rsidRPr="000776FD" w:rsidTr="00E40CCC">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756E71" w:rsidRPr="000776FD" w:rsidRDefault="00756E71" w:rsidP="00E40CCC">
            <w:pPr>
              <w:spacing w:line="276" w:lineRule="auto"/>
              <w:jc w:val="center"/>
              <w:rPr>
                <w:rFonts w:ascii="Arial" w:hAnsi="Arial" w:cs="Arial"/>
                <w:bCs/>
                <w:color w:val="000000"/>
                <w:sz w:val="22"/>
                <w:szCs w:val="22"/>
                <w:lang w:eastAsia="en-US"/>
              </w:rPr>
            </w:pPr>
            <w:r w:rsidRPr="000776FD">
              <w:rPr>
                <w:rFonts w:ascii="Arial" w:hAnsi="Arial" w:cs="Arial"/>
                <w:bCs/>
                <w:color w:val="000000"/>
                <w:sz w:val="22"/>
                <w:szCs w:val="22"/>
                <w:lang w:eastAsia="en-US"/>
              </w:rPr>
              <w:t>5</w:t>
            </w:r>
          </w:p>
        </w:tc>
        <w:tc>
          <w:tcPr>
            <w:tcW w:w="3119" w:type="dxa"/>
            <w:tcBorders>
              <w:top w:val="single" w:sz="4" w:space="0" w:color="auto"/>
              <w:left w:val="nil"/>
              <w:bottom w:val="single" w:sz="4" w:space="0" w:color="auto"/>
              <w:right w:val="single" w:sz="4" w:space="0" w:color="auto"/>
            </w:tcBorders>
            <w:noWrap/>
            <w:vAlign w:val="center"/>
          </w:tcPr>
          <w:p w:rsidR="00756E71" w:rsidRPr="000776FD" w:rsidRDefault="00756E71" w:rsidP="00E40CCC">
            <w:pPr>
              <w:spacing w:line="276" w:lineRule="auto"/>
              <w:jc w:val="center"/>
              <w:rPr>
                <w:rFonts w:ascii="Arial" w:hAnsi="Arial" w:cs="Arial"/>
                <w:bCs/>
                <w:color w:val="000000"/>
                <w:sz w:val="22"/>
                <w:szCs w:val="22"/>
                <w:lang w:eastAsia="en-US"/>
              </w:rPr>
            </w:pPr>
            <w:r w:rsidRPr="000776FD">
              <w:rPr>
                <w:rFonts w:ascii="Arial" w:hAnsi="Arial" w:cs="Arial"/>
                <w:bCs/>
                <w:color w:val="000000"/>
                <w:sz w:val="22"/>
                <w:szCs w:val="22"/>
                <w:lang w:eastAsia="en-US"/>
              </w:rPr>
              <w:t>Школьная</w:t>
            </w:r>
          </w:p>
        </w:tc>
        <w:tc>
          <w:tcPr>
            <w:tcW w:w="1417" w:type="dxa"/>
            <w:tcBorders>
              <w:top w:val="single" w:sz="4" w:space="0" w:color="auto"/>
              <w:left w:val="nil"/>
              <w:bottom w:val="single" w:sz="4" w:space="0" w:color="auto"/>
              <w:right w:val="single" w:sz="4" w:space="0" w:color="auto"/>
            </w:tcBorders>
            <w:noWrap/>
            <w:vAlign w:val="center"/>
          </w:tcPr>
          <w:p w:rsidR="00756E71" w:rsidRPr="000776FD" w:rsidRDefault="00756E71" w:rsidP="00E40CCC">
            <w:pPr>
              <w:spacing w:line="276" w:lineRule="auto"/>
              <w:jc w:val="center"/>
              <w:rPr>
                <w:rFonts w:ascii="Arial" w:hAnsi="Arial" w:cs="Arial"/>
                <w:bCs/>
                <w:color w:val="000000"/>
                <w:sz w:val="22"/>
                <w:szCs w:val="22"/>
                <w:lang w:eastAsia="en-US"/>
              </w:rPr>
            </w:pPr>
            <w:r w:rsidRPr="000776FD">
              <w:rPr>
                <w:rFonts w:ascii="Arial" w:hAnsi="Arial" w:cs="Arial"/>
                <w:bCs/>
                <w:color w:val="000000"/>
                <w:sz w:val="22"/>
                <w:szCs w:val="22"/>
                <w:lang w:eastAsia="en-US"/>
              </w:rPr>
              <w:t>5</w:t>
            </w:r>
          </w:p>
        </w:tc>
        <w:tc>
          <w:tcPr>
            <w:tcW w:w="3686" w:type="dxa"/>
            <w:tcBorders>
              <w:top w:val="single" w:sz="4" w:space="0" w:color="auto"/>
              <w:left w:val="nil"/>
              <w:bottom w:val="single" w:sz="4" w:space="0" w:color="auto"/>
              <w:right w:val="single" w:sz="4" w:space="0" w:color="auto"/>
            </w:tcBorders>
          </w:tcPr>
          <w:p w:rsidR="00756E71" w:rsidRPr="000776FD" w:rsidRDefault="00756E71" w:rsidP="00E40CCC">
            <w:pPr>
              <w:spacing w:line="276" w:lineRule="auto"/>
              <w:jc w:val="center"/>
              <w:rPr>
                <w:rFonts w:ascii="Arial" w:hAnsi="Arial" w:cs="Arial"/>
                <w:bCs/>
                <w:color w:val="000000"/>
                <w:sz w:val="22"/>
                <w:szCs w:val="22"/>
                <w:lang w:eastAsia="en-US"/>
              </w:rPr>
            </w:pPr>
            <w:r w:rsidRPr="000776FD">
              <w:rPr>
                <w:rFonts w:ascii="Arial" w:hAnsi="Arial" w:cs="Arial"/>
                <w:bCs/>
                <w:color w:val="000000"/>
                <w:sz w:val="22"/>
                <w:szCs w:val="22"/>
                <w:lang w:eastAsia="en-US"/>
              </w:rPr>
              <w:t>реализация в 2019 году</w:t>
            </w:r>
          </w:p>
        </w:tc>
      </w:tr>
      <w:tr w:rsidR="00756E71" w:rsidRPr="000776FD" w:rsidTr="00E40CCC">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756E71" w:rsidRPr="000776FD" w:rsidRDefault="00756E71" w:rsidP="00E40CCC">
            <w:pPr>
              <w:spacing w:line="276" w:lineRule="auto"/>
              <w:jc w:val="center"/>
              <w:rPr>
                <w:rFonts w:ascii="Arial" w:hAnsi="Arial" w:cs="Arial"/>
                <w:bCs/>
                <w:color w:val="000000"/>
                <w:sz w:val="22"/>
                <w:szCs w:val="22"/>
                <w:lang w:eastAsia="en-US"/>
              </w:rPr>
            </w:pPr>
            <w:r w:rsidRPr="000776FD">
              <w:rPr>
                <w:rFonts w:ascii="Arial" w:hAnsi="Arial" w:cs="Arial"/>
                <w:bCs/>
                <w:color w:val="000000"/>
                <w:sz w:val="22"/>
                <w:szCs w:val="22"/>
                <w:lang w:eastAsia="en-US"/>
              </w:rPr>
              <w:t>6</w:t>
            </w:r>
          </w:p>
        </w:tc>
        <w:tc>
          <w:tcPr>
            <w:tcW w:w="3119" w:type="dxa"/>
            <w:tcBorders>
              <w:top w:val="single" w:sz="4" w:space="0" w:color="auto"/>
              <w:left w:val="nil"/>
              <w:bottom w:val="single" w:sz="4" w:space="0" w:color="auto"/>
              <w:right w:val="single" w:sz="4" w:space="0" w:color="auto"/>
            </w:tcBorders>
            <w:noWrap/>
            <w:vAlign w:val="center"/>
          </w:tcPr>
          <w:p w:rsidR="00756E71" w:rsidRPr="000776FD" w:rsidRDefault="00756E71" w:rsidP="00E40CCC">
            <w:pPr>
              <w:spacing w:line="276" w:lineRule="auto"/>
              <w:jc w:val="center"/>
              <w:rPr>
                <w:rFonts w:ascii="Arial" w:hAnsi="Arial" w:cs="Arial"/>
                <w:bCs/>
                <w:color w:val="000000"/>
                <w:sz w:val="22"/>
                <w:szCs w:val="22"/>
                <w:lang w:eastAsia="en-US"/>
              </w:rPr>
            </w:pPr>
            <w:r w:rsidRPr="000776FD">
              <w:rPr>
                <w:rFonts w:ascii="Arial" w:hAnsi="Arial" w:cs="Arial"/>
                <w:bCs/>
                <w:color w:val="000000"/>
                <w:sz w:val="22"/>
                <w:szCs w:val="22"/>
                <w:lang w:eastAsia="en-US"/>
              </w:rPr>
              <w:t>Школьная</w:t>
            </w:r>
          </w:p>
        </w:tc>
        <w:tc>
          <w:tcPr>
            <w:tcW w:w="1417" w:type="dxa"/>
            <w:tcBorders>
              <w:top w:val="single" w:sz="4" w:space="0" w:color="auto"/>
              <w:left w:val="nil"/>
              <w:bottom w:val="single" w:sz="4" w:space="0" w:color="auto"/>
              <w:right w:val="single" w:sz="4" w:space="0" w:color="auto"/>
            </w:tcBorders>
            <w:noWrap/>
            <w:vAlign w:val="center"/>
          </w:tcPr>
          <w:p w:rsidR="00756E71" w:rsidRPr="000776FD" w:rsidRDefault="00756E71" w:rsidP="00E40CCC">
            <w:pPr>
              <w:spacing w:line="276" w:lineRule="auto"/>
              <w:jc w:val="center"/>
              <w:rPr>
                <w:rFonts w:ascii="Arial" w:hAnsi="Arial" w:cs="Arial"/>
                <w:bCs/>
                <w:color w:val="000000"/>
                <w:sz w:val="22"/>
                <w:szCs w:val="22"/>
                <w:lang w:eastAsia="en-US"/>
              </w:rPr>
            </w:pPr>
            <w:r w:rsidRPr="000776FD">
              <w:rPr>
                <w:rFonts w:ascii="Arial" w:hAnsi="Arial" w:cs="Arial"/>
                <w:bCs/>
                <w:color w:val="000000"/>
                <w:sz w:val="22"/>
                <w:szCs w:val="22"/>
                <w:lang w:eastAsia="en-US"/>
              </w:rPr>
              <w:t>6</w:t>
            </w:r>
          </w:p>
        </w:tc>
        <w:tc>
          <w:tcPr>
            <w:tcW w:w="3686" w:type="dxa"/>
            <w:tcBorders>
              <w:top w:val="single" w:sz="4" w:space="0" w:color="auto"/>
              <w:left w:val="nil"/>
              <w:bottom w:val="single" w:sz="4" w:space="0" w:color="auto"/>
              <w:right w:val="single" w:sz="4" w:space="0" w:color="auto"/>
            </w:tcBorders>
          </w:tcPr>
          <w:p w:rsidR="00756E71" w:rsidRPr="000776FD" w:rsidRDefault="00756E71" w:rsidP="00E40CCC">
            <w:pPr>
              <w:spacing w:line="276" w:lineRule="auto"/>
              <w:jc w:val="center"/>
              <w:rPr>
                <w:rFonts w:ascii="Arial" w:hAnsi="Arial" w:cs="Arial"/>
                <w:bCs/>
                <w:color w:val="000000"/>
                <w:sz w:val="22"/>
                <w:szCs w:val="22"/>
                <w:lang w:eastAsia="en-US"/>
              </w:rPr>
            </w:pPr>
            <w:r w:rsidRPr="000776FD">
              <w:rPr>
                <w:rFonts w:ascii="Arial" w:hAnsi="Arial" w:cs="Arial"/>
                <w:bCs/>
                <w:color w:val="000000"/>
                <w:sz w:val="22"/>
                <w:szCs w:val="22"/>
                <w:lang w:eastAsia="en-US"/>
              </w:rPr>
              <w:t>реализация в 2020 году</w:t>
            </w:r>
          </w:p>
        </w:tc>
      </w:tr>
      <w:tr w:rsidR="00756E71" w:rsidRPr="000776FD" w:rsidTr="00E40CCC">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756E71" w:rsidRPr="000776FD" w:rsidRDefault="00756E71" w:rsidP="00E40CCC">
            <w:pPr>
              <w:spacing w:line="276" w:lineRule="auto"/>
              <w:jc w:val="center"/>
              <w:rPr>
                <w:rFonts w:ascii="Arial" w:hAnsi="Arial" w:cs="Arial"/>
                <w:bCs/>
                <w:color w:val="000000"/>
                <w:sz w:val="22"/>
                <w:szCs w:val="22"/>
                <w:lang w:eastAsia="en-US"/>
              </w:rPr>
            </w:pPr>
            <w:r w:rsidRPr="000776FD">
              <w:rPr>
                <w:rFonts w:ascii="Arial" w:hAnsi="Arial" w:cs="Arial"/>
                <w:bCs/>
                <w:color w:val="000000"/>
                <w:sz w:val="22"/>
                <w:szCs w:val="22"/>
                <w:lang w:eastAsia="en-US"/>
              </w:rPr>
              <w:t>7</w:t>
            </w:r>
          </w:p>
        </w:tc>
        <w:tc>
          <w:tcPr>
            <w:tcW w:w="3119" w:type="dxa"/>
            <w:tcBorders>
              <w:top w:val="single" w:sz="4" w:space="0" w:color="auto"/>
              <w:left w:val="nil"/>
              <w:bottom w:val="single" w:sz="4" w:space="0" w:color="auto"/>
              <w:right w:val="single" w:sz="4" w:space="0" w:color="auto"/>
            </w:tcBorders>
            <w:noWrap/>
            <w:vAlign w:val="center"/>
          </w:tcPr>
          <w:p w:rsidR="00756E71" w:rsidRPr="000776FD" w:rsidRDefault="00756E71" w:rsidP="00E40CCC">
            <w:pPr>
              <w:spacing w:line="276" w:lineRule="auto"/>
              <w:jc w:val="center"/>
              <w:rPr>
                <w:rFonts w:ascii="Arial" w:hAnsi="Arial" w:cs="Arial"/>
                <w:bCs/>
                <w:color w:val="000000"/>
                <w:sz w:val="22"/>
                <w:szCs w:val="22"/>
                <w:lang w:eastAsia="en-US"/>
              </w:rPr>
            </w:pPr>
            <w:r w:rsidRPr="000776FD">
              <w:rPr>
                <w:rFonts w:ascii="Arial" w:hAnsi="Arial" w:cs="Arial"/>
                <w:bCs/>
                <w:color w:val="000000"/>
                <w:sz w:val="22"/>
                <w:szCs w:val="22"/>
                <w:lang w:eastAsia="en-US"/>
              </w:rPr>
              <w:t>Фабричная</w:t>
            </w:r>
          </w:p>
        </w:tc>
        <w:tc>
          <w:tcPr>
            <w:tcW w:w="1417" w:type="dxa"/>
            <w:tcBorders>
              <w:top w:val="single" w:sz="4" w:space="0" w:color="auto"/>
              <w:left w:val="nil"/>
              <w:bottom w:val="single" w:sz="4" w:space="0" w:color="auto"/>
              <w:right w:val="single" w:sz="4" w:space="0" w:color="auto"/>
            </w:tcBorders>
            <w:noWrap/>
            <w:vAlign w:val="center"/>
          </w:tcPr>
          <w:p w:rsidR="00756E71" w:rsidRPr="000776FD" w:rsidRDefault="00756E71" w:rsidP="00E40CCC">
            <w:pPr>
              <w:spacing w:line="276" w:lineRule="auto"/>
              <w:jc w:val="center"/>
              <w:rPr>
                <w:rFonts w:ascii="Arial" w:hAnsi="Arial" w:cs="Arial"/>
                <w:bCs/>
                <w:color w:val="000000"/>
                <w:sz w:val="22"/>
                <w:szCs w:val="22"/>
                <w:lang w:eastAsia="en-US"/>
              </w:rPr>
            </w:pPr>
            <w:r w:rsidRPr="000776FD">
              <w:rPr>
                <w:rFonts w:ascii="Arial" w:hAnsi="Arial" w:cs="Arial"/>
                <w:bCs/>
                <w:color w:val="000000"/>
                <w:sz w:val="22"/>
                <w:szCs w:val="22"/>
                <w:lang w:eastAsia="en-US"/>
              </w:rPr>
              <w:t>8</w:t>
            </w:r>
          </w:p>
        </w:tc>
        <w:tc>
          <w:tcPr>
            <w:tcW w:w="3686" w:type="dxa"/>
            <w:tcBorders>
              <w:top w:val="single" w:sz="4" w:space="0" w:color="auto"/>
              <w:left w:val="nil"/>
              <w:bottom w:val="single" w:sz="4" w:space="0" w:color="auto"/>
              <w:right w:val="single" w:sz="4" w:space="0" w:color="auto"/>
            </w:tcBorders>
          </w:tcPr>
          <w:p w:rsidR="00756E71" w:rsidRPr="000776FD" w:rsidRDefault="00756E71" w:rsidP="00E40CCC">
            <w:pPr>
              <w:spacing w:line="276" w:lineRule="auto"/>
              <w:jc w:val="center"/>
              <w:rPr>
                <w:rFonts w:ascii="Arial" w:hAnsi="Arial" w:cs="Arial"/>
                <w:bCs/>
                <w:color w:val="000000"/>
                <w:sz w:val="22"/>
                <w:szCs w:val="22"/>
                <w:lang w:eastAsia="en-US"/>
              </w:rPr>
            </w:pPr>
            <w:r w:rsidRPr="000776FD">
              <w:rPr>
                <w:rFonts w:ascii="Arial" w:hAnsi="Arial" w:cs="Arial"/>
                <w:bCs/>
                <w:color w:val="000000"/>
                <w:sz w:val="22"/>
                <w:szCs w:val="22"/>
                <w:lang w:eastAsia="en-US"/>
              </w:rPr>
              <w:t>реализация в 2020 году</w:t>
            </w:r>
          </w:p>
        </w:tc>
      </w:tr>
    </w:tbl>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BC2171" w:rsidRDefault="00BC2171" w:rsidP="00BC2171">
      <w:pPr>
        <w:jc w:val="center"/>
        <w:rPr>
          <w:sz w:val="28"/>
          <w:szCs w:val="28"/>
        </w:rPr>
      </w:pPr>
    </w:p>
    <w:p w:rsidR="00756E71" w:rsidRDefault="00756E71" w:rsidP="00BC2171">
      <w:pPr>
        <w:jc w:val="center"/>
        <w:rPr>
          <w:sz w:val="28"/>
          <w:szCs w:val="28"/>
        </w:rPr>
      </w:pPr>
    </w:p>
    <w:p w:rsidR="00BC2171" w:rsidRPr="00F53DA4" w:rsidRDefault="00BC2171" w:rsidP="00BC2171">
      <w:pPr>
        <w:ind w:firstLine="709"/>
        <w:jc w:val="right"/>
        <w:rPr>
          <w:rFonts w:ascii="Arial" w:hAnsi="Arial" w:cs="Arial"/>
        </w:rPr>
      </w:pPr>
      <w:r w:rsidRPr="00F53DA4">
        <w:rPr>
          <w:rFonts w:ascii="Arial" w:hAnsi="Arial" w:cs="Arial"/>
        </w:rPr>
        <w:t xml:space="preserve">Приложение №3 </w:t>
      </w:r>
    </w:p>
    <w:p w:rsidR="00BC2171" w:rsidRPr="00F53DA4" w:rsidRDefault="00BC2171" w:rsidP="00BC2171">
      <w:pPr>
        <w:ind w:firstLine="709"/>
        <w:jc w:val="right"/>
        <w:rPr>
          <w:rFonts w:ascii="Arial" w:hAnsi="Arial" w:cs="Arial"/>
        </w:rPr>
      </w:pPr>
      <w:r w:rsidRPr="00F53DA4">
        <w:rPr>
          <w:rFonts w:ascii="Arial" w:hAnsi="Arial" w:cs="Arial"/>
        </w:rPr>
        <w:t>к муниципальной программе</w:t>
      </w:r>
    </w:p>
    <w:p w:rsidR="00BC2171" w:rsidRPr="00F53DA4" w:rsidRDefault="00BC2171" w:rsidP="00BC2171">
      <w:pPr>
        <w:ind w:firstLine="709"/>
        <w:jc w:val="right"/>
        <w:rPr>
          <w:rFonts w:ascii="Arial" w:hAnsi="Arial" w:cs="Arial"/>
        </w:rPr>
      </w:pPr>
      <w:r w:rsidRPr="00F53DA4">
        <w:rPr>
          <w:rFonts w:ascii="Arial" w:hAnsi="Arial" w:cs="Arial"/>
        </w:rPr>
        <w:t>«Формирование современной</w:t>
      </w:r>
    </w:p>
    <w:p w:rsidR="00BC2171" w:rsidRPr="00F53DA4" w:rsidRDefault="00BC2171" w:rsidP="00BC2171">
      <w:pPr>
        <w:ind w:firstLine="709"/>
        <w:jc w:val="right"/>
        <w:rPr>
          <w:rFonts w:ascii="Arial" w:hAnsi="Arial" w:cs="Arial"/>
        </w:rPr>
      </w:pPr>
      <w:r w:rsidRPr="00F53DA4">
        <w:rPr>
          <w:rFonts w:ascii="Arial" w:hAnsi="Arial" w:cs="Arial"/>
        </w:rPr>
        <w:t xml:space="preserve"> городской среды на 2018-202</w:t>
      </w:r>
      <w:r>
        <w:rPr>
          <w:rFonts w:ascii="Arial" w:hAnsi="Arial" w:cs="Arial"/>
        </w:rPr>
        <w:t>4</w:t>
      </w:r>
      <w:r w:rsidRPr="00F53DA4">
        <w:rPr>
          <w:rFonts w:ascii="Arial" w:hAnsi="Arial" w:cs="Arial"/>
        </w:rPr>
        <w:t xml:space="preserve"> годы»</w:t>
      </w:r>
    </w:p>
    <w:p w:rsidR="00BC2171" w:rsidRPr="007D56EA" w:rsidRDefault="00BC2171" w:rsidP="00BC2171">
      <w:pPr>
        <w:ind w:firstLine="709"/>
        <w:jc w:val="right"/>
        <w:rPr>
          <w:rFonts w:ascii="Courier New" w:hAnsi="Courier New" w:cs="Courier New"/>
          <w:sz w:val="22"/>
          <w:szCs w:val="22"/>
        </w:rPr>
      </w:pPr>
    </w:p>
    <w:p w:rsidR="00BC2171" w:rsidRPr="007D56EA" w:rsidRDefault="00BC2171" w:rsidP="00BC2171">
      <w:pPr>
        <w:ind w:firstLine="709"/>
        <w:jc w:val="center"/>
        <w:rPr>
          <w:rFonts w:ascii="Arial" w:hAnsi="Arial" w:cs="Arial"/>
          <w:b/>
          <w:sz w:val="32"/>
          <w:szCs w:val="32"/>
        </w:rPr>
      </w:pPr>
      <w:r w:rsidRPr="007D56EA">
        <w:rPr>
          <w:rFonts w:ascii="Arial" w:hAnsi="Arial" w:cs="Arial"/>
          <w:b/>
          <w:sz w:val="32"/>
          <w:szCs w:val="32"/>
        </w:rPr>
        <w:t>ПОРЯДОК</w:t>
      </w:r>
      <w:r>
        <w:rPr>
          <w:rFonts w:ascii="Arial" w:hAnsi="Arial" w:cs="Arial"/>
          <w:b/>
          <w:sz w:val="32"/>
          <w:szCs w:val="32"/>
        </w:rPr>
        <w:t xml:space="preserve"> </w:t>
      </w:r>
      <w:r w:rsidRPr="007D56EA">
        <w:rPr>
          <w:rFonts w:ascii="Arial" w:hAnsi="Arial" w:cs="Arial"/>
          <w:b/>
          <w:sz w:val="32"/>
          <w:szCs w:val="32"/>
        </w:rPr>
        <w:t>РАЗРАБОТКИ,</w:t>
      </w:r>
      <w:r>
        <w:rPr>
          <w:rFonts w:ascii="Arial" w:hAnsi="Arial" w:cs="Arial"/>
          <w:b/>
          <w:sz w:val="32"/>
          <w:szCs w:val="32"/>
        </w:rPr>
        <w:t xml:space="preserve"> </w:t>
      </w:r>
      <w:r w:rsidRPr="007D56EA">
        <w:rPr>
          <w:rFonts w:ascii="Arial" w:hAnsi="Arial" w:cs="Arial"/>
          <w:b/>
          <w:sz w:val="32"/>
          <w:szCs w:val="32"/>
        </w:rPr>
        <w:t>ОБСУЖДЕНИЯ</w:t>
      </w:r>
      <w:r>
        <w:rPr>
          <w:rFonts w:ascii="Arial" w:hAnsi="Arial" w:cs="Arial"/>
          <w:b/>
          <w:sz w:val="32"/>
          <w:szCs w:val="32"/>
        </w:rPr>
        <w:t xml:space="preserve"> </w:t>
      </w:r>
      <w:r w:rsidRPr="007D56EA">
        <w:rPr>
          <w:rFonts w:ascii="Arial" w:hAnsi="Arial" w:cs="Arial"/>
          <w:b/>
          <w:sz w:val="32"/>
          <w:szCs w:val="32"/>
        </w:rPr>
        <w:t>С</w:t>
      </w:r>
      <w:r>
        <w:rPr>
          <w:rFonts w:ascii="Arial" w:hAnsi="Arial" w:cs="Arial"/>
          <w:b/>
          <w:sz w:val="32"/>
          <w:szCs w:val="32"/>
        </w:rPr>
        <w:t xml:space="preserve"> </w:t>
      </w:r>
      <w:r w:rsidRPr="007D56EA">
        <w:rPr>
          <w:rFonts w:ascii="Arial" w:hAnsi="Arial" w:cs="Arial"/>
          <w:b/>
          <w:sz w:val="32"/>
          <w:szCs w:val="32"/>
        </w:rPr>
        <w:t>ЗАИНТЕРЕСОВАННЫМИ</w:t>
      </w:r>
      <w:r>
        <w:rPr>
          <w:rFonts w:ascii="Arial" w:hAnsi="Arial" w:cs="Arial"/>
          <w:b/>
          <w:sz w:val="32"/>
          <w:szCs w:val="32"/>
        </w:rPr>
        <w:t xml:space="preserve"> </w:t>
      </w:r>
      <w:r w:rsidRPr="007D56EA">
        <w:rPr>
          <w:rFonts w:ascii="Arial" w:hAnsi="Arial" w:cs="Arial"/>
          <w:b/>
          <w:sz w:val="32"/>
          <w:szCs w:val="32"/>
        </w:rPr>
        <w:t>ЛИЦАМИ</w:t>
      </w:r>
      <w:r>
        <w:rPr>
          <w:rFonts w:ascii="Arial" w:hAnsi="Arial" w:cs="Arial"/>
          <w:b/>
          <w:sz w:val="32"/>
          <w:szCs w:val="32"/>
        </w:rPr>
        <w:t xml:space="preserve"> </w:t>
      </w:r>
      <w:r w:rsidRPr="007D56EA">
        <w:rPr>
          <w:rFonts w:ascii="Arial" w:hAnsi="Arial" w:cs="Arial"/>
          <w:b/>
          <w:sz w:val="32"/>
          <w:szCs w:val="32"/>
        </w:rPr>
        <w:t>И</w:t>
      </w:r>
      <w:r>
        <w:rPr>
          <w:rFonts w:ascii="Arial" w:hAnsi="Arial" w:cs="Arial"/>
          <w:b/>
          <w:sz w:val="32"/>
          <w:szCs w:val="32"/>
        </w:rPr>
        <w:t xml:space="preserve"> </w:t>
      </w:r>
      <w:r w:rsidRPr="007D56EA">
        <w:rPr>
          <w:rFonts w:ascii="Arial" w:hAnsi="Arial" w:cs="Arial"/>
          <w:b/>
          <w:sz w:val="32"/>
          <w:szCs w:val="32"/>
        </w:rPr>
        <w:t>УТВЕРЖДЕНИЯ</w:t>
      </w:r>
      <w:r>
        <w:rPr>
          <w:rFonts w:ascii="Arial" w:hAnsi="Arial" w:cs="Arial"/>
          <w:b/>
          <w:sz w:val="32"/>
          <w:szCs w:val="32"/>
        </w:rPr>
        <w:t xml:space="preserve"> </w:t>
      </w:r>
      <w:bookmarkStart w:id="13" w:name="OLE_LINK18"/>
      <w:bookmarkStart w:id="14" w:name="OLE_LINK19"/>
      <w:bookmarkStart w:id="15" w:name="OLE_LINK20"/>
      <w:bookmarkStart w:id="16" w:name="OLE_LINK21"/>
      <w:r w:rsidRPr="007D56EA">
        <w:rPr>
          <w:rFonts w:ascii="Arial" w:hAnsi="Arial" w:cs="Arial"/>
          <w:b/>
          <w:sz w:val="32"/>
          <w:szCs w:val="32"/>
        </w:rPr>
        <w:t>ДИЗАЙН-ПРОЕКТА</w:t>
      </w:r>
      <w:r>
        <w:rPr>
          <w:rFonts w:ascii="Arial" w:hAnsi="Arial" w:cs="Arial"/>
          <w:b/>
          <w:sz w:val="32"/>
          <w:szCs w:val="32"/>
        </w:rPr>
        <w:t xml:space="preserve"> </w:t>
      </w:r>
      <w:r w:rsidRPr="007D56EA">
        <w:rPr>
          <w:rFonts w:ascii="Arial" w:hAnsi="Arial" w:cs="Arial"/>
          <w:b/>
          <w:sz w:val="32"/>
          <w:szCs w:val="32"/>
        </w:rPr>
        <w:t>И</w:t>
      </w:r>
      <w:r>
        <w:rPr>
          <w:rFonts w:ascii="Arial" w:hAnsi="Arial" w:cs="Arial"/>
          <w:b/>
          <w:sz w:val="32"/>
          <w:szCs w:val="32"/>
        </w:rPr>
        <w:t xml:space="preserve"> </w:t>
      </w:r>
      <w:r w:rsidRPr="007D56EA">
        <w:rPr>
          <w:rFonts w:ascii="Arial" w:hAnsi="Arial" w:cs="Arial"/>
          <w:b/>
          <w:sz w:val="32"/>
          <w:szCs w:val="32"/>
        </w:rPr>
        <w:t>ПРОЕКТНО-СМЕТНОЙ</w:t>
      </w:r>
      <w:r>
        <w:rPr>
          <w:rFonts w:ascii="Arial" w:hAnsi="Arial" w:cs="Arial"/>
          <w:b/>
          <w:sz w:val="32"/>
          <w:szCs w:val="32"/>
        </w:rPr>
        <w:t xml:space="preserve"> </w:t>
      </w:r>
      <w:r w:rsidRPr="007D56EA">
        <w:rPr>
          <w:rFonts w:ascii="Arial" w:hAnsi="Arial" w:cs="Arial"/>
          <w:b/>
          <w:sz w:val="32"/>
          <w:szCs w:val="32"/>
        </w:rPr>
        <w:t>ДОКУМЕНТАЦИИ</w:t>
      </w:r>
      <w:r>
        <w:rPr>
          <w:rFonts w:ascii="Arial" w:hAnsi="Arial" w:cs="Arial"/>
          <w:b/>
          <w:sz w:val="32"/>
          <w:szCs w:val="32"/>
        </w:rPr>
        <w:t xml:space="preserve"> </w:t>
      </w:r>
      <w:r w:rsidRPr="007D56EA">
        <w:rPr>
          <w:rFonts w:ascii="Arial" w:hAnsi="Arial" w:cs="Arial"/>
          <w:b/>
          <w:sz w:val="32"/>
          <w:szCs w:val="32"/>
        </w:rPr>
        <w:t>БЛАГОУСТРОЙСТВА</w:t>
      </w:r>
      <w:r>
        <w:rPr>
          <w:rFonts w:ascii="Arial" w:hAnsi="Arial" w:cs="Arial"/>
          <w:b/>
          <w:sz w:val="32"/>
          <w:szCs w:val="32"/>
        </w:rPr>
        <w:t xml:space="preserve"> </w:t>
      </w:r>
      <w:r w:rsidRPr="007D56EA">
        <w:rPr>
          <w:rFonts w:ascii="Arial" w:hAnsi="Arial" w:cs="Arial"/>
          <w:b/>
          <w:sz w:val="32"/>
          <w:szCs w:val="32"/>
        </w:rPr>
        <w:t>ДВОРОВЫХ</w:t>
      </w:r>
      <w:r>
        <w:rPr>
          <w:rFonts w:ascii="Arial" w:hAnsi="Arial" w:cs="Arial"/>
          <w:b/>
          <w:sz w:val="32"/>
          <w:szCs w:val="32"/>
        </w:rPr>
        <w:t xml:space="preserve"> </w:t>
      </w:r>
      <w:r w:rsidRPr="007D56EA">
        <w:rPr>
          <w:rFonts w:ascii="Arial" w:hAnsi="Arial" w:cs="Arial"/>
          <w:b/>
          <w:sz w:val="32"/>
          <w:szCs w:val="32"/>
        </w:rPr>
        <w:t>И</w:t>
      </w:r>
      <w:r>
        <w:rPr>
          <w:rFonts w:ascii="Arial" w:hAnsi="Arial" w:cs="Arial"/>
          <w:b/>
          <w:sz w:val="32"/>
          <w:szCs w:val="32"/>
        </w:rPr>
        <w:t xml:space="preserve"> </w:t>
      </w:r>
      <w:r w:rsidRPr="007D56EA">
        <w:rPr>
          <w:rFonts w:ascii="Arial" w:hAnsi="Arial" w:cs="Arial"/>
          <w:b/>
          <w:sz w:val="32"/>
          <w:szCs w:val="32"/>
        </w:rPr>
        <w:t>ОБЩЕСТВЕННОЙ</w:t>
      </w:r>
      <w:r>
        <w:rPr>
          <w:rFonts w:ascii="Arial" w:hAnsi="Arial" w:cs="Arial"/>
          <w:b/>
          <w:sz w:val="32"/>
          <w:szCs w:val="32"/>
        </w:rPr>
        <w:t xml:space="preserve"> </w:t>
      </w:r>
      <w:r w:rsidRPr="007D56EA">
        <w:rPr>
          <w:rFonts w:ascii="Arial" w:hAnsi="Arial" w:cs="Arial"/>
          <w:b/>
          <w:sz w:val="32"/>
          <w:szCs w:val="32"/>
        </w:rPr>
        <w:t>ТЕРРИТОРИЙ,</w:t>
      </w:r>
      <w:bookmarkEnd w:id="13"/>
      <w:bookmarkEnd w:id="14"/>
      <w:bookmarkEnd w:id="15"/>
      <w:bookmarkEnd w:id="16"/>
      <w:r>
        <w:rPr>
          <w:rFonts w:ascii="Arial" w:hAnsi="Arial" w:cs="Arial"/>
          <w:b/>
          <w:sz w:val="32"/>
          <w:szCs w:val="32"/>
        </w:rPr>
        <w:t xml:space="preserve"> </w:t>
      </w:r>
      <w:r w:rsidRPr="007D56EA">
        <w:rPr>
          <w:rFonts w:ascii="Arial" w:hAnsi="Arial" w:cs="Arial"/>
          <w:b/>
          <w:sz w:val="32"/>
          <w:szCs w:val="32"/>
        </w:rPr>
        <w:t>ВКЛЮЧЕННЫХ</w:t>
      </w:r>
      <w:r>
        <w:rPr>
          <w:rFonts w:ascii="Arial" w:hAnsi="Arial" w:cs="Arial"/>
          <w:b/>
          <w:sz w:val="32"/>
          <w:szCs w:val="32"/>
        </w:rPr>
        <w:t xml:space="preserve"> </w:t>
      </w:r>
      <w:r w:rsidRPr="007D56EA">
        <w:rPr>
          <w:rFonts w:ascii="Arial" w:hAnsi="Arial" w:cs="Arial"/>
          <w:b/>
          <w:sz w:val="32"/>
          <w:szCs w:val="32"/>
        </w:rPr>
        <w:t>В</w:t>
      </w:r>
      <w:r>
        <w:rPr>
          <w:rFonts w:ascii="Arial" w:hAnsi="Arial" w:cs="Arial"/>
          <w:b/>
          <w:sz w:val="32"/>
          <w:szCs w:val="32"/>
        </w:rPr>
        <w:t xml:space="preserve"> </w:t>
      </w:r>
      <w:r w:rsidRPr="007D56EA">
        <w:rPr>
          <w:rFonts w:ascii="Arial" w:hAnsi="Arial" w:cs="Arial"/>
          <w:b/>
          <w:sz w:val="32"/>
          <w:szCs w:val="32"/>
        </w:rPr>
        <w:t>МУНИЦИПАЛЬНУЮ</w:t>
      </w:r>
      <w:r>
        <w:rPr>
          <w:rFonts w:ascii="Arial" w:hAnsi="Arial" w:cs="Arial"/>
          <w:b/>
          <w:sz w:val="32"/>
          <w:szCs w:val="32"/>
        </w:rPr>
        <w:t xml:space="preserve"> </w:t>
      </w:r>
      <w:r w:rsidRPr="007D56EA">
        <w:rPr>
          <w:rFonts w:ascii="Arial" w:hAnsi="Arial" w:cs="Arial"/>
          <w:b/>
          <w:sz w:val="32"/>
          <w:szCs w:val="32"/>
        </w:rPr>
        <w:t>ПРОГРАММУ,</w:t>
      </w:r>
      <w:r>
        <w:rPr>
          <w:rFonts w:ascii="Arial" w:hAnsi="Arial" w:cs="Arial"/>
          <w:b/>
          <w:sz w:val="32"/>
          <w:szCs w:val="32"/>
        </w:rPr>
        <w:t xml:space="preserve"> </w:t>
      </w:r>
      <w:r w:rsidRPr="007D56EA">
        <w:rPr>
          <w:rFonts w:ascii="Arial" w:hAnsi="Arial" w:cs="Arial"/>
          <w:b/>
          <w:sz w:val="32"/>
          <w:szCs w:val="32"/>
        </w:rPr>
        <w:t>ПРЕДУСМАТРИВАЮЩИЕ</w:t>
      </w:r>
      <w:r>
        <w:rPr>
          <w:rFonts w:ascii="Arial" w:hAnsi="Arial" w:cs="Arial"/>
          <w:b/>
          <w:sz w:val="32"/>
          <w:szCs w:val="32"/>
        </w:rPr>
        <w:t xml:space="preserve"> </w:t>
      </w:r>
      <w:r w:rsidRPr="007D56EA">
        <w:rPr>
          <w:rFonts w:ascii="Arial" w:hAnsi="Arial" w:cs="Arial"/>
          <w:b/>
          <w:sz w:val="32"/>
          <w:szCs w:val="32"/>
        </w:rPr>
        <w:t>ТЕКСТОВОЕ</w:t>
      </w:r>
    </w:p>
    <w:p w:rsidR="00BC2171" w:rsidRPr="007D56EA" w:rsidRDefault="00BC2171" w:rsidP="00BC2171">
      <w:pPr>
        <w:ind w:firstLine="709"/>
        <w:jc w:val="center"/>
        <w:rPr>
          <w:rFonts w:ascii="Arial" w:hAnsi="Arial" w:cs="Arial"/>
          <w:b/>
          <w:sz w:val="32"/>
          <w:szCs w:val="32"/>
        </w:rPr>
      </w:pPr>
      <w:r>
        <w:rPr>
          <w:rFonts w:ascii="Arial" w:hAnsi="Arial" w:cs="Arial"/>
          <w:b/>
          <w:sz w:val="32"/>
          <w:szCs w:val="32"/>
        </w:rPr>
        <w:t xml:space="preserve"> </w:t>
      </w:r>
      <w:r w:rsidRPr="007D56EA">
        <w:rPr>
          <w:rFonts w:ascii="Arial" w:hAnsi="Arial" w:cs="Arial"/>
          <w:b/>
          <w:sz w:val="32"/>
          <w:szCs w:val="32"/>
        </w:rPr>
        <w:t>И</w:t>
      </w:r>
      <w:r>
        <w:rPr>
          <w:rFonts w:ascii="Arial" w:hAnsi="Arial" w:cs="Arial"/>
          <w:b/>
          <w:sz w:val="32"/>
          <w:szCs w:val="32"/>
        </w:rPr>
        <w:t xml:space="preserve"> </w:t>
      </w:r>
      <w:r w:rsidRPr="007D56EA">
        <w:rPr>
          <w:rFonts w:ascii="Arial" w:hAnsi="Arial" w:cs="Arial"/>
          <w:b/>
          <w:sz w:val="32"/>
          <w:szCs w:val="32"/>
        </w:rPr>
        <w:t>ВИЗУАЛЬНОЕ</w:t>
      </w:r>
      <w:r>
        <w:rPr>
          <w:rFonts w:ascii="Arial" w:hAnsi="Arial" w:cs="Arial"/>
          <w:b/>
          <w:sz w:val="32"/>
          <w:szCs w:val="32"/>
        </w:rPr>
        <w:t xml:space="preserve"> </w:t>
      </w:r>
      <w:r w:rsidRPr="007D56EA">
        <w:rPr>
          <w:rFonts w:ascii="Arial" w:hAnsi="Arial" w:cs="Arial"/>
          <w:b/>
          <w:sz w:val="32"/>
          <w:szCs w:val="32"/>
        </w:rPr>
        <w:t>ОПИСАНИЕ</w:t>
      </w:r>
      <w:r>
        <w:rPr>
          <w:rFonts w:ascii="Arial" w:hAnsi="Arial" w:cs="Arial"/>
          <w:b/>
          <w:sz w:val="32"/>
          <w:szCs w:val="32"/>
        </w:rPr>
        <w:t xml:space="preserve"> </w:t>
      </w:r>
      <w:r w:rsidRPr="007D56EA">
        <w:rPr>
          <w:rFonts w:ascii="Arial" w:hAnsi="Arial" w:cs="Arial"/>
          <w:b/>
          <w:sz w:val="32"/>
          <w:szCs w:val="32"/>
        </w:rPr>
        <w:t>ПРЕДЛАГАЕМЫХ</w:t>
      </w:r>
      <w:r>
        <w:rPr>
          <w:rFonts w:ascii="Arial" w:hAnsi="Arial" w:cs="Arial"/>
          <w:b/>
          <w:sz w:val="32"/>
          <w:szCs w:val="32"/>
        </w:rPr>
        <w:t xml:space="preserve"> </w:t>
      </w:r>
      <w:r w:rsidRPr="007D56EA">
        <w:rPr>
          <w:rFonts w:ascii="Arial" w:hAnsi="Arial" w:cs="Arial"/>
          <w:b/>
          <w:sz w:val="32"/>
          <w:szCs w:val="32"/>
        </w:rPr>
        <w:t>ПРОЕКТОВ,</w:t>
      </w:r>
      <w:r>
        <w:rPr>
          <w:rFonts w:ascii="Arial" w:hAnsi="Arial" w:cs="Arial"/>
          <w:b/>
          <w:sz w:val="32"/>
          <w:szCs w:val="32"/>
        </w:rPr>
        <w:t xml:space="preserve"> </w:t>
      </w:r>
      <w:r w:rsidRPr="007D56EA">
        <w:rPr>
          <w:rFonts w:ascii="Arial" w:hAnsi="Arial" w:cs="Arial"/>
          <w:b/>
          <w:sz w:val="32"/>
          <w:szCs w:val="32"/>
        </w:rPr>
        <w:t>ПЕРЕЧНЯ</w:t>
      </w:r>
      <w:r>
        <w:rPr>
          <w:rFonts w:ascii="Arial" w:hAnsi="Arial" w:cs="Arial"/>
          <w:b/>
          <w:sz w:val="32"/>
          <w:szCs w:val="32"/>
        </w:rPr>
        <w:t xml:space="preserve"> </w:t>
      </w:r>
    </w:p>
    <w:p w:rsidR="00BC2171" w:rsidRPr="007D56EA" w:rsidRDefault="00BC2171" w:rsidP="00BC2171">
      <w:pPr>
        <w:ind w:firstLine="709"/>
        <w:jc w:val="center"/>
        <w:rPr>
          <w:rFonts w:ascii="Arial" w:hAnsi="Arial" w:cs="Arial"/>
          <w:b/>
          <w:sz w:val="32"/>
          <w:szCs w:val="32"/>
        </w:rPr>
      </w:pPr>
      <w:r w:rsidRPr="007D56EA">
        <w:rPr>
          <w:rFonts w:ascii="Arial" w:hAnsi="Arial" w:cs="Arial"/>
          <w:b/>
          <w:sz w:val="32"/>
          <w:szCs w:val="32"/>
        </w:rPr>
        <w:t>(В</w:t>
      </w:r>
      <w:r>
        <w:rPr>
          <w:rFonts w:ascii="Arial" w:hAnsi="Arial" w:cs="Arial"/>
          <w:b/>
          <w:sz w:val="32"/>
          <w:szCs w:val="32"/>
        </w:rPr>
        <w:t xml:space="preserve"> </w:t>
      </w:r>
      <w:r w:rsidRPr="007D56EA">
        <w:rPr>
          <w:rFonts w:ascii="Arial" w:hAnsi="Arial" w:cs="Arial"/>
          <w:b/>
          <w:sz w:val="32"/>
          <w:szCs w:val="32"/>
        </w:rPr>
        <w:t>ТОМ</w:t>
      </w:r>
      <w:r>
        <w:rPr>
          <w:rFonts w:ascii="Arial" w:hAnsi="Arial" w:cs="Arial"/>
          <w:b/>
          <w:sz w:val="32"/>
          <w:szCs w:val="32"/>
        </w:rPr>
        <w:t xml:space="preserve"> </w:t>
      </w:r>
      <w:r w:rsidRPr="007D56EA">
        <w:rPr>
          <w:rFonts w:ascii="Arial" w:hAnsi="Arial" w:cs="Arial"/>
          <w:b/>
          <w:sz w:val="32"/>
          <w:szCs w:val="32"/>
        </w:rPr>
        <w:t>ЧИСЛЕ</w:t>
      </w:r>
      <w:r>
        <w:rPr>
          <w:rFonts w:ascii="Arial" w:hAnsi="Arial" w:cs="Arial"/>
          <w:b/>
          <w:sz w:val="32"/>
          <w:szCs w:val="32"/>
        </w:rPr>
        <w:t xml:space="preserve"> </w:t>
      </w:r>
      <w:r w:rsidRPr="007D56EA">
        <w:rPr>
          <w:rFonts w:ascii="Arial" w:hAnsi="Arial" w:cs="Arial"/>
          <w:b/>
          <w:sz w:val="32"/>
          <w:szCs w:val="32"/>
        </w:rPr>
        <w:t>В</w:t>
      </w:r>
      <w:r>
        <w:rPr>
          <w:rFonts w:ascii="Arial" w:hAnsi="Arial" w:cs="Arial"/>
          <w:b/>
          <w:sz w:val="32"/>
          <w:szCs w:val="32"/>
        </w:rPr>
        <w:t xml:space="preserve"> </w:t>
      </w:r>
      <w:r w:rsidRPr="007D56EA">
        <w:rPr>
          <w:rFonts w:ascii="Arial" w:hAnsi="Arial" w:cs="Arial"/>
          <w:b/>
          <w:sz w:val="32"/>
          <w:szCs w:val="32"/>
        </w:rPr>
        <w:t>ВИДЕ</w:t>
      </w:r>
      <w:r>
        <w:rPr>
          <w:rFonts w:ascii="Arial" w:hAnsi="Arial" w:cs="Arial"/>
          <w:b/>
          <w:sz w:val="32"/>
          <w:szCs w:val="32"/>
        </w:rPr>
        <w:t xml:space="preserve"> </w:t>
      </w:r>
      <w:r w:rsidRPr="007D56EA">
        <w:rPr>
          <w:rFonts w:ascii="Arial" w:hAnsi="Arial" w:cs="Arial"/>
          <w:b/>
          <w:sz w:val="32"/>
          <w:szCs w:val="32"/>
        </w:rPr>
        <w:t>СООТВЕТСТВУЮЩИХ</w:t>
      </w:r>
      <w:r>
        <w:rPr>
          <w:rFonts w:ascii="Arial" w:hAnsi="Arial" w:cs="Arial"/>
          <w:b/>
          <w:sz w:val="32"/>
          <w:szCs w:val="32"/>
        </w:rPr>
        <w:t xml:space="preserve"> </w:t>
      </w:r>
      <w:r w:rsidRPr="007D56EA">
        <w:rPr>
          <w:rFonts w:ascii="Arial" w:hAnsi="Arial" w:cs="Arial"/>
          <w:b/>
          <w:sz w:val="32"/>
          <w:szCs w:val="32"/>
        </w:rPr>
        <w:t>ВИЗУАЛИЗИРОВАННЫХ</w:t>
      </w:r>
      <w:r>
        <w:rPr>
          <w:rFonts w:ascii="Arial" w:hAnsi="Arial" w:cs="Arial"/>
          <w:b/>
          <w:sz w:val="32"/>
          <w:szCs w:val="32"/>
        </w:rPr>
        <w:t xml:space="preserve"> </w:t>
      </w:r>
      <w:r w:rsidRPr="007D56EA">
        <w:rPr>
          <w:rFonts w:ascii="Arial" w:hAnsi="Arial" w:cs="Arial"/>
          <w:b/>
          <w:sz w:val="32"/>
          <w:szCs w:val="32"/>
        </w:rPr>
        <w:t>ИЗОБРАЖЕНИЙ)</w:t>
      </w:r>
      <w:r>
        <w:rPr>
          <w:rFonts w:ascii="Arial" w:hAnsi="Arial" w:cs="Arial"/>
          <w:b/>
          <w:sz w:val="32"/>
          <w:szCs w:val="32"/>
        </w:rPr>
        <w:t xml:space="preserve"> </w:t>
      </w:r>
      <w:r w:rsidRPr="007D56EA">
        <w:rPr>
          <w:rFonts w:ascii="Arial" w:hAnsi="Arial" w:cs="Arial"/>
          <w:b/>
          <w:sz w:val="32"/>
          <w:szCs w:val="32"/>
        </w:rPr>
        <w:t>ЭЛЕМЕНТОВ</w:t>
      </w:r>
      <w:r>
        <w:rPr>
          <w:rFonts w:ascii="Arial" w:hAnsi="Arial" w:cs="Arial"/>
          <w:b/>
          <w:sz w:val="32"/>
          <w:szCs w:val="32"/>
        </w:rPr>
        <w:t xml:space="preserve"> </w:t>
      </w:r>
      <w:r w:rsidRPr="007D56EA">
        <w:rPr>
          <w:rFonts w:ascii="Arial" w:hAnsi="Arial" w:cs="Arial"/>
          <w:b/>
          <w:sz w:val="32"/>
          <w:szCs w:val="32"/>
        </w:rPr>
        <w:t>БЛАГОУСТРОЙСТВА,</w:t>
      </w:r>
      <w:r>
        <w:rPr>
          <w:rFonts w:ascii="Arial" w:hAnsi="Arial" w:cs="Arial"/>
          <w:b/>
          <w:sz w:val="32"/>
          <w:szCs w:val="32"/>
        </w:rPr>
        <w:t xml:space="preserve"> </w:t>
      </w:r>
      <w:r w:rsidRPr="007D56EA">
        <w:rPr>
          <w:rFonts w:ascii="Arial" w:hAnsi="Arial" w:cs="Arial"/>
          <w:b/>
          <w:sz w:val="32"/>
          <w:szCs w:val="32"/>
        </w:rPr>
        <w:t>ПРЕДЛАГАЕМЫХ</w:t>
      </w:r>
      <w:r>
        <w:rPr>
          <w:rFonts w:ascii="Arial" w:hAnsi="Arial" w:cs="Arial"/>
          <w:b/>
          <w:sz w:val="32"/>
          <w:szCs w:val="32"/>
        </w:rPr>
        <w:t xml:space="preserve"> </w:t>
      </w:r>
      <w:r w:rsidRPr="007D56EA">
        <w:rPr>
          <w:rFonts w:ascii="Arial" w:hAnsi="Arial" w:cs="Arial"/>
          <w:b/>
          <w:sz w:val="32"/>
          <w:szCs w:val="32"/>
        </w:rPr>
        <w:t>К</w:t>
      </w:r>
      <w:r>
        <w:rPr>
          <w:rFonts w:ascii="Arial" w:hAnsi="Arial" w:cs="Arial"/>
          <w:b/>
          <w:sz w:val="32"/>
          <w:szCs w:val="32"/>
        </w:rPr>
        <w:t xml:space="preserve"> </w:t>
      </w:r>
      <w:r w:rsidRPr="007D56EA">
        <w:rPr>
          <w:rFonts w:ascii="Arial" w:hAnsi="Arial" w:cs="Arial"/>
          <w:b/>
          <w:sz w:val="32"/>
          <w:szCs w:val="32"/>
        </w:rPr>
        <w:t>РАЗМЕЩЕНИЮ</w:t>
      </w:r>
      <w:r>
        <w:rPr>
          <w:rFonts w:ascii="Arial" w:hAnsi="Arial" w:cs="Arial"/>
          <w:b/>
          <w:sz w:val="32"/>
          <w:szCs w:val="32"/>
        </w:rPr>
        <w:t xml:space="preserve"> </w:t>
      </w:r>
      <w:r w:rsidRPr="007D56EA">
        <w:rPr>
          <w:rFonts w:ascii="Arial" w:hAnsi="Arial" w:cs="Arial"/>
          <w:b/>
          <w:sz w:val="32"/>
          <w:szCs w:val="32"/>
        </w:rPr>
        <w:t>НА</w:t>
      </w:r>
      <w:r>
        <w:rPr>
          <w:rFonts w:ascii="Arial" w:hAnsi="Arial" w:cs="Arial"/>
          <w:b/>
          <w:sz w:val="32"/>
          <w:szCs w:val="32"/>
        </w:rPr>
        <w:t xml:space="preserve"> </w:t>
      </w:r>
      <w:r w:rsidRPr="007D56EA">
        <w:rPr>
          <w:rFonts w:ascii="Arial" w:hAnsi="Arial" w:cs="Arial"/>
          <w:b/>
          <w:sz w:val="32"/>
          <w:szCs w:val="32"/>
        </w:rPr>
        <w:t>ДВОРОВЫХ</w:t>
      </w:r>
      <w:r>
        <w:rPr>
          <w:rFonts w:ascii="Arial" w:hAnsi="Arial" w:cs="Arial"/>
          <w:b/>
          <w:sz w:val="32"/>
          <w:szCs w:val="32"/>
        </w:rPr>
        <w:t xml:space="preserve"> </w:t>
      </w:r>
      <w:r w:rsidRPr="007D56EA">
        <w:rPr>
          <w:rFonts w:ascii="Arial" w:hAnsi="Arial" w:cs="Arial"/>
          <w:b/>
          <w:sz w:val="32"/>
          <w:szCs w:val="32"/>
        </w:rPr>
        <w:t>И</w:t>
      </w:r>
      <w:r>
        <w:rPr>
          <w:rFonts w:ascii="Arial" w:hAnsi="Arial" w:cs="Arial"/>
          <w:b/>
          <w:sz w:val="32"/>
          <w:szCs w:val="32"/>
        </w:rPr>
        <w:t xml:space="preserve"> </w:t>
      </w:r>
      <w:r w:rsidRPr="007D56EA">
        <w:rPr>
          <w:rFonts w:ascii="Arial" w:hAnsi="Arial" w:cs="Arial"/>
          <w:b/>
          <w:sz w:val="32"/>
          <w:szCs w:val="32"/>
        </w:rPr>
        <w:t>ОБЩЕСТВЕННОЙ</w:t>
      </w:r>
      <w:r>
        <w:rPr>
          <w:rFonts w:ascii="Arial" w:hAnsi="Arial" w:cs="Arial"/>
          <w:b/>
          <w:sz w:val="32"/>
          <w:szCs w:val="32"/>
        </w:rPr>
        <w:t xml:space="preserve"> </w:t>
      </w:r>
      <w:r w:rsidRPr="007D56EA">
        <w:rPr>
          <w:rFonts w:ascii="Arial" w:hAnsi="Arial" w:cs="Arial"/>
          <w:b/>
          <w:sz w:val="32"/>
          <w:szCs w:val="32"/>
        </w:rPr>
        <w:t>ТЕРРИТОРИЯХ</w:t>
      </w:r>
    </w:p>
    <w:p w:rsidR="00BC2171" w:rsidRDefault="00BC2171" w:rsidP="00BC2171">
      <w:pPr>
        <w:ind w:firstLine="709"/>
        <w:jc w:val="both"/>
        <w:rPr>
          <w:bCs/>
          <w:sz w:val="28"/>
          <w:szCs w:val="28"/>
          <w:lang w:eastAsia="en-US"/>
        </w:rPr>
      </w:pPr>
    </w:p>
    <w:p w:rsidR="00BC2171" w:rsidRDefault="00BC2171" w:rsidP="00BC2171">
      <w:pPr>
        <w:jc w:val="center"/>
        <w:rPr>
          <w:rFonts w:ascii="Arial" w:hAnsi="Arial" w:cs="Arial"/>
          <w:b/>
          <w:sz w:val="28"/>
          <w:szCs w:val="28"/>
          <w:lang w:eastAsia="en-US"/>
        </w:rPr>
      </w:pPr>
      <w:r w:rsidRPr="007D56EA">
        <w:rPr>
          <w:rFonts w:ascii="Arial" w:hAnsi="Arial" w:cs="Arial"/>
          <w:b/>
          <w:sz w:val="28"/>
          <w:szCs w:val="28"/>
          <w:lang w:eastAsia="en-US"/>
        </w:rPr>
        <w:t>1.ОБЩИЕ</w:t>
      </w:r>
      <w:r>
        <w:rPr>
          <w:rFonts w:ascii="Arial" w:hAnsi="Arial" w:cs="Arial"/>
          <w:b/>
          <w:sz w:val="28"/>
          <w:szCs w:val="28"/>
          <w:lang w:eastAsia="en-US"/>
        </w:rPr>
        <w:t xml:space="preserve"> </w:t>
      </w:r>
      <w:r w:rsidRPr="007D56EA">
        <w:rPr>
          <w:rFonts w:ascii="Arial" w:hAnsi="Arial" w:cs="Arial"/>
          <w:b/>
          <w:sz w:val="28"/>
          <w:szCs w:val="28"/>
          <w:lang w:eastAsia="en-US"/>
        </w:rPr>
        <w:t>ПОЛОЖЕНИЯ</w:t>
      </w:r>
    </w:p>
    <w:p w:rsidR="00BC2171" w:rsidRPr="007D56EA" w:rsidRDefault="00BC2171" w:rsidP="00BC2171">
      <w:pPr>
        <w:ind w:firstLine="709"/>
        <w:jc w:val="center"/>
        <w:rPr>
          <w:rFonts w:ascii="Arial" w:hAnsi="Arial" w:cs="Arial"/>
          <w:b/>
          <w:sz w:val="28"/>
          <w:szCs w:val="28"/>
          <w:lang w:eastAsia="en-US"/>
        </w:rPr>
      </w:pPr>
    </w:p>
    <w:p w:rsidR="00BC2171" w:rsidRPr="007D56EA" w:rsidRDefault="00BC2171" w:rsidP="00BC2171">
      <w:pPr>
        <w:ind w:firstLine="709"/>
        <w:jc w:val="both"/>
        <w:rPr>
          <w:rFonts w:ascii="Arial" w:hAnsi="Arial" w:cs="Arial"/>
          <w:bCs/>
          <w:lang w:eastAsia="en-US"/>
        </w:rPr>
      </w:pPr>
      <w:r w:rsidRPr="007D56EA">
        <w:rPr>
          <w:rFonts w:ascii="Arial" w:hAnsi="Arial" w:cs="Arial"/>
          <w:lang w:eastAsia="en-US"/>
        </w:rPr>
        <w:t>1.1.</w:t>
      </w:r>
      <w:r>
        <w:rPr>
          <w:rFonts w:ascii="Arial" w:hAnsi="Arial" w:cs="Arial"/>
          <w:lang w:eastAsia="en-US"/>
        </w:rPr>
        <w:t xml:space="preserve"> </w:t>
      </w:r>
      <w:r w:rsidRPr="007D56EA">
        <w:rPr>
          <w:rFonts w:ascii="Arial" w:hAnsi="Arial" w:cs="Arial"/>
          <w:lang w:eastAsia="en-US"/>
        </w:rPr>
        <w:t>Порядок</w:t>
      </w:r>
      <w:r>
        <w:rPr>
          <w:rFonts w:ascii="Arial" w:hAnsi="Arial" w:cs="Arial"/>
          <w:lang w:eastAsia="en-US"/>
        </w:rPr>
        <w:t xml:space="preserve"> </w:t>
      </w:r>
      <w:r w:rsidRPr="007D56EA">
        <w:rPr>
          <w:rFonts w:ascii="Arial" w:hAnsi="Arial" w:cs="Arial"/>
          <w:lang w:eastAsia="en-US"/>
        </w:rPr>
        <w:t>регламентирует</w:t>
      </w:r>
      <w:r>
        <w:rPr>
          <w:rFonts w:ascii="Arial" w:hAnsi="Arial" w:cs="Arial"/>
          <w:lang w:eastAsia="en-US"/>
        </w:rPr>
        <w:t xml:space="preserve"> </w:t>
      </w:r>
      <w:r w:rsidRPr="007D56EA">
        <w:rPr>
          <w:rFonts w:ascii="Arial" w:hAnsi="Arial" w:cs="Arial"/>
          <w:lang w:eastAsia="en-US"/>
        </w:rPr>
        <w:t>процедуру</w:t>
      </w:r>
      <w:r>
        <w:rPr>
          <w:rFonts w:ascii="Arial" w:hAnsi="Arial" w:cs="Arial"/>
          <w:lang w:eastAsia="en-US"/>
        </w:rPr>
        <w:t xml:space="preserve"> </w:t>
      </w:r>
      <w:r w:rsidRPr="007D56EA">
        <w:rPr>
          <w:rFonts w:ascii="Arial" w:hAnsi="Arial" w:cs="Arial"/>
          <w:lang w:eastAsia="en-US"/>
        </w:rPr>
        <w:t>разработки,</w:t>
      </w:r>
      <w:r>
        <w:rPr>
          <w:rFonts w:ascii="Arial" w:hAnsi="Arial" w:cs="Arial"/>
          <w:lang w:eastAsia="en-US"/>
        </w:rPr>
        <w:t xml:space="preserve"> </w:t>
      </w:r>
      <w:r w:rsidRPr="007D56EA">
        <w:rPr>
          <w:rFonts w:ascii="Arial" w:hAnsi="Arial" w:cs="Arial"/>
          <w:lang w:eastAsia="en-US"/>
        </w:rPr>
        <w:t>обсуждения</w:t>
      </w:r>
      <w:r>
        <w:rPr>
          <w:rFonts w:ascii="Arial" w:hAnsi="Arial" w:cs="Arial"/>
          <w:lang w:eastAsia="en-US"/>
        </w:rPr>
        <w:t xml:space="preserve"> </w:t>
      </w:r>
      <w:r w:rsidRPr="007D56EA">
        <w:rPr>
          <w:rFonts w:ascii="Arial" w:hAnsi="Arial" w:cs="Arial"/>
          <w:lang w:eastAsia="en-US"/>
        </w:rPr>
        <w:t>с</w:t>
      </w:r>
      <w:r>
        <w:rPr>
          <w:rFonts w:ascii="Arial" w:hAnsi="Arial" w:cs="Arial"/>
          <w:lang w:eastAsia="en-US"/>
        </w:rPr>
        <w:t xml:space="preserve"> </w:t>
      </w:r>
      <w:r w:rsidRPr="007D56EA">
        <w:rPr>
          <w:rFonts w:ascii="Arial" w:hAnsi="Arial" w:cs="Arial"/>
          <w:lang w:eastAsia="en-US"/>
        </w:rPr>
        <w:t>заинтересованными</w:t>
      </w:r>
      <w:r>
        <w:rPr>
          <w:rFonts w:ascii="Arial" w:hAnsi="Arial" w:cs="Arial"/>
          <w:lang w:eastAsia="en-US"/>
        </w:rPr>
        <w:t xml:space="preserve"> </w:t>
      </w:r>
      <w:r w:rsidRPr="007D56EA">
        <w:rPr>
          <w:rFonts w:ascii="Arial" w:hAnsi="Arial" w:cs="Arial"/>
          <w:lang w:eastAsia="en-US"/>
        </w:rPr>
        <w:t>лицами</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утверждения</w:t>
      </w:r>
      <w:r>
        <w:rPr>
          <w:rFonts w:ascii="Arial" w:hAnsi="Arial" w:cs="Arial"/>
          <w:lang w:eastAsia="en-US"/>
        </w:rPr>
        <w:t xml:space="preserve"> </w:t>
      </w:r>
      <w:bookmarkStart w:id="17" w:name="OLE_LINK37"/>
      <w:bookmarkStart w:id="18" w:name="OLE_LINK38"/>
      <w:bookmarkStart w:id="19" w:name="OLE_LINK39"/>
      <w:r w:rsidRPr="007D56EA">
        <w:rPr>
          <w:rFonts w:ascii="Arial" w:hAnsi="Arial" w:cs="Arial"/>
          <w:lang w:eastAsia="en-US"/>
        </w:rPr>
        <w:t>дизайн-проекта</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bookmarkStart w:id="20" w:name="OLE_LINK22"/>
      <w:bookmarkStart w:id="21" w:name="OLE_LINK23"/>
      <w:bookmarkStart w:id="22" w:name="OLE_LINK24"/>
      <w:r w:rsidRPr="007D56EA">
        <w:rPr>
          <w:rFonts w:ascii="Arial" w:hAnsi="Arial" w:cs="Arial"/>
          <w:lang w:eastAsia="en-US"/>
        </w:rPr>
        <w:t>проектно-сметной</w:t>
      </w:r>
      <w:r>
        <w:rPr>
          <w:rFonts w:ascii="Arial" w:hAnsi="Arial" w:cs="Arial"/>
          <w:lang w:eastAsia="en-US"/>
        </w:rPr>
        <w:t xml:space="preserve"> </w:t>
      </w:r>
      <w:r w:rsidRPr="007D56EA">
        <w:rPr>
          <w:rFonts w:ascii="Arial" w:hAnsi="Arial" w:cs="Arial"/>
          <w:lang w:eastAsia="en-US"/>
        </w:rPr>
        <w:t>документации</w:t>
      </w:r>
      <w:r>
        <w:rPr>
          <w:rFonts w:ascii="Arial" w:hAnsi="Arial" w:cs="Arial"/>
          <w:lang w:eastAsia="en-US"/>
        </w:rPr>
        <w:t xml:space="preserve"> </w:t>
      </w:r>
      <w:r w:rsidRPr="007D56EA">
        <w:rPr>
          <w:rFonts w:ascii="Arial" w:hAnsi="Arial" w:cs="Arial"/>
          <w:lang w:eastAsia="en-US"/>
        </w:rPr>
        <w:t>благоустройства</w:t>
      </w:r>
      <w:r>
        <w:rPr>
          <w:rFonts w:ascii="Arial" w:hAnsi="Arial" w:cs="Arial"/>
          <w:lang w:eastAsia="en-US"/>
        </w:rPr>
        <w:t xml:space="preserve"> </w:t>
      </w:r>
      <w:r w:rsidRPr="007D56EA">
        <w:rPr>
          <w:rFonts w:ascii="Arial" w:hAnsi="Arial" w:cs="Arial"/>
          <w:lang w:eastAsia="en-US"/>
        </w:rPr>
        <w:t>дворовых</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общественной</w:t>
      </w:r>
      <w:r>
        <w:rPr>
          <w:rFonts w:ascii="Arial" w:hAnsi="Arial" w:cs="Arial"/>
          <w:lang w:eastAsia="en-US"/>
        </w:rPr>
        <w:t xml:space="preserve"> </w:t>
      </w:r>
      <w:r w:rsidRPr="007D56EA">
        <w:rPr>
          <w:rFonts w:ascii="Arial" w:hAnsi="Arial" w:cs="Arial"/>
          <w:lang w:eastAsia="en-US"/>
        </w:rPr>
        <w:t>территорий.</w:t>
      </w:r>
    </w:p>
    <w:bookmarkEnd w:id="17"/>
    <w:bookmarkEnd w:id="18"/>
    <w:bookmarkEnd w:id="19"/>
    <w:bookmarkEnd w:id="20"/>
    <w:bookmarkEnd w:id="21"/>
    <w:bookmarkEnd w:id="22"/>
    <w:p w:rsidR="00BC2171" w:rsidRPr="007D56EA" w:rsidRDefault="00BC2171" w:rsidP="00BC2171">
      <w:pPr>
        <w:ind w:firstLine="709"/>
        <w:jc w:val="both"/>
        <w:rPr>
          <w:rFonts w:ascii="Arial" w:hAnsi="Arial" w:cs="Arial"/>
          <w:lang w:eastAsia="en-US"/>
        </w:rPr>
      </w:pPr>
      <w:r w:rsidRPr="007D56EA">
        <w:rPr>
          <w:rFonts w:ascii="Arial" w:hAnsi="Arial" w:cs="Arial"/>
          <w:lang w:eastAsia="en-US"/>
        </w:rPr>
        <w:t>1.2.</w:t>
      </w:r>
      <w:r>
        <w:rPr>
          <w:rFonts w:ascii="Arial" w:hAnsi="Arial" w:cs="Arial"/>
          <w:lang w:eastAsia="en-US"/>
        </w:rPr>
        <w:t xml:space="preserve"> </w:t>
      </w:r>
      <w:r w:rsidRPr="007D56EA">
        <w:rPr>
          <w:rFonts w:ascii="Arial" w:hAnsi="Arial" w:cs="Arial"/>
          <w:lang w:eastAsia="en-US"/>
        </w:rPr>
        <w:t>Под</w:t>
      </w:r>
      <w:r>
        <w:rPr>
          <w:rFonts w:ascii="Arial" w:hAnsi="Arial" w:cs="Arial"/>
          <w:lang w:eastAsia="en-US"/>
        </w:rPr>
        <w:t xml:space="preserve"> </w:t>
      </w:r>
      <w:bookmarkStart w:id="23" w:name="OLE_LINK25"/>
      <w:r w:rsidRPr="007D56EA">
        <w:rPr>
          <w:rFonts w:ascii="Arial" w:hAnsi="Arial" w:cs="Arial"/>
          <w:lang w:eastAsia="en-US"/>
        </w:rPr>
        <w:t>дизайн-проектом</w:t>
      </w:r>
      <w:r>
        <w:rPr>
          <w:rFonts w:ascii="Arial" w:hAnsi="Arial" w:cs="Arial"/>
          <w:lang w:eastAsia="en-US"/>
        </w:rPr>
        <w:t xml:space="preserve"> </w:t>
      </w:r>
      <w:bookmarkStart w:id="24" w:name="OLE_LINK26"/>
      <w:bookmarkStart w:id="25" w:name="OLE_LINK27"/>
      <w:bookmarkEnd w:id="23"/>
      <w:r w:rsidRPr="007D56EA">
        <w:rPr>
          <w:rFonts w:ascii="Arial" w:hAnsi="Arial" w:cs="Arial"/>
          <w:lang w:eastAsia="en-US"/>
        </w:rPr>
        <w:t>понимается</w:t>
      </w:r>
      <w:r>
        <w:rPr>
          <w:rFonts w:ascii="Arial" w:hAnsi="Arial" w:cs="Arial"/>
          <w:lang w:eastAsia="en-US"/>
        </w:rPr>
        <w:t xml:space="preserve"> </w:t>
      </w:r>
      <w:r w:rsidRPr="007D56EA">
        <w:rPr>
          <w:rFonts w:ascii="Arial" w:hAnsi="Arial" w:cs="Arial"/>
          <w:lang w:eastAsia="en-US"/>
        </w:rPr>
        <w:t>графический</w:t>
      </w:r>
      <w:r>
        <w:rPr>
          <w:rFonts w:ascii="Arial" w:hAnsi="Arial" w:cs="Arial"/>
          <w:lang w:eastAsia="en-US"/>
        </w:rPr>
        <w:t xml:space="preserve"> </w:t>
      </w:r>
      <w:r w:rsidRPr="007D56EA">
        <w:rPr>
          <w:rFonts w:ascii="Arial" w:hAnsi="Arial" w:cs="Arial"/>
          <w:lang w:eastAsia="en-US"/>
        </w:rPr>
        <w:t>материал</w:t>
      </w:r>
      <w:bookmarkEnd w:id="24"/>
      <w:bookmarkEnd w:id="25"/>
      <w:r w:rsidRPr="007D56EA">
        <w:rPr>
          <w:rFonts w:ascii="Arial" w:hAnsi="Arial" w:cs="Arial"/>
          <w:lang w:eastAsia="en-US"/>
        </w:rPr>
        <w:t>,</w:t>
      </w:r>
      <w:r>
        <w:rPr>
          <w:rFonts w:ascii="Arial" w:hAnsi="Arial" w:cs="Arial"/>
          <w:lang w:eastAsia="en-US"/>
        </w:rPr>
        <w:t xml:space="preserve"> </w:t>
      </w:r>
      <w:r w:rsidRPr="007D56EA">
        <w:rPr>
          <w:rFonts w:ascii="Arial" w:hAnsi="Arial" w:cs="Arial"/>
          <w:lang w:eastAsia="en-US"/>
        </w:rPr>
        <w:t>включающий</w:t>
      </w:r>
      <w:r>
        <w:rPr>
          <w:rFonts w:ascii="Arial" w:hAnsi="Arial" w:cs="Arial"/>
          <w:lang w:eastAsia="en-US"/>
        </w:rPr>
        <w:t xml:space="preserve"> </w:t>
      </w:r>
      <w:r w:rsidRPr="007D56EA">
        <w:rPr>
          <w:rFonts w:ascii="Arial" w:hAnsi="Arial" w:cs="Arial"/>
          <w:lang w:eastAsia="en-US"/>
        </w:rPr>
        <w:t>в</w:t>
      </w:r>
      <w:r>
        <w:rPr>
          <w:rFonts w:ascii="Arial" w:hAnsi="Arial" w:cs="Arial"/>
          <w:lang w:eastAsia="en-US"/>
        </w:rPr>
        <w:t xml:space="preserve"> </w:t>
      </w:r>
      <w:r w:rsidRPr="007D56EA">
        <w:rPr>
          <w:rFonts w:ascii="Arial" w:hAnsi="Arial" w:cs="Arial"/>
          <w:lang w:eastAsia="en-US"/>
        </w:rPr>
        <w:t>себя</w:t>
      </w:r>
      <w:r>
        <w:rPr>
          <w:rFonts w:ascii="Arial" w:hAnsi="Arial" w:cs="Arial"/>
          <w:lang w:eastAsia="en-US"/>
        </w:rPr>
        <w:t xml:space="preserve"> </w:t>
      </w:r>
      <w:r w:rsidRPr="007D56EA">
        <w:rPr>
          <w:rFonts w:ascii="Arial" w:hAnsi="Arial" w:cs="Arial"/>
          <w:lang w:eastAsia="en-US"/>
        </w:rPr>
        <w:t>визуализированное</w:t>
      </w:r>
      <w:r>
        <w:rPr>
          <w:rFonts w:ascii="Arial" w:hAnsi="Arial" w:cs="Arial"/>
          <w:lang w:eastAsia="en-US"/>
        </w:rPr>
        <w:t xml:space="preserve"> </w:t>
      </w:r>
      <w:r w:rsidRPr="007D56EA">
        <w:rPr>
          <w:rFonts w:ascii="Arial" w:hAnsi="Arial" w:cs="Arial"/>
          <w:lang w:eastAsia="en-US"/>
        </w:rPr>
        <w:t>описание,</w:t>
      </w:r>
      <w:r>
        <w:rPr>
          <w:rFonts w:ascii="Arial" w:hAnsi="Arial" w:cs="Arial"/>
          <w:lang w:eastAsia="en-US"/>
        </w:rPr>
        <w:t xml:space="preserve"> </w:t>
      </w:r>
      <w:r w:rsidRPr="007D56EA">
        <w:rPr>
          <w:rFonts w:ascii="Arial" w:hAnsi="Arial" w:cs="Arial"/>
          <w:lang w:eastAsia="en-US"/>
        </w:rPr>
        <w:t>изображение</w:t>
      </w:r>
      <w:r>
        <w:rPr>
          <w:rFonts w:ascii="Arial" w:hAnsi="Arial" w:cs="Arial"/>
          <w:lang w:eastAsia="en-US"/>
        </w:rPr>
        <w:t xml:space="preserve"> </w:t>
      </w:r>
      <w:r w:rsidRPr="007D56EA">
        <w:rPr>
          <w:rFonts w:ascii="Arial" w:hAnsi="Arial" w:cs="Arial"/>
          <w:lang w:eastAsia="en-US"/>
        </w:rPr>
        <w:t>дворовой</w:t>
      </w:r>
      <w:r>
        <w:rPr>
          <w:rFonts w:ascii="Arial" w:hAnsi="Arial" w:cs="Arial"/>
          <w:lang w:eastAsia="en-US"/>
        </w:rPr>
        <w:t xml:space="preserve"> </w:t>
      </w:r>
      <w:r w:rsidRPr="007D56EA">
        <w:rPr>
          <w:rFonts w:ascii="Arial" w:hAnsi="Arial" w:cs="Arial"/>
          <w:lang w:eastAsia="en-US"/>
        </w:rPr>
        <w:t>территории</w:t>
      </w:r>
      <w:r>
        <w:rPr>
          <w:rFonts w:ascii="Arial" w:hAnsi="Arial" w:cs="Arial"/>
          <w:lang w:eastAsia="en-US"/>
        </w:rPr>
        <w:t xml:space="preserve"> </w:t>
      </w:r>
      <w:r w:rsidRPr="007D56EA">
        <w:rPr>
          <w:rFonts w:ascii="Arial" w:hAnsi="Arial" w:cs="Arial"/>
          <w:lang w:eastAsia="en-US"/>
        </w:rPr>
        <w:t>или</w:t>
      </w:r>
      <w:r>
        <w:rPr>
          <w:rFonts w:ascii="Arial" w:hAnsi="Arial" w:cs="Arial"/>
          <w:lang w:eastAsia="en-US"/>
        </w:rPr>
        <w:t xml:space="preserve"> </w:t>
      </w:r>
      <w:r w:rsidRPr="007D56EA">
        <w:rPr>
          <w:rFonts w:ascii="Arial" w:hAnsi="Arial" w:cs="Arial"/>
          <w:lang w:eastAsia="en-US"/>
        </w:rPr>
        <w:t>общественная</w:t>
      </w:r>
      <w:r>
        <w:rPr>
          <w:rFonts w:ascii="Arial" w:hAnsi="Arial" w:cs="Arial"/>
          <w:lang w:eastAsia="en-US"/>
        </w:rPr>
        <w:t xml:space="preserve"> </w:t>
      </w:r>
      <w:r w:rsidRPr="007D56EA">
        <w:rPr>
          <w:rFonts w:ascii="Arial" w:hAnsi="Arial" w:cs="Arial"/>
          <w:lang w:eastAsia="en-US"/>
        </w:rPr>
        <w:t>территория,</w:t>
      </w:r>
      <w:r>
        <w:rPr>
          <w:rFonts w:ascii="Arial" w:hAnsi="Arial" w:cs="Arial"/>
          <w:lang w:eastAsia="en-US"/>
        </w:rPr>
        <w:t xml:space="preserve"> </w:t>
      </w:r>
      <w:r w:rsidRPr="007D56EA">
        <w:rPr>
          <w:rFonts w:ascii="Arial" w:hAnsi="Arial" w:cs="Arial"/>
          <w:lang w:eastAsia="en-US"/>
        </w:rPr>
        <w:t>а</w:t>
      </w:r>
      <w:r>
        <w:rPr>
          <w:rFonts w:ascii="Arial" w:hAnsi="Arial" w:cs="Arial"/>
          <w:lang w:eastAsia="en-US"/>
        </w:rPr>
        <w:t xml:space="preserve"> </w:t>
      </w:r>
      <w:r w:rsidRPr="007D56EA">
        <w:rPr>
          <w:rFonts w:ascii="Arial" w:hAnsi="Arial" w:cs="Arial"/>
          <w:lang w:eastAsia="en-US"/>
        </w:rPr>
        <w:t>также</w:t>
      </w:r>
      <w:r>
        <w:rPr>
          <w:rFonts w:ascii="Arial" w:hAnsi="Arial" w:cs="Arial"/>
          <w:lang w:eastAsia="en-US"/>
        </w:rPr>
        <w:t xml:space="preserve"> </w:t>
      </w:r>
      <w:r w:rsidRPr="007D56EA">
        <w:rPr>
          <w:rFonts w:ascii="Arial" w:hAnsi="Arial" w:cs="Arial"/>
          <w:lang w:eastAsia="en-US"/>
        </w:rPr>
        <w:t>визуализированное</w:t>
      </w:r>
      <w:r>
        <w:rPr>
          <w:rFonts w:ascii="Arial" w:hAnsi="Arial" w:cs="Arial"/>
          <w:lang w:eastAsia="en-US"/>
        </w:rPr>
        <w:t xml:space="preserve"> </w:t>
      </w:r>
      <w:r w:rsidRPr="007D56EA">
        <w:rPr>
          <w:rFonts w:ascii="Arial" w:hAnsi="Arial" w:cs="Arial"/>
          <w:lang w:eastAsia="en-US"/>
        </w:rPr>
        <w:t>изображение</w:t>
      </w:r>
      <w:r>
        <w:rPr>
          <w:rFonts w:ascii="Arial" w:hAnsi="Arial" w:cs="Arial"/>
          <w:lang w:eastAsia="en-US"/>
        </w:rPr>
        <w:t xml:space="preserve"> </w:t>
      </w:r>
      <w:bookmarkStart w:id="26" w:name="OLE_LINK28"/>
      <w:bookmarkStart w:id="27" w:name="OLE_LINK29"/>
      <w:bookmarkStart w:id="28" w:name="OLE_LINK30"/>
      <w:r w:rsidRPr="007D56EA">
        <w:rPr>
          <w:rFonts w:ascii="Arial" w:hAnsi="Arial" w:cs="Arial"/>
          <w:lang w:eastAsia="en-US"/>
        </w:rPr>
        <w:t>элементов</w:t>
      </w:r>
      <w:r>
        <w:rPr>
          <w:rFonts w:ascii="Arial" w:hAnsi="Arial" w:cs="Arial"/>
          <w:lang w:eastAsia="en-US"/>
        </w:rPr>
        <w:t xml:space="preserve"> </w:t>
      </w:r>
      <w:r w:rsidRPr="007D56EA">
        <w:rPr>
          <w:rFonts w:ascii="Arial" w:hAnsi="Arial" w:cs="Arial"/>
          <w:lang w:eastAsia="en-US"/>
        </w:rPr>
        <w:t>благоустройства</w:t>
      </w:r>
      <w:bookmarkEnd w:id="26"/>
      <w:bookmarkEnd w:id="27"/>
      <w:bookmarkEnd w:id="28"/>
      <w:r w:rsidRPr="007D56EA">
        <w:rPr>
          <w:rFonts w:ascii="Arial" w:hAnsi="Arial" w:cs="Arial"/>
          <w:lang w:eastAsia="en-US"/>
        </w:rPr>
        <w:t>,</w:t>
      </w:r>
      <w:r>
        <w:rPr>
          <w:rFonts w:ascii="Arial" w:hAnsi="Arial" w:cs="Arial"/>
          <w:lang w:eastAsia="en-US"/>
        </w:rPr>
        <w:t xml:space="preserve"> </w:t>
      </w:r>
      <w:bookmarkStart w:id="29" w:name="OLE_LINK31"/>
      <w:bookmarkStart w:id="30" w:name="OLE_LINK32"/>
      <w:bookmarkStart w:id="31" w:name="OLE_LINK33"/>
      <w:r w:rsidRPr="007D56EA">
        <w:rPr>
          <w:rFonts w:ascii="Arial" w:hAnsi="Arial" w:cs="Arial"/>
          <w:lang w:eastAsia="en-US"/>
        </w:rPr>
        <w:t>предлагаемых</w:t>
      </w:r>
      <w:r>
        <w:rPr>
          <w:rFonts w:ascii="Arial" w:hAnsi="Arial" w:cs="Arial"/>
          <w:lang w:eastAsia="en-US"/>
        </w:rPr>
        <w:t xml:space="preserve"> </w:t>
      </w:r>
      <w:r w:rsidRPr="007D56EA">
        <w:rPr>
          <w:rFonts w:ascii="Arial" w:hAnsi="Arial" w:cs="Arial"/>
          <w:lang w:eastAsia="en-US"/>
        </w:rPr>
        <w:t>к</w:t>
      </w:r>
      <w:r>
        <w:rPr>
          <w:rFonts w:ascii="Arial" w:hAnsi="Arial" w:cs="Arial"/>
          <w:lang w:eastAsia="en-US"/>
        </w:rPr>
        <w:t xml:space="preserve"> </w:t>
      </w:r>
      <w:r w:rsidRPr="007D56EA">
        <w:rPr>
          <w:rFonts w:ascii="Arial" w:hAnsi="Arial" w:cs="Arial"/>
          <w:lang w:eastAsia="en-US"/>
        </w:rPr>
        <w:t>размещению</w:t>
      </w:r>
      <w:r>
        <w:rPr>
          <w:rFonts w:ascii="Arial" w:hAnsi="Arial" w:cs="Arial"/>
          <w:lang w:eastAsia="en-US"/>
        </w:rPr>
        <w:t xml:space="preserve"> </w:t>
      </w:r>
      <w:r w:rsidRPr="007D56EA">
        <w:rPr>
          <w:rFonts w:ascii="Arial" w:hAnsi="Arial" w:cs="Arial"/>
          <w:lang w:eastAsia="en-US"/>
        </w:rPr>
        <w:t>на</w:t>
      </w:r>
      <w:r>
        <w:rPr>
          <w:rFonts w:ascii="Arial" w:hAnsi="Arial" w:cs="Arial"/>
          <w:lang w:eastAsia="en-US"/>
        </w:rPr>
        <w:t xml:space="preserve"> </w:t>
      </w:r>
      <w:r w:rsidRPr="007D56EA">
        <w:rPr>
          <w:rFonts w:ascii="Arial" w:hAnsi="Arial" w:cs="Arial"/>
          <w:lang w:eastAsia="en-US"/>
        </w:rPr>
        <w:t>соответствующей</w:t>
      </w:r>
      <w:r>
        <w:rPr>
          <w:rFonts w:ascii="Arial" w:hAnsi="Arial" w:cs="Arial"/>
          <w:lang w:eastAsia="en-US"/>
        </w:rPr>
        <w:t xml:space="preserve"> </w:t>
      </w:r>
      <w:bookmarkEnd w:id="29"/>
      <w:bookmarkEnd w:id="30"/>
      <w:bookmarkEnd w:id="31"/>
      <w:r w:rsidRPr="007D56EA">
        <w:rPr>
          <w:rFonts w:ascii="Arial" w:hAnsi="Arial" w:cs="Arial"/>
          <w:lang w:eastAsia="en-US"/>
        </w:rPr>
        <w:t>дворовых</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общественной</w:t>
      </w:r>
      <w:r>
        <w:rPr>
          <w:rFonts w:ascii="Arial" w:hAnsi="Arial" w:cs="Arial"/>
          <w:lang w:eastAsia="en-US"/>
        </w:rPr>
        <w:t xml:space="preserve"> </w:t>
      </w:r>
      <w:r w:rsidRPr="007D56EA">
        <w:rPr>
          <w:rFonts w:ascii="Arial" w:hAnsi="Arial" w:cs="Arial"/>
          <w:lang w:eastAsia="en-US"/>
        </w:rPr>
        <w:t>территорий</w:t>
      </w:r>
      <w:r>
        <w:rPr>
          <w:rFonts w:ascii="Arial" w:hAnsi="Arial" w:cs="Arial"/>
          <w:lang w:eastAsia="en-US"/>
        </w:rPr>
        <w:t xml:space="preserve"> </w:t>
      </w:r>
      <w:r w:rsidRPr="007D56EA">
        <w:rPr>
          <w:rFonts w:ascii="Arial" w:hAnsi="Arial" w:cs="Arial"/>
          <w:lang w:eastAsia="en-US"/>
        </w:rPr>
        <w:t>(далее</w:t>
      </w:r>
      <w:r>
        <w:rPr>
          <w:rFonts w:ascii="Arial" w:hAnsi="Arial" w:cs="Arial"/>
          <w:lang w:eastAsia="en-US"/>
        </w:rPr>
        <w:t xml:space="preserve"> </w:t>
      </w:r>
      <w:r w:rsidRPr="007D56EA">
        <w:rPr>
          <w:rFonts w:ascii="Arial" w:hAnsi="Arial" w:cs="Arial"/>
          <w:lang w:eastAsia="en-US"/>
        </w:rPr>
        <w:t>-</w:t>
      </w:r>
      <w:r>
        <w:rPr>
          <w:rFonts w:ascii="Arial" w:hAnsi="Arial" w:cs="Arial"/>
          <w:lang w:eastAsia="en-US"/>
        </w:rPr>
        <w:t xml:space="preserve"> </w:t>
      </w:r>
      <w:r w:rsidRPr="007D56EA">
        <w:rPr>
          <w:rFonts w:ascii="Arial" w:hAnsi="Arial" w:cs="Arial"/>
          <w:lang w:eastAsia="en-US"/>
        </w:rPr>
        <w:t>дизайн-проект).</w:t>
      </w:r>
    </w:p>
    <w:p w:rsidR="00BC2171" w:rsidRPr="007D56EA" w:rsidRDefault="00BC2171" w:rsidP="00BC2171">
      <w:pPr>
        <w:ind w:firstLine="709"/>
        <w:jc w:val="both"/>
        <w:rPr>
          <w:rFonts w:ascii="Arial" w:hAnsi="Arial" w:cs="Arial"/>
          <w:lang w:eastAsia="en-US"/>
        </w:rPr>
      </w:pPr>
      <w:r w:rsidRPr="007D56EA">
        <w:rPr>
          <w:rFonts w:ascii="Arial" w:hAnsi="Arial" w:cs="Arial"/>
          <w:lang w:eastAsia="en-US"/>
        </w:rPr>
        <w:t>1.3.</w:t>
      </w:r>
      <w:r>
        <w:rPr>
          <w:rFonts w:ascii="Arial" w:hAnsi="Arial" w:cs="Arial"/>
          <w:lang w:eastAsia="en-US"/>
        </w:rPr>
        <w:t xml:space="preserve"> </w:t>
      </w:r>
      <w:r w:rsidRPr="007D56EA">
        <w:rPr>
          <w:rFonts w:ascii="Arial" w:hAnsi="Arial" w:cs="Arial"/>
          <w:lang w:eastAsia="en-US"/>
        </w:rPr>
        <w:t>Под</w:t>
      </w:r>
      <w:r>
        <w:rPr>
          <w:rFonts w:ascii="Arial" w:hAnsi="Arial" w:cs="Arial"/>
          <w:lang w:eastAsia="en-US"/>
        </w:rPr>
        <w:t xml:space="preserve"> </w:t>
      </w:r>
      <w:r w:rsidRPr="007D56EA">
        <w:rPr>
          <w:rFonts w:ascii="Arial" w:hAnsi="Arial" w:cs="Arial"/>
          <w:lang w:eastAsia="en-US"/>
        </w:rPr>
        <w:t>проектно-сметной</w:t>
      </w:r>
      <w:r>
        <w:rPr>
          <w:rFonts w:ascii="Arial" w:hAnsi="Arial" w:cs="Arial"/>
          <w:lang w:eastAsia="en-US"/>
        </w:rPr>
        <w:t xml:space="preserve"> </w:t>
      </w:r>
      <w:r w:rsidRPr="007D56EA">
        <w:rPr>
          <w:rFonts w:ascii="Arial" w:hAnsi="Arial" w:cs="Arial"/>
          <w:lang w:eastAsia="en-US"/>
        </w:rPr>
        <w:t>документацией</w:t>
      </w:r>
      <w:r>
        <w:rPr>
          <w:rFonts w:ascii="Arial" w:hAnsi="Arial" w:cs="Arial"/>
          <w:lang w:eastAsia="en-US"/>
        </w:rPr>
        <w:t xml:space="preserve"> </w:t>
      </w:r>
      <w:r w:rsidRPr="007D56EA">
        <w:rPr>
          <w:rFonts w:ascii="Arial" w:hAnsi="Arial" w:cs="Arial"/>
          <w:lang w:eastAsia="en-US"/>
        </w:rPr>
        <w:t>благоустройства</w:t>
      </w:r>
      <w:r>
        <w:rPr>
          <w:rFonts w:ascii="Arial" w:hAnsi="Arial" w:cs="Arial"/>
          <w:lang w:eastAsia="en-US"/>
        </w:rPr>
        <w:t xml:space="preserve"> </w:t>
      </w:r>
      <w:bookmarkStart w:id="32" w:name="OLE_LINK34"/>
      <w:bookmarkStart w:id="33" w:name="OLE_LINK35"/>
      <w:bookmarkStart w:id="34" w:name="OLE_LINK36"/>
      <w:r w:rsidRPr="007D56EA">
        <w:rPr>
          <w:rFonts w:ascii="Arial" w:hAnsi="Arial" w:cs="Arial"/>
          <w:lang w:eastAsia="en-US"/>
        </w:rPr>
        <w:t>дворовых</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общественной</w:t>
      </w:r>
      <w:r>
        <w:rPr>
          <w:rFonts w:ascii="Arial" w:hAnsi="Arial" w:cs="Arial"/>
          <w:lang w:eastAsia="en-US"/>
        </w:rPr>
        <w:t xml:space="preserve"> </w:t>
      </w:r>
      <w:r w:rsidRPr="007D56EA">
        <w:rPr>
          <w:rFonts w:ascii="Arial" w:hAnsi="Arial" w:cs="Arial"/>
          <w:lang w:eastAsia="en-US"/>
        </w:rPr>
        <w:t>территорий</w:t>
      </w:r>
      <w:bookmarkEnd w:id="32"/>
      <w:bookmarkEnd w:id="33"/>
      <w:bookmarkEnd w:id="34"/>
      <w:r>
        <w:rPr>
          <w:rFonts w:ascii="Arial" w:hAnsi="Arial" w:cs="Arial"/>
        </w:rPr>
        <w:t xml:space="preserve"> </w:t>
      </w:r>
      <w:r w:rsidRPr="007D56EA">
        <w:rPr>
          <w:rFonts w:ascii="Arial" w:hAnsi="Arial" w:cs="Arial"/>
          <w:lang w:eastAsia="en-US"/>
        </w:rPr>
        <w:t>понимается</w:t>
      </w:r>
      <w:r>
        <w:rPr>
          <w:rFonts w:ascii="Arial" w:hAnsi="Arial" w:cs="Arial"/>
          <w:lang w:eastAsia="en-US"/>
        </w:rPr>
        <w:t xml:space="preserve"> </w:t>
      </w:r>
      <w:r w:rsidRPr="007D56EA">
        <w:rPr>
          <w:rFonts w:ascii="Arial" w:hAnsi="Arial" w:cs="Arial"/>
          <w:lang w:eastAsia="en-US"/>
        </w:rPr>
        <w:t>графический</w:t>
      </w:r>
      <w:r>
        <w:rPr>
          <w:rFonts w:ascii="Arial" w:hAnsi="Arial" w:cs="Arial"/>
          <w:lang w:eastAsia="en-US"/>
        </w:rPr>
        <w:t xml:space="preserve"> </w:t>
      </w:r>
      <w:r w:rsidRPr="007D56EA">
        <w:rPr>
          <w:rFonts w:ascii="Arial" w:hAnsi="Arial" w:cs="Arial"/>
          <w:lang w:eastAsia="en-US"/>
        </w:rPr>
        <w:t>материал</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текстовый</w:t>
      </w:r>
      <w:r>
        <w:rPr>
          <w:rFonts w:ascii="Arial" w:hAnsi="Arial" w:cs="Arial"/>
          <w:lang w:eastAsia="en-US"/>
        </w:rPr>
        <w:t xml:space="preserve"> </w:t>
      </w:r>
      <w:r w:rsidRPr="007D56EA">
        <w:rPr>
          <w:rFonts w:ascii="Arial" w:hAnsi="Arial" w:cs="Arial"/>
          <w:lang w:eastAsia="en-US"/>
        </w:rPr>
        <w:t>материал</w:t>
      </w:r>
      <w:r>
        <w:rPr>
          <w:rFonts w:ascii="Arial" w:hAnsi="Arial" w:cs="Arial"/>
          <w:lang w:eastAsia="en-US"/>
        </w:rPr>
        <w:t xml:space="preserve"> </w:t>
      </w:r>
      <w:r w:rsidRPr="007D56EA">
        <w:rPr>
          <w:rFonts w:ascii="Arial" w:hAnsi="Arial" w:cs="Arial"/>
          <w:lang w:eastAsia="en-US"/>
        </w:rPr>
        <w:t>с</w:t>
      </w:r>
      <w:r>
        <w:rPr>
          <w:rFonts w:ascii="Arial" w:hAnsi="Arial" w:cs="Arial"/>
          <w:lang w:eastAsia="en-US"/>
        </w:rPr>
        <w:t xml:space="preserve"> </w:t>
      </w:r>
      <w:r w:rsidRPr="007D56EA">
        <w:rPr>
          <w:rFonts w:ascii="Arial" w:hAnsi="Arial" w:cs="Arial"/>
          <w:lang w:eastAsia="en-US"/>
        </w:rPr>
        <w:t>планировочной</w:t>
      </w:r>
      <w:r>
        <w:rPr>
          <w:rFonts w:ascii="Arial" w:hAnsi="Arial" w:cs="Arial"/>
          <w:lang w:eastAsia="en-US"/>
        </w:rPr>
        <w:t xml:space="preserve"> </w:t>
      </w:r>
      <w:r w:rsidRPr="007D56EA">
        <w:rPr>
          <w:rFonts w:ascii="Arial" w:hAnsi="Arial" w:cs="Arial"/>
          <w:lang w:eastAsia="en-US"/>
        </w:rPr>
        <w:t>схемой,</w:t>
      </w:r>
      <w:r>
        <w:rPr>
          <w:rFonts w:ascii="Arial" w:hAnsi="Arial" w:cs="Arial"/>
          <w:lang w:eastAsia="en-US"/>
        </w:rPr>
        <w:t xml:space="preserve"> </w:t>
      </w:r>
      <w:r w:rsidRPr="007D56EA">
        <w:rPr>
          <w:rFonts w:ascii="Arial" w:hAnsi="Arial" w:cs="Arial"/>
          <w:lang w:eastAsia="en-US"/>
        </w:rPr>
        <w:t>с</w:t>
      </w:r>
      <w:r>
        <w:rPr>
          <w:rFonts w:ascii="Arial" w:hAnsi="Arial" w:cs="Arial"/>
          <w:lang w:eastAsia="en-US"/>
        </w:rPr>
        <w:t xml:space="preserve"> </w:t>
      </w:r>
      <w:r w:rsidRPr="007D56EA">
        <w:rPr>
          <w:rFonts w:ascii="Arial" w:hAnsi="Arial" w:cs="Arial"/>
          <w:lang w:eastAsia="en-US"/>
        </w:rPr>
        <w:t>описанием</w:t>
      </w:r>
      <w:r>
        <w:rPr>
          <w:rFonts w:ascii="Arial" w:hAnsi="Arial" w:cs="Arial"/>
          <w:lang w:eastAsia="en-US"/>
        </w:rPr>
        <w:t xml:space="preserve"> </w:t>
      </w:r>
      <w:r w:rsidRPr="007D56EA">
        <w:rPr>
          <w:rFonts w:ascii="Arial" w:hAnsi="Arial" w:cs="Arial"/>
          <w:lang w:eastAsia="en-US"/>
        </w:rPr>
        <w:t>работ,</w:t>
      </w:r>
      <w:r>
        <w:rPr>
          <w:rFonts w:ascii="Arial" w:hAnsi="Arial" w:cs="Arial"/>
          <w:lang w:eastAsia="en-US"/>
        </w:rPr>
        <w:t xml:space="preserve"> </w:t>
      </w:r>
      <w:r w:rsidRPr="007D56EA">
        <w:rPr>
          <w:rFonts w:ascii="Arial" w:hAnsi="Arial" w:cs="Arial"/>
          <w:lang w:eastAsia="en-US"/>
        </w:rPr>
        <w:t>мероприятий,</w:t>
      </w:r>
      <w:r>
        <w:rPr>
          <w:rFonts w:ascii="Arial" w:hAnsi="Arial" w:cs="Arial"/>
          <w:lang w:eastAsia="en-US"/>
        </w:rPr>
        <w:t xml:space="preserve"> </w:t>
      </w:r>
      <w:r w:rsidRPr="007D56EA">
        <w:rPr>
          <w:rFonts w:ascii="Arial" w:hAnsi="Arial" w:cs="Arial"/>
          <w:lang w:eastAsia="en-US"/>
        </w:rPr>
        <w:t>предлагаемых</w:t>
      </w:r>
      <w:r>
        <w:rPr>
          <w:rFonts w:ascii="Arial" w:hAnsi="Arial" w:cs="Arial"/>
          <w:lang w:eastAsia="en-US"/>
        </w:rPr>
        <w:t xml:space="preserve"> </w:t>
      </w:r>
      <w:r w:rsidRPr="007D56EA">
        <w:rPr>
          <w:rFonts w:ascii="Arial" w:hAnsi="Arial" w:cs="Arial"/>
          <w:lang w:eastAsia="en-US"/>
        </w:rPr>
        <w:t>к</w:t>
      </w:r>
      <w:r>
        <w:rPr>
          <w:rFonts w:ascii="Arial" w:hAnsi="Arial" w:cs="Arial"/>
          <w:lang w:eastAsia="en-US"/>
        </w:rPr>
        <w:t xml:space="preserve"> </w:t>
      </w:r>
      <w:r w:rsidRPr="007D56EA">
        <w:rPr>
          <w:rFonts w:ascii="Arial" w:hAnsi="Arial" w:cs="Arial"/>
          <w:lang w:eastAsia="en-US"/>
        </w:rPr>
        <w:t>выполнению</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перечня</w:t>
      </w:r>
      <w:r>
        <w:rPr>
          <w:rFonts w:ascii="Arial" w:hAnsi="Arial" w:cs="Arial"/>
        </w:rPr>
        <w:t xml:space="preserve"> </w:t>
      </w:r>
      <w:r w:rsidRPr="007D56EA">
        <w:rPr>
          <w:rFonts w:ascii="Arial" w:hAnsi="Arial" w:cs="Arial"/>
          <w:lang w:eastAsia="en-US"/>
        </w:rPr>
        <w:t>элементов</w:t>
      </w:r>
      <w:r>
        <w:rPr>
          <w:rFonts w:ascii="Arial" w:hAnsi="Arial" w:cs="Arial"/>
          <w:lang w:eastAsia="en-US"/>
        </w:rPr>
        <w:t xml:space="preserve"> </w:t>
      </w:r>
      <w:r w:rsidRPr="007D56EA">
        <w:rPr>
          <w:rFonts w:ascii="Arial" w:hAnsi="Arial" w:cs="Arial"/>
          <w:lang w:eastAsia="en-US"/>
        </w:rPr>
        <w:t>благоустройства</w:t>
      </w:r>
      <w:r>
        <w:rPr>
          <w:rFonts w:ascii="Arial" w:hAnsi="Arial" w:cs="Arial"/>
          <w:lang w:eastAsia="en-US"/>
        </w:rPr>
        <w:t xml:space="preserve"> </w:t>
      </w:r>
      <w:r w:rsidRPr="007D56EA">
        <w:rPr>
          <w:rFonts w:ascii="Arial" w:hAnsi="Arial" w:cs="Arial"/>
          <w:lang w:eastAsia="en-US"/>
        </w:rPr>
        <w:t>предлагаемых</w:t>
      </w:r>
      <w:r>
        <w:rPr>
          <w:rFonts w:ascii="Arial" w:hAnsi="Arial" w:cs="Arial"/>
          <w:lang w:eastAsia="en-US"/>
        </w:rPr>
        <w:t xml:space="preserve"> </w:t>
      </w:r>
      <w:r w:rsidRPr="007D56EA">
        <w:rPr>
          <w:rFonts w:ascii="Arial" w:hAnsi="Arial" w:cs="Arial"/>
          <w:lang w:eastAsia="en-US"/>
        </w:rPr>
        <w:t>к</w:t>
      </w:r>
      <w:r>
        <w:rPr>
          <w:rFonts w:ascii="Arial" w:hAnsi="Arial" w:cs="Arial"/>
          <w:lang w:eastAsia="en-US"/>
        </w:rPr>
        <w:t xml:space="preserve"> </w:t>
      </w:r>
      <w:r w:rsidRPr="007D56EA">
        <w:rPr>
          <w:rFonts w:ascii="Arial" w:hAnsi="Arial" w:cs="Arial"/>
          <w:lang w:eastAsia="en-US"/>
        </w:rPr>
        <w:t>размещению</w:t>
      </w:r>
      <w:r>
        <w:rPr>
          <w:rFonts w:ascii="Arial" w:hAnsi="Arial" w:cs="Arial"/>
          <w:lang w:eastAsia="en-US"/>
        </w:rPr>
        <w:t xml:space="preserve"> </w:t>
      </w:r>
      <w:r w:rsidRPr="007D56EA">
        <w:rPr>
          <w:rFonts w:ascii="Arial" w:hAnsi="Arial" w:cs="Arial"/>
          <w:lang w:eastAsia="en-US"/>
        </w:rPr>
        <w:t>на</w:t>
      </w:r>
      <w:r>
        <w:rPr>
          <w:rFonts w:ascii="Arial" w:hAnsi="Arial" w:cs="Arial"/>
          <w:lang w:eastAsia="en-US"/>
        </w:rPr>
        <w:t xml:space="preserve"> </w:t>
      </w:r>
      <w:r w:rsidRPr="007D56EA">
        <w:rPr>
          <w:rFonts w:ascii="Arial" w:hAnsi="Arial" w:cs="Arial"/>
          <w:lang w:eastAsia="en-US"/>
        </w:rPr>
        <w:t>соответствующей</w:t>
      </w:r>
      <w:r>
        <w:rPr>
          <w:rFonts w:ascii="Arial" w:hAnsi="Arial" w:cs="Arial"/>
          <w:lang w:eastAsia="en-US"/>
        </w:rPr>
        <w:t xml:space="preserve"> </w:t>
      </w:r>
      <w:r w:rsidRPr="007D56EA">
        <w:rPr>
          <w:rFonts w:ascii="Arial" w:hAnsi="Arial" w:cs="Arial"/>
          <w:lang w:eastAsia="en-US"/>
        </w:rPr>
        <w:t>дворовой</w:t>
      </w:r>
      <w:r>
        <w:rPr>
          <w:rFonts w:ascii="Arial" w:hAnsi="Arial" w:cs="Arial"/>
          <w:lang w:eastAsia="en-US"/>
        </w:rPr>
        <w:t xml:space="preserve"> </w:t>
      </w:r>
      <w:r w:rsidRPr="007D56EA">
        <w:rPr>
          <w:rFonts w:ascii="Arial" w:hAnsi="Arial" w:cs="Arial"/>
          <w:lang w:eastAsia="en-US"/>
        </w:rPr>
        <w:t>территории,</w:t>
      </w:r>
      <w:r>
        <w:rPr>
          <w:rFonts w:ascii="Arial" w:hAnsi="Arial" w:cs="Arial"/>
          <w:lang w:eastAsia="en-US"/>
        </w:rPr>
        <w:t xml:space="preserve"> </w:t>
      </w:r>
      <w:r w:rsidRPr="007D56EA">
        <w:rPr>
          <w:rFonts w:ascii="Arial" w:hAnsi="Arial" w:cs="Arial"/>
          <w:lang w:eastAsia="en-US"/>
        </w:rPr>
        <w:t>а</w:t>
      </w:r>
      <w:r>
        <w:rPr>
          <w:rFonts w:ascii="Arial" w:hAnsi="Arial" w:cs="Arial"/>
          <w:lang w:eastAsia="en-US"/>
        </w:rPr>
        <w:t xml:space="preserve"> </w:t>
      </w:r>
      <w:r w:rsidRPr="007D56EA">
        <w:rPr>
          <w:rFonts w:ascii="Arial" w:hAnsi="Arial" w:cs="Arial"/>
          <w:lang w:eastAsia="en-US"/>
        </w:rPr>
        <w:t>также</w:t>
      </w:r>
      <w:r>
        <w:rPr>
          <w:rFonts w:ascii="Arial" w:hAnsi="Arial" w:cs="Arial"/>
          <w:lang w:eastAsia="en-US"/>
        </w:rPr>
        <w:t xml:space="preserve"> </w:t>
      </w:r>
      <w:r w:rsidRPr="007D56EA">
        <w:rPr>
          <w:rFonts w:ascii="Arial" w:hAnsi="Arial" w:cs="Arial"/>
          <w:lang w:eastAsia="en-US"/>
        </w:rPr>
        <w:t>расчет</w:t>
      </w:r>
      <w:r>
        <w:rPr>
          <w:rFonts w:ascii="Arial" w:hAnsi="Arial" w:cs="Arial"/>
          <w:lang w:eastAsia="en-US"/>
        </w:rPr>
        <w:t xml:space="preserve"> </w:t>
      </w:r>
      <w:r w:rsidRPr="007D56EA">
        <w:rPr>
          <w:rFonts w:ascii="Arial" w:hAnsi="Arial" w:cs="Arial"/>
          <w:lang w:eastAsia="en-US"/>
        </w:rPr>
        <w:t>стоимости</w:t>
      </w:r>
      <w:r>
        <w:rPr>
          <w:rFonts w:ascii="Arial" w:hAnsi="Arial" w:cs="Arial"/>
          <w:lang w:eastAsia="en-US"/>
        </w:rPr>
        <w:t xml:space="preserve"> </w:t>
      </w:r>
      <w:r w:rsidRPr="007D56EA">
        <w:rPr>
          <w:rFonts w:ascii="Arial" w:hAnsi="Arial" w:cs="Arial"/>
          <w:lang w:eastAsia="en-US"/>
        </w:rPr>
        <w:t>работ</w:t>
      </w:r>
      <w:r>
        <w:rPr>
          <w:rFonts w:ascii="Arial" w:hAnsi="Arial" w:cs="Arial"/>
          <w:lang w:eastAsia="en-US"/>
        </w:rPr>
        <w:t xml:space="preserve"> </w:t>
      </w:r>
      <w:r w:rsidRPr="007D56EA">
        <w:rPr>
          <w:rFonts w:ascii="Arial" w:hAnsi="Arial" w:cs="Arial"/>
          <w:lang w:eastAsia="en-US"/>
        </w:rPr>
        <w:t>по</w:t>
      </w:r>
      <w:r>
        <w:rPr>
          <w:rFonts w:ascii="Arial" w:hAnsi="Arial" w:cs="Arial"/>
          <w:lang w:eastAsia="en-US"/>
        </w:rPr>
        <w:t xml:space="preserve"> </w:t>
      </w:r>
      <w:r w:rsidRPr="007D56EA">
        <w:rPr>
          <w:rFonts w:ascii="Arial" w:hAnsi="Arial" w:cs="Arial"/>
          <w:lang w:eastAsia="en-US"/>
        </w:rPr>
        <w:t>благоустройству</w:t>
      </w:r>
      <w:r>
        <w:rPr>
          <w:rFonts w:ascii="Arial" w:hAnsi="Arial" w:cs="Arial"/>
          <w:lang w:eastAsia="en-US"/>
        </w:rPr>
        <w:t xml:space="preserve"> </w:t>
      </w:r>
      <w:r w:rsidRPr="007D56EA">
        <w:rPr>
          <w:rFonts w:ascii="Arial" w:hAnsi="Arial" w:cs="Arial"/>
          <w:lang w:eastAsia="en-US"/>
        </w:rPr>
        <w:t>вышеуказанных</w:t>
      </w:r>
      <w:r>
        <w:rPr>
          <w:rFonts w:ascii="Arial" w:hAnsi="Arial" w:cs="Arial"/>
          <w:lang w:eastAsia="en-US"/>
        </w:rPr>
        <w:t xml:space="preserve"> </w:t>
      </w:r>
      <w:r w:rsidRPr="007D56EA">
        <w:rPr>
          <w:rFonts w:ascii="Arial" w:hAnsi="Arial" w:cs="Arial"/>
          <w:lang w:eastAsia="en-US"/>
        </w:rPr>
        <w:t>территорий</w:t>
      </w:r>
      <w:r>
        <w:rPr>
          <w:rFonts w:ascii="Arial" w:hAnsi="Arial" w:cs="Arial"/>
          <w:lang w:eastAsia="en-US"/>
        </w:rPr>
        <w:t xml:space="preserve"> </w:t>
      </w:r>
      <w:r w:rsidRPr="007D56EA">
        <w:rPr>
          <w:rFonts w:ascii="Arial" w:hAnsi="Arial" w:cs="Arial"/>
          <w:lang w:eastAsia="en-US"/>
        </w:rPr>
        <w:t>в</w:t>
      </w:r>
      <w:r>
        <w:rPr>
          <w:rFonts w:ascii="Arial" w:hAnsi="Arial" w:cs="Arial"/>
          <w:lang w:eastAsia="en-US"/>
        </w:rPr>
        <w:t xml:space="preserve"> </w:t>
      </w:r>
      <w:r w:rsidRPr="007D56EA">
        <w:rPr>
          <w:rFonts w:ascii="Arial" w:hAnsi="Arial" w:cs="Arial"/>
          <w:lang w:eastAsia="en-US"/>
        </w:rPr>
        <w:t>текущих</w:t>
      </w:r>
      <w:r>
        <w:rPr>
          <w:rFonts w:ascii="Arial" w:hAnsi="Arial" w:cs="Arial"/>
          <w:lang w:eastAsia="en-US"/>
        </w:rPr>
        <w:t xml:space="preserve"> </w:t>
      </w:r>
      <w:r w:rsidRPr="007D56EA">
        <w:rPr>
          <w:rFonts w:ascii="Arial" w:hAnsi="Arial" w:cs="Arial"/>
          <w:lang w:eastAsia="en-US"/>
        </w:rPr>
        <w:t>ценах</w:t>
      </w:r>
      <w:r>
        <w:rPr>
          <w:rFonts w:ascii="Arial" w:hAnsi="Arial" w:cs="Arial"/>
          <w:lang w:eastAsia="en-US"/>
        </w:rPr>
        <w:t xml:space="preserve"> </w:t>
      </w:r>
      <w:r w:rsidRPr="007D56EA">
        <w:rPr>
          <w:rFonts w:ascii="Arial" w:hAnsi="Arial" w:cs="Arial"/>
          <w:lang w:eastAsia="en-US"/>
        </w:rPr>
        <w:t>(далее</w:t>
      </w:r>
      <w:r>
        <w:rPr>
          <w:rFonts w:ascii="Arial" w:hAnsi="Arial" w:cs="Arial"/>
          <w:lang w:eastAsia="en-US"/>
        </w:rPr>
        <w:t xml:space="preserve"> </w:t>
      </w:r>
      <w:r w:rsidRPr="007D56EA">
        <w:rPr>
          <w:rFonts w:ascii="Arial" w:hAnsi="Arial" w:cs="Arial"/>
          <w:lang w:eastAsia="en-US"/>
        </w:rPr>
        <w:t>–</w:t>
      </w:r>
      <w:r>
        <w:rPr>
          <w:rFonts w:ascii="Arial" w:hAnsi="Arial" w:cs="Arial"/>
          <w:lang w:eastAsia="en-US"/>
        </w:rPr>
        <w:t xml:space="preserve"> </w:t>
      </w:r>
      <w:proofErr w:type="spellStart"/>
      <w:r w:rsidRPr="007D56EA">
        <w:rPr>
          <w:rFonts w:ascii="Arial" w:hAnsi="Arial" w:cs="Arial"/>
          <w:lang w:eastAsia="en-US"/>
        </w:rPr>
        <w:t>проектно</w:t>
      </w:r>
      <w:proofErr w:type="spellEnd"/>
      <w:r w:rsidRPr="007D56EA">
        <w:rPr>
          <w:rFonts w:ascii="Arial" w:hAnsi="Arial" w:cs="Arial"/>
          <w:lang w:eastAsia="en-US"/>
        </w:rPr>
        <w:t>–сметная</w:t>
      </w:r>
      <w:r>
        <w:rPr>
          <w:rFonts w:ascii="Arial" w:hAnsi="Arial" w:cs="Arial"/>
          <w:lang w:eastAsia="en-US"/>
        </w:rPr>
        <w:t xml:space="preserve"> </w:t>
      </w:r>
      <w:r w:rsidRPr="007D56EA">
        <w:rPr>
          <w:rFonts w:ascii="Arial" w:hAnsi="Arial" w:cs="Arial"/>
          <w:lang w:eastAsia="en-US"/>
        </w:rPr>
        <w:t>документация).</w:t>
      </w:r>
      <w:r>
        <w:rPr>
          <w:rFonts w:ascii="Arial" w:hAnsi="Arial" w:cs="Arial"/>
          <w:lang w:eastAsia="en-US"/>
        </w:rPr>
        <w:t xml:space="preserve"> </w:t>
      </w:r>
    </w:p>
    <w:p w:rsidR="00BC2171" w:rsidRPr="007D56EA" w:rsidRDefault="00BC2171" w:rsidP="00BC2171">
      <w:pPr>
        <w:ind w:firstLine="709"/>
        <w:jc w:val="both"/>
        <w:rPr>
          <w:rFonts w:ascii="Arial" w:hAnsi="Arial" w:cs="Arial"/>
          <w:iCs/>
          <w:lang w:eastAsia="en-US"/>
        </w:rPr>
      </w:pPr>
      <w:r w:rsidRPr="007D56EA">
        <w:rPr>
          <w:rFonts w:ascii="Arial" w:hAnsi="Arial" w:cs="Arial"/>
          <w:iCs/>
          <w:lang w:eastAsia="en-US"/>
        </w:rPr>
        <w:t>Содержание</w:t>
      </w:r>
      <w:r>
        <w:rPr>
          <w:rFonts w:ascii="Arial" w:hAnsi="Arial" w:cs="Arial"/>
          <w:iCs/>
          <w:lang w:eastAsia="en-US"/>
        </w:rPr>
        <w:t xml:space="preserve"> </w:t>
      </w:r>
      <w:r w:rsidRPr="007D56EA">
        <w:rPr>
          <w:rFonts w:ascii="Arial" w:hAnsi="Arial" w:cs="Arial"/>
          <w:iCs/>
          <w:lang w:eastAsia="en-US"/>
        </w:rPr>
        <w:t>дизайн-проекта</w:t>
      </w:r>
      <w:r>
        <w:rPr>
          <w:rFonts w:ascii="Arial" w:hAnsi="Arial" w:cs="Arial"/>
          <w:iCs/>
          <w:lang w:eastAsia="en-US"/>
        </w:rPr>
        <w:t xml:space="preserve"> </w:t>
      </w:r>
      <w:r w:rsidRPr="007D56EA">
        <w:rPr>
          <w:rFonts w:ascii="Arial" w:hAnsi="Arial" w:cs="Arial"/>
          <w:iCs/>
          <w:lang w:eastAsia="en-US"/>
        </w:rPr>
        <w:t>и</w:t>
      </w:r>
      <w:r>
        <w:rPr>
          <w:rFonts w:ascii="Arial" w:hAnsi="Arial" w:cs="Arial"/>
          <w:iCs/>
          <w:lang w:eastAsia="en-US"/>
        </w:rPr>
        <w:t xml:space="preserve"> </w:t>
      </w:r>
      <w:r w:rsidRPr="007D56EA">
        <w:rPr>
          <w:rFonts w:ascii="Arial" w:hAnsi="Arial" w:cs="Arial"/>
          <w:iCs/>
          <w:lang w:eastAsia="en-US"/>
        </w:rPr>
        <w:t>проектно-сметной</w:t>
      </w:r>
      <w:r>
        <w:rPr>
          <w:rFonts w:ascii="Arial" w:hAnsi="Arial" w:cs="Arial"/>
          <w:iCs/>
          <w:lang w:eastAsia="en-US"/>
        </w:rPr>
        <w:t xml:space="preserve"> </w:t>
      </w:r>
      <w:r w:rsidRPr="007D56EA">
        <w:rPr>
          <w:rFonts w:ascii="Arial" w:hAnsi="Arial" w:cs="Arial"/>
          <w:iCs/>
          <w:lang w:eastAsia="en-US"/>
        </w:rPr>
        <w:t>документации</w:t>
      </w:r>
      <w:r>
        <w:rPr>
          <w:rFonts w:ascii="Arial" w:hAnsi="Arial" w:cs="Arial"/>
          <w:iCs/>
          <w:lang w:eastAsia="en-US"/>
        </w:rPr>
        <w:t xml:space="preserve"> </w:t>
      </w:r>
      <w:r w:rsidRPr="007D56EA">
        <w:rPr>
          <w:rFonts w:ascii="Arial" w:hAnsi="Arial" w:cs="Arial"/>
          <w:iCs/>
          <w:lang w:eastAsia="en-US"/>
        </w:rPr>
        <w:t>благоустройства</w:t>
      </w:r>
      <w:r>
        <w:rPr>
          <w:rFonts w:ascii="Arial" w:hAnsi="Arial" w:cs="Arial"/>
          <w:iCs/>
          <w:lang w:eastAsia="en-US"/>
        </w:rPr>
        <w:t xml:space="preserve"> </w:t>
      </w:r>
      <w:r w:rsidRPr="007D56EA">
        <w:rPr>
          <w:rFonts w:ascii="Arial" w:hAnsi="Arial" w:cs="Arial"/>
          <w:iCs/>
          <w:lang w:eastAsia="en-US"/>
        </w:rPr>
        <w:t>дворовых</w:t>
      </w:r>
      <w:r>
        <w:rPr>
          <w:rFonts w:ascii="Arial" w:hAnsi="Arial" w:cs="Arial"/>
          <w:iCs/>
          <w:lang w:eastAsia="en-US"/>
        </w:rPr>
        <w:t xml:space="preserve"> </w:t>
      </w:r>
      <w:r w:rsidRPr="007D56EA">
        <w:rPr>
          <w:rFonts w:ascii="Arial" w:hAnsi="Arial" w:cs="Arial"/>
          <w:iCs/>
          <w:lang w:eastAsia="en-US"/>
        </w:rPr>
        <w:t>и</w:t>
      </w:r>
      <w:r>
        <w:rPr>
          <w:rFonts w:ascii="Arial" w:hAnsi="Arial" w:cs="Arial"/>
          <w:iCs/>
          <w:lang w:eastAsia="en-US"/>
        </w:rPr>
        <w:t xml:space="preserve"> </w:t>
      </w:r>
      <w:r w:rsidRPr="007D56EA">
        <w:rPr>
          <w:rFonts w:ascii="Arial" w:hAnsi="Arial" w:cs="Arial"/>
          <w:iCs/>
          <w:lang w:eastAsia="en-US"/>
        </w:rPr>
        <w:t>общественной</w:t>
      </w:r>
      <w:r>
        <w:rPr>
          <w:rFonts w:ascii="Arial" w:hAnsi="Arial" w:cs="Arial"/>
          <w:iCs/>
          <w:lang w:eastAsia="en-US"/>
        </w:rPr>
        <w:t xml:space="preserve"> </w:t>
      </w:r>
      <w:r w:rsidRPr="007D56EA">
        <w:rPr>
          <w:rFonts w:ascii="Arial" w:hAnsi="Arial" w:cs="Arial"/>
          <w:iCs/>
          <w:lang w:eastAsia="en-US"/>
        </w:rPr>
        <w:t>территорий</w:t>
      </w:r>
      <w:r>
        <w:rPr>
          <w:rFonts w:ascii="Arial" w:hAnsi="Arial" w:cs="Arial"/>
          <w:iCs/>
          <w:lang w:eastAsia="en-US"/>
        </w:rPr>
        <w:t xml:space="preserve"> </w:t>
      </w:r>
      <w:r w:rsidRPr="007D56EA">
        <w:rPr>
          <w:rFonts w:ascii="Arial" w:hAnsi="Arial" w:cs="Arial"/>
          <w:iCs/>
          <w:lang w:eastAsia="en-US"/>
        </w:rPr>
        <w:t>зависит</w:t>
      </w:r>
      <w:r>
        <w:rPr>
          <w:rFonts w:ascii="Arial" w:hAnsi="Arial" w:cs="Arial"/>
          <w:iCs/>
          <w:lang w:eastAsia="en-US"/>
        </w:rPr>
        <w:t xml:space="preserve"> </w:t>
      </w:r>
      <w:r w:rsidRPr="007D56EA">
        <w:rPr>
          <w:rFonts w:ascii="Arial" w:hAnsi="Arial" w:cs="Arial"/>
          <w:iCs/>
          <w:lang w:eastAsia="en-US"/>
        </w:rPr>
        <w:t>от</w:t>
      </w:r>
      <w:r>
        <w:rPr>
          <w:rFonts w:ascii="Arial" w:hAnsi="Arial" w:cs="Arial"/>
          <w:iCs/>
          <w:lang w:eastAsia="en-US"/>
        </w:rPr>
        <w:t xml:space="preserve"> </w:t>
      </w:r>
      <w:r w:rsidRPr="007D56EA">
        <w:rPr>
          <w:rFonts w:ascii="Arial" w:hAnsi="Arial" w:cs="Arial"/>
          <w:iCs/>
          <w:lang w:eastAsia="en-US"/>
        </w:rPr>
        <w:t>вида</w:t>
      </w:r>
      <w:r>
        <w:rPr>
          <w:rFonts w:ascii="Arial" w:hAnsi="Arial" w:cs="Arial"/>
          <w:iCs/>
          <w:lang w:eastAsia="en-US"/>
        </w:rPr>
        <w:t xml:space="preserve"> </w:t>
      </w:r>
      <w:r w:rsidRPr="007D56EA">
        <w:rPr>
          <w:rFonts w:ascii="Arial" w:hAnsi="Arial" w:cs="Arial"/>
          <w:iCs/>
          <w:lang w:eastAsia="en-US"/>
        </w:rPr>
        <w:t>и</w:t>
      </w:r>
      <w:r>
        <w:rPr>
          <w:rFonts w:ascii="Arial" w:hAnsi="Arial" w:cs="Arial"/>
          <w:iCs/>
          <w:lang w:eastAsia="en-US"/>
        </w:rPr>
        <w:t xml:space="preserve"> </w:t>
      </w:r>
      <w:r w:rsidRPr="007D56EA">
        <w:rPr>
          <w:rFonts w:ascii="Arial" w:hAnsi="Arial" w:cs="Arial"/>
          <w:iCs/>
          <w:lang w:eastAsia="en-US"/>
        </w:rPr>
        <w:t>состава</w:t>
      </w:r>
      <w:r>
        <w:rPr>
          <w:rFonts w:ascii="Arial" w:hAnsi="Arial" w:cs="Arial"/>
          <w:iCs/>
          <w:lang w:eastAsia="en-US"/>
        </w:rPr>
        <w:t xml:space="preserve"> </w:t>
      </w:r>
      <w:r w:rsidRPr="007D56EA">
        <w:rPr>
          <w:rFonts w:ascii="Arial" w:hAnsi="Arial" w:cs="Arial"/>
          <w:iCs/>
          <w:lang w:eastAsia="en-US"/>
        </w:rPr>
        <w:t>планируемых</w:t>
      </w:r>
      <w:r>
        <w:rPr>
          <w:rFonts w:ascii="Arial" w:hAnsi="Arial" w:cs="Arial"/>
          <w:iCs/>
          <w:lang w:eastAsia="en-US"/>
        </w:rPr>
        <w:t xml:space="preserve"> </w:t>
      </w:r>
      <w:r w:rsidRPr="007D56EA">
        <w:rPr>
          <w:rFonts w:ascii="Arial" w:hAnsi="Arial" w:cs="Arial"/>
          <w:iCs/>
          <w:lang w:eastAsia="en-US"/>
        </w:rPr>
        <w:t>к</w:t>
      </w:r>
      <w:r>
        <w:rPr>
          <w:rFonts w:ascii="Arial" w:hAnsi="Arial" w:cs="Arial"/>
          <w:iCs/>
          <w:lang w:eastAsia="en-US"/>
        </w:rPr>
        <w:t xml:space="preserve"> </w:t>
      </w:r>
      <w:r w:rsidRPr="007D56EA">
        <w:rPr>
          <w:rFonts w:ascii="Arial" w:hAnsi="Arial" w:cs="Arial"/>
          <w:iCs/>
          <w:lang w:eastAsia="en-US"/>
        </w:rPr>
        <w:t>благоустройству</w:t>
      </w:r>
      <w:r>
        <w:rPr>
          <w:rFonts w:ascii="Arial" w:hAnsi="Arial" w:cs="Arial"/>
          <w:iCs/>
          <w:lang w:eastAsia="en-US"/>
        </w:rPr>
        <w:t xml:space="preserve"> </w:t>
      </w:r>
      <w:r w:rsidRPr="007D56EA">
        <w:rPr>
          <w:rFonts w:ascii="Arial" w:hAnsi="Arial" w:cs="Arial"/>
          <w:iCs/>
          <w:lang w:eastAsia="en-US"/>
        </w:rPr>
        <w:t>работ.</w:t>
      </w:r>
      <w:r>
        <w:rPr>
          <w:rFonts w:ascii="Arial" w:hAnsi="Arial" w:cs="Arial"/>
          <w:iCs/>
          <w:lang w:eastAsia="en-US"/>
        </w:rPr>
        <w:t xml:space="preserve"> </w:t>
      </w:r>
    </w:p>
    <w:p w:rsidR="00BC2171" w:rsidRDefault="00BC2171" w:rsidP="00BC2171">
      <w:pPr>
        <w:ind w:firstLine="709"/>
        <w:jc w:val="both"/>
        <w:rPr>
          <w:sz w:val="28"/>
          <w:szCs w:val="28"/>
          <w:lang w:eastAsia="en-US"/>
        </w:rPr>
      </w:pPr>
    </w:p>
    <w:p w:rsidR="00BC2171" w:rsidRDefault="00BC2171" w:rsidP="00BC2171">
      <w:pPr>
        <w:jc w:val="center"/>
        <w:rPr>
          <w:rFonts w:ascii="Arial" w:hAnsi="Arial" w:cs="Arial"/>
          <w:b/>
          <w:sz w:val="32"/>
          <w:szCs w:val="32"/>
          <w:lang w:eastAsia="en-US"/>
        </w:rPr>
      </w:pPr>
      <w:r w:rsidRPr="007D56EA">
        <w:rPr>
          <w:rFonts w:ascii="Arial" w:hAnsi="Arial" w:cs="Arial"/>
          <w:b/>
          <w:sz w:val="32"/>
          <w:szCs w:val="32"/>
          <w:lang w:eastAsia="en-US"/>
        </w:rPr>
        <w:t>2.</w:t>
      </w:r>
      <w:r>
        <w:rPr>
          <w:rFonts w:ascii="Arial" w:hAnsi="Arial" w:cs="Arial"/>
          <w:b/>
          <w:sz w:val="32"/>
          <w:szCs w:val="32"/>
          <w:lang w:eastAsia="en-US"/>
        </w:rPr>
        <w:t xml:space="preserve"> </w:t>
      </w:r>
      <w:r w:rsidRPr="007D56EA">
        <w:rPr>
          <w:rFonts w:ascii="Arial" w:hAnsi="Arial" w:cs="Arial"/>
          <w:b/>
          <w:sz w:val="32"/>
          <w:szCs w:val="32"/>
          <w:lang w:eastAsia="en-US"/>
        </w:rPr>
        <w:t>РАЗРАБОТКА</w:t>
      </w:r>
      <w:r>
        <w:rPr>
          <w:rFonts w:ascii="Arial" w:hAnsi="Arial" w:cs="Arial"/>
          <w:b/>
          <w:sz w:val="32"/>
          <w:szCs w:val="32"/>
          <w:lang w:eastAsia="en-US"/>
        </w:rPr>
        <w:t xml:space="preserve"> </w:t>
      </w:r>
      <w:bookmarkStart w:id="35" w:name="OLE_LINK44"/>
      <w:bookmarkStart w:id="36" w:name="OLE_LINK45"/>
      <w:bookmarkStart w:id="37" w:name="OLE_LINK46"/>
      <w:r w:rsidRPr="007D56EA">
        <w:rPr>
          <w:rFonts w:ascii="Arial" w:hAnsi="Arial" w:cs="Arial"/>
          <w:b/>
          <w:sz w:val="32"/>
          <w:szCs w:val="32"/>
          <w:lang w:eastAsia="en-US"/>
        </w:rPr>
        <w:t>ДИЗАЙН-ПРОЕКТОВ</w:t>
      </w:r>
      <w:r>
        <w:rPr>
          <w:rFonts w:ascii="Arial" w:hAnsi="Arial" w:cs="Arial"/>
          <w:b/>
          <w:sz w:val="32"/>
          <w:szCs w:val="32"/>
          <w:lang w:eastAsia="en-US"/>
        </w:rPr>
        <w:t xml:space="preserve"> </w:t>
      </w:r>
      <w:r w:rsidRPr="007D56EA">
        <w:rPr>
          <w:rFonts w:ascii="Arial" w:hAnsi="Arial" w:cs="Arial"/>
          <w:b/>
          <w:sz w:val="32"/>
          <w:szCs w:val="32"/>
          <w:lang w:eastAsia="en-US"/>
        </w:rPr>
        <w:t>И</w:t>
      </w:r>
      <w:r>
        <w:rPr>
          <w:rFonts w:ascii="Arial" w:hAnsi="Arial" w:cs="Arial"/>
          <w:b/>
          <w:sz w:val="32"/>
          <w:szCs w:val="32"/>
          <w:lang w:eastAsia="en-US"/>
        </w:rPr>
        <w:t xml:space="preserve"> </w:t>
      </w:r>
      <w:r w:rsidRPr="007D56EA">
        <w:rPr>
          <w:rFonts w:ascii="Arial" w:hAnsi="Arial" w:cs="Arial"/>
          <w:b/>
          <w:sz w:val="32"/>
          <w:szCs w:val="32"/>
          <w:lang w:eastAsia="en-US"/>
        </w:rPr>
        <w:t>ПРОЕКТНО-СМЕТНОЙ</w:t>
      </w:r>
      <w:r>
        <w:rPr>
          <w:rFonts w:ascii="Arial" w:hAnsi="Arial" w:cs="Arial"/>
          <w:b/>
          <w:sz w:val="32"/>
          <w:szCs w:val="32"/>
          <w:lang w:eastAsia="en-US"/>
        </w:rPr>
        <w:t xml:space="preserve"> </w:t>
      </w:r>
      <w:r w:rsidRPr="007D56EA">
        <w:rPr>
          <w:rFonts w:ascii="Arial" w:hAnsi="Arial" w:cs="Arial"/>
          <w:b/>
          <w:sz w:val="32"/>
          <w:szCs w:val="32"/>
          <w:lang w:eastAsia="en-US"/>
        </w:rPr>
        <w:t>ДОКУМЕНТАЦИИ</w:t>
      </w:r>
      <w:bookmarkEnd w:id="35"/>
      <w:bookmarkEnd w:id="36"/>
      <w:bookmarkEnd w:id="37"/>
    </w:p>
    <w:p w:rsidR="00BC2171" w:rsidRPr="007D56EA" w:rsidRDefault="00BC2171" w:rsidP="00BC2171">
      <w:pPr>
        <w:ind w:firstLine="709"/>
        <w:jc w:val="center"/>
        <w:rPr>
          <w:rFonts w:ascii="Arial" w:hAnsi="Arial" w:cs="Arial"/>
          <w:b/>
          <w:sz w:val="32"/>
          <w:szCs w:val="32"/>
          <w:lang w:eastAsia="en-US"/>
        </w:rPr>
      </w:pPr>
    </w:p>
    <w:p w:rsidR="00BC2171" w:rsidRPr="007D56EA" w:rsidRDefault="00BC2171" w:rsidP="00BC2171">
      <w:pPr>
        <w:ind w:firstLine="709"/>
        <w:jc w:val="both"/>
        <w:rPr>
          <w:rFonts w:ascii="Arial" w:hAnsi="Arial" w:cs="Arial"/>
          <w:lang w:eastAsia="en-US"/>
        </w:rPr>
      </w:pPr>
      <w:r w:rsidRPr="007D56EA">
        <w:rPr>
          <w:rFonts w:ascii="Arial" w:hAnsi="Arial" w:cs="Arial"/>
          <w:lang w:eastAsia="en-US"/>
        </w:rPr>
        <w:t>2.1.</w:t>
      </w:r>
      <w:r>
        <w:rPr>
          <w:rFonts w:ascii="Arial" w:hAnsi="Arial" w:cs="Arial"/>
          <w:lang w:eastAsia="en-US"/>
        </w:rPr>
        <w:t xml:space="preserve"> </w:t>
      </w:r>
      <w:r w:rsidRPr="007D56EA">
        <w:rPr>
          <w:rFonts w:ascii="Arial" w:hAnsi="Arial" w:cs="Arial"/>
          <w:lang w:eastAsia="en-US"/>
        </w:rPr>
        <w:t>Разработка</w:t>
      </w:r>
      <w:r>
        <w:rPr>
          <w:rFonts w:ascii="Arial" w:hAnsi="Arial" w:cs="Arial"/>
          <w:lang w:eastAsia="en-US"/>
        </w:rPr>
        <w:t xml:space="preserve"> </w:t>
      </w:r>
      <w:bookmarkStart w:id="38" w:name="OLE_LINK40"/>
      <w:bookmarkStart w:id="39" w:name="OLE_LINK41"/>
      <w:bookmarkStart w:id="40" w:name="OLE_LINK42"/>
      <w:bookmarkStart w:id="41" w:name="OLE_LINK43"/>
      <w:r w:rsidRPr="007D56EA">
        <w:rPr>
          <w:rFonts w:ascii="Arial" w:hAnsi="Arial" w:cs="Arial"/>
          <w:lang w:eastAsia="en-US"/>
        </w:rPr>
        <w:t>дизайн-проекта</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проектно-сметной</w:t>
      </w:r>
      <w:r>
        <w:rPr>
          <w:rFonts w:ascii="Arial" w:hAnsi="Arial" w:cs="Arial"/>
          <w:lang w:eastAsia="en-US"/>
        </w:rPr>
        <w:t xml:space="preserve"> </w:t>
      </w:r>
      <w:r w:rsidRPr="007D56EA">
        <w:rPr>
          <w:rFonts w:ascii="Arial" w:hAnsi="Arial" w:cs="Arial"/>
          <w:lang w:eastAsia="en-US"/>
        </w:rPr>
        <w:t>документации</w:t>
      </w:r>
      <w:r>
        <w:rPr>
          <w:rFonts w:ascii="Arial" w:hAnsi="Arial" w:cs="Arial"/>
          <w:lang w:eastAsia="en-US"/>
        </w:rPr>
        <w:t xml:space="preserve"> </w:t>
      </w:r>
      <w:r w:rsidRPr="007D56EA">
        <w:rPr>
          <w:rFonts w:ascii="Arial" w:hAnsi="Arial" w:cs="Arial"/>
          <w:lang w:eastAsia="en-US"/>
        </w:rPr>
        <w:t>благоустройства</w:t>
      </w:r>
      <w:r>
        <w:rPr>
          <w:rFonts w:ascii="Arial" w:hAnsi="Arial" w:cs="Arial"/>
          <w:lang w:eastAsia="en-US"/>
        </w:rPr>
        <w:t xml:space="preserve"> </w:t>
      </w:r>
      <w:r w:rsidRPr="007D56EA">
        <w:rPr>
          <w:rFonts w:ascii="Arial" w:hAnsi="Arial" w:cs="Arial"/>
          <w:lang w:eastAsia="en-US"/>
        </w:rPr>
        <w:t>дворовых</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общественной</w:t>
      </w:r>
      <w:r>
        <w:rPr>
          <w:rFonts w:ascii="Arial" w:hAnsi="Arial" w:cs="Arial"/>
          <w:lang w:eastAsia="en-US"/>
        </w:rPr>
        <w:t xml:space="preserve"> </w:t>
      </w:r>
      <w:r w:rsidRPr="007D56EA">
        <w:rPr>
          <w:rFonts w:ascii="Arial" w:hAnsi="Arial" w:cs="Arial"/>
          <w:lang w:eastAsia="en-US"/>
        </w:rPr>
        <w:t>территорий</w:t>
      </w:r>
      <w:r>
        <w:rPr>
          <w:rFonts w:ascii="Arial" w:hAnsi="Arial" w:cs="Arial"/>
          <w:lang w:eastAsia="en-US"/>
        </w:rPr>
        <w:t xml:space="preserve"> </w:t>
      </w:r>
      <w:bookmarkEnd w:id="38"/>
      <w:bookmarkEnd w:id="39"/>
      <w:bookmarkEnd w:id="40"/>
      <w:bookmarkEnd w:id="41"/>
      <w:r w:rsidRPr="007D56EA">
        <w:rPr>
          <w:rFonts w:ascii="Arial" w:hAnsi="Arial" w:cs="Arial"/>
          <w:lang w:eastAsia="en-US"/>
        </w:rPr>
        <w:t>осуществляется</w:t>
      </w:r>
      <w:r>
        <w:rPr>
          <w:rFonts w:ascii="Arial" w:hAnsi="Arial" w:cs="Arial"/>
          <w:lang w:eastAsia="en-US"/>
        </w:rPr>
        <w:t xml:space="preserve"> </w:t>
      </w:r>
      <w:r w:rsidRPr="007D56EA">
        <w:rPr>
          <w:rFonts w:ascii="Arial" w:hAnsi="Arial" w:cs="Arial"/>
          <w:lang w:eastAsia="en-US"/>
        </w:rPr>
        <w:t>с</w:t>
      </w:r>
      <w:r>
        <w:rPr>
          <w:rFonts w:ascii="Arial" w:hAnsi="Arial" w:cs="Arial"/>
          <w:lang w:eastAsia="en-US"/>
        </w:rPr>
        <w:t xml:space="preserve"> </w:t>
      </w:r>
      <w:r w:rsidRPr="007D56EA">
        <w:rPr>
          <w:rFonts w:ascii="Arial" w:hAnsi="Arial" w:cs="Arial"/>
          <w:lang w:eastAsia="en-US"/>
        </w:rPr>
        <w:t>учетом</w:t>
      </w:r>
      <w:r>
        <w:rPr>
          <w:rFonts w:ascii="Arial" w:hAnsi="Arial" w:cs="Arial"/>
          <w:lang w:eastAsia="en-US"/>
        </w:rPr>
        <w:t xml:space="preserve"> </w:t>
      </w:r>
      <w:r w:rsidRPr="007D56EA">
        <w:rPr>
          <w:rFonts w:ascii="Arial" w:hAnsi="Arial" w:cs="Arial"/>
          <w:lang w:eastAsia="en-US"/>
        </w:rPr>
        <w:t>Правил</w:t>
      </w:r>
      <w:r>
        <w:rPr>
          <w:rFonts w:ascii="Arial" w:hAnsi="Arial" w:cs="Arial"/>
          <w:lang w:eastAsia="en-US"/>
        </w:rPr>
        <w:t xml:space="preserve"> </w:t>
      </w:r>
      <w:r w:rsidRPr="007D56EA">
        <w:rPr>
          <w:rFonts w:ascii="Arial" w:hAnsi="Arial" w:cs="Arial"/>
          <w:lang w:eastAsia="en-US"/>
        </w:rPr>
        <w:t>благоустройства</w:t>
      </w:r>
      <w:r>
        <w:rPr>
          <w:rFonts w:ascii="Arial" w:hAnsi="Arial" w:cs="Arial"/>
          <w:lang w:eastAsia="en-US"/>
        </w:rPr>
        <w:t xml:space="preserve"> </w:t>
      </w:r>
      <w:r w:rsidRPr="007D56EA">
        <w:rPr>
          <w:rFonts w:ascii="Arial" w:hAnsi="Arial" w:cs="Arial"/>
          <w:lang w:eastAsia="en-US"/>
        </w:rPr>
        <w:t>территории</w:t>
      </w:r>
      <w:r>
        <w:rPr>
          <w:rFonts w:ascii="Arial" w:hAnsi="Arial" w:cs="Arial"/>
          <w:lang w:eastAsia="en-US"/>
        </w:rPr>
        <w:t xml:space="preserve"> </w:t>
      </w:r>
      <w:r w:rsidRPr="007D56EA">
        <w:rPr>
          <w:rFonts w:ascii="Arial" w:hAnsi="Arial" w:cs="Arial"/>
          <w:lang w:eastAsia="en-US"/>
        </w:rPr>
        <w:t>Карлукского</w:t>
      </w:r>
      <w:r>
        <w:rPr>
          <w:rFonts w:ascii="Arial" w:hAnsi="Arial" w:cs="Arial"/>
          <w:lang w:eastAsia="en-US"/>
        </w:rPr>
        <w:t xml:space="preserve"> </w:t>
      </w:r>
      <w:r w:rsidRPr="007D56EA">
        <w:rPr>
          <w:rFonts w:ascii="Arial" w:hAnsi="Arial" w:cs="Arial"/>
          <w:lang w:eastAsia="en-US"/>
        </w:rPr>
        <w:t>муниципального</w:t>
      </w:r>
      <w:r>
        <w:rPr>
          <w:rFonts w:ascii="Arial" w:hAnsi="Arial" w:cs="Arial"/>
          <w:lang w:eastAsia="en-US"/>
        </w:rPr>
        <w:t xml:space="preserve"> </w:t>
      </w:r>
      <w:r w:rsidRPr="007D56EA">
        <w:rPr>
          <w:rFonts w:ascii="Arial" w:hAnsi="Arial" w:cs="Arial"/>
          <w:lang w:eastAsia="en-US"/>
        </w:rPr>
        <w:t>образования</w:t>
      </w:r>
      <w:r w:rsidRPr="007D56EA">
        <w:rPr>
          <w:rFonts w:ascii="Arial" w:hAnsi="Arial" w:cs="Arial"/>
          <w:bCs/>
          <w:lang w:eastAsia="en-US"/>
        </w:rPr>
        <w:t>,</w:t>
      </w:r>
      <w:r>
        <w:rPr>
          <w:rFonts w:ascii="Arial" w:hAnsi="Arial" w:cs="Arial"/>
          <w:bCs/>
          <w:lang w:eastAsia="en-US"/>
        </w:rPr>
        <w:t xml:space="preserve"> </w:t>
      </w:r>
      <w:r w:rsidRPr="007D56EA">
        <w:rPr>
          <w:rFonts w:ascii="Arial" w:hAnsi="Arial" w:cs="Arial"/>
          <w:lang w:eastAsia="en-US"/>
        </w:rPr>
        <w:t>а</w:t>
      </w:r>
      <w:r>
        <w:rPr>
          <w:rFonts w:ascii="Arial" w:hAnsi="Arial" w:cs="Arial"/>
          <w:lang w:eastAsia="en-US"/>
        </w:rPr>
        <w:t xml:space="preserve"> </w:t>
      </w:r>
      <w:r w:rsidRPr="007D56EA">
        <w:rPr>
          <w:rFonts w:ascii="Arial" w:hAnsi="Arial" w:cs="Arial"/>
          <w:lang w:eastAsia="en-US"/>
        </w:rPr>
        <w:t>также</w:t>
      </w:r>
      <w:r>
        <w:rPr>
          <w:rFonts w:ascii="Arial" w:hAnsi="Arial" w:cs="Arial"/>
          <w:lang w:eastAsia="en-US"/>
        </w:rPr>
        <w:t xml:space="preserve"> </w:t>
      </w:r>
      <w:r w:rsidRPr="007D56EA">
        <w:rPr>
          <w:rFonts w:ascii="Arial" w:hAnsi="Arial" w:cs="Arial"/>
          <w:lang w:eastAsia="en-US"/>
        </w:rPr>
        <w:t>действующими</w:t>
      </w:r>
      <w:r>
        <w:rPr>
          <w:rFonts w:ascii="Arial" w:hAnsi="Arial" w:cs="Arial"/>
          <w:lang w:eastAsia="en-US"/>
        </w:rPr>
        <w:t xml:space="preserve"> </w:t>
      </w:r>
      <w:r w:rsidRPr="007D56EA">
        <w:rPr>
          <w:rFonts w:ascii="Arial" w:hAnsi="Arial" w:cs="Arial"/>
          <w:lang w:eastAsia="en-US"/>
        </w:rPr>
        <w:t>строительными,</w:t>
      </w:r>
      <w:r>
        <w:rPr>
          <w:rFonts w:ascii="Arial" w:hAnsi="Arial" w:cs="Arial"/>
          <w:lang w:eastAsia="en-US"/>
        </w:rPr>
        <w:t xml:space="preserve"> </w:t>
      </w:r>
      <w:r w:rsidRPr="007D56EA">
        <w:rPr>
          <w:rFonts w:ascii="Arial" w:hAnsi="Arial" w:cs="Arial"/>
          <w:lang w:eastAsia="en-US"/>
        </w:rPr>
        <w:t>санитарными</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иными</w:t>
      </w:r>
      <w:r>
        <w:rPr>
          <w:rFonts w:ascii="Arial" w:hAnsi="Arial" w:cs="Arial"/>
          <w:lang w:eastAsia="en-US"/>
        </w:rPr>
        <w:t xml:space="preserve"> </w:t>
      </w:r>
      <w:r w:rsidRPr="007D56EA">
        <w:rPr>
          <w:rFonts w:ascii="Arial" w:hAnsi="Arial" w:cs="Arial"/>
          <w:lang w:eastAsia="en-US"/>
        </w:rPr>
        <w:t>нормами</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правилами.</w:t>
      </w:r>
    </w:p>
    <w:p w:rsidR="00BC2171" w:rsidRPr="007D56EA" w:rsidRDefault="00BC2171" w:rsidP="00BC2171">
      <w:pPr>
        <w:ind w:firstLine="709"/>
        <w:jc w:val="both"/>
        <w:rPr>
          <w:rFonts w:ascii="Arial" w:hAnsi="Arial" w:cs="Arial"/>
          <w:lang w:eastAsia="en-US"/>
        </w:rPr>
      </w:pPr>
      <w:r w:rsidRPr="007D56EA">
        <w:rPr>
          <w:rFonts w:ascii="Arial" w:hAnsi="Arial" w:cs="Arial"/>
          <w:lang w:eastAsia="en-US"/>
        </w:rPr>
        <w:lastRenderedPageBreak/>
        <w:t>2.2.</w:t>
      </w:r>
      <w:r>
        <w:rPr>
          <w:rFonts w:ascii="Arial" w:hAnsi="Arial" w:cs="Arial"/>
          <w:lang w:eastAsia="en-US"/>
        </w:rPr>
        <w:t xml:space="preserve"> </w:t>
      </w:r>
      <w:r w:rsidRPr="007D56EA">
        <w:rPr>
          <w:rFonts w:ascii="Arial" w:hAnsi="Arial" w:cs="Arial"/>
          <w:lang w:eastAsia="en-US"/>
        </w:rPr>
        <w:t>Разработка</w:t>
      </w:r>
      <w:r>
        <w:rPr>
          <w:rFonts w:ascii="Arial" w:hAnsi="Arial" w:cs="Arial"/>
          <w:lang w:eastAsia="en-US"/>
        </w:rPr>
        <w:t xml:space="preserve"> </w:t>
      </w:r>
      <w:r w:rsidRPr="007D56EA">
        <w:rPr>
          <w:rFonts w:ascii="Arial" w:hAnsi="Arial" w:cs="Arial"/>
          <w:lang w:eastAsia="en-US"/>
        </w:rPr>
        <w:t>дизайн-проекта</w:t>
      </w:r>
      <w:r>
        <w:rPr>
          <w:rFonts w:ascii="Arial" w:hAnsi="Arial" w:cs="Arial"/>
          <w:lang w:eastAsia="en-US"/>
        </w:rPr>
        <w:t xml:space="preserve"> </w:t>
      </w:r>
      <w:r w:rsidRPr="007D56EA">
        <w:rPr>
          <w:rFonts w:ascii="Arial" w:hAnsi="Arial" w:cs="Arial"/>
          <w:lang w:eastAsia="en-US"/>
        </w:rPr>
        <w:t>может</w:t>
      </w:r>
      <w:r>
        <w:rPr>
          <w:rFonts w:ascii="Arial" w:hAnsi="Arial" w:cs="Arial"/>
          <w:lang w:eastAsia="en-US"/>
        </w:rPr>
        <w:t xml:space="preserve"> </w:t>
      </w:r>
      <w:r w:rsidRPr="007D56EA">
        <w:rPr>
          <w:rFonts w:ascii="Arial" w:hAnsi="Arial" w:cs="Arial"/>
          <w:lang w:eastAsia="en-US"/>
        </w:rPr>
        <w:t>осуществляться</w:t>
      </w:r>
      <w:r>
        <w:rPr>
          <w:rFonts w:ascii="Arial" w:hAnsi="Arial" w:cs="Arial"/>
          <w:lang w:eastAsia="en-US"/>
        </w:rPr>
        <w:t xml:space="preserve"> </w:t>
      </w:r>
      <w:r w:rsidRPr="007D56EA">
        <w:rPr>
          <w:rFonts w:ascii="Arial" w:hAnsi="Arial" w:cs="Arial"/>
          <w:lang w:eastAsia="en-US"/>
        </w:rPr>
        <w:t>как</w:t>
      </w:r>
      <w:r>
        <w:rPr>
          <w:rFonts w:ascii="Arial" w:hAnsi="Arial" w:cs="Arial"/>
          <w:lang w:eastAsia="en-US"/>
        </w:rPr>
        <w:t xml:space="preserve"> </w:t>
      </w:r>
      <w:r w:rsidRPr="007D56EA">
        <w:rPr>
          <w:rFonts w:ascii="Arial" w:hAnsi="Arial" w:cs="Arial"/>
          <w:lang w:eastAsia="en-US"/>
        </w:rPr>
        <w:t>заинтересованными</w:t>
      </w:r>
      <w:r>
        <w:rPr>
          <w:rFonts w:ascii="Arial" w:hAnsi="Arial" w:cs="Arial"/>
          <w:lang w:eastAsia="en-US"/>
        </w:rPr>
        <w:t xml:space="preserve"> </w:t>
      </w:r>
      <w:r w:rsidRPr="007D56EA">
        <w:rPr>
          <w:rFonts w:ascii="Arial" w:hAnsi="Arial" w:cs="Arial"/>
          <w:lang w:eastAsia="en-US"/>
        </w:rPr>
        <w:t>лицами,</w:t>
      </w:r>
      <w:r>
        <w:rPr>
          <w:rFonts w:ascii="Arial" w:hAnsi="Arial" w:cs="Arial"/>
          <w:lang w:eastAsia="en-US"/>
        </w:rPr>
        <w:t xml:space="preserve"> </w:t>
      </w:r>
      <w:r w:rsidRPr="007D56EA">
        <w:rPr>
          <w:rFonts w:ascii="Arial" w:hAnsi="Arial" w:cs="Arial"/>
          <w:lang w:eastAsia="en-US"/>
        </w:rPr>
        <w:t>так</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администрацией</w:t>
      </w:r>
      <w:r>
        <w:rPr>
          <w:rFonts w:ascii="Arial" w:hAnsi="Arial" w:cs="Arial"/>
          <w:lang w:eastAsia="en-US"/>
        </w:rPr>
        <w:t xml:space="preserve"> </w:t>
      </w:r>
      <w:r w:rsidRPr="007D56EA">
        <w:rPr>
          <w:rFonts w:ascii="Arial" w:hAnsi="Arial" w:cs="Arial"/>
          <w:lang w:eastAsia="en-US"/>
        </w:rPr>
        <w:t>Карлукского</w:t>
      </w:r>
      <w:r>
        <w:rPr>
          <w:rFonts w:ascii="Arial" w:hAnsi="Arial" w:cs="Arial"/>
          <w:lang w:eastAsia="en-US"/>
        </w:rPr>
        <w:t xml:space="preserve"> </w:t>
      </w:r>
      <w:r w:rsidRPr="007D56EA">
        <w:rPr>
          <w:rFonts w:ascii="Arial" w:hAnsi="Arial" w:cs="Arial"/>
          <w:lang w:eastAsia="en-US"/>
        </w:rPr>
        <w:t>муниципального</w:t>
      </w:r>
      <w:r>
        <w:rPr>
          <w:rFonts w:ascii="Arial" w:hAnsi="Arial" w:cs="Arial"/>
          <w:lang w:eastAsia="en-US"/>
        </w:rPr>
        <w:t xml:space="preserve"> </w:t>
      </w:r>
      <w:r w:rsidRPr="007D56EA">
        <w:rPr>
          <w:rFonts w:ascii="Arial" w:hAnsi="Arial" w:cs="Arial"/>
          <w:lang w:eastAsia="en-US"/>
        </w:rPr>
        <w:t>образования,</w:t>
      </w:r>
      <w:r>
        <w:rPr>
          <w:rFonts w:ascii="Arial" w:hAnsi="Arial" w:cs="Arial"/>
          <w:lang w:eastAsia="en-US"/>
        </w:rPr>
        <w:t xml:space="preserve"> </w:t>
      </w:r>
      <w:r w:rsidRPr="007D56EA">
        <w:rPr>
          <w:rFonts w:ascii="Arial" w:hAnsi="Arial" w:cs="Arial"/>
          <w:lang w:eastAsia="en-US"/>
        </w:rPr>
        <w:t>а</w:t>
      </w:r>
      <w:r>
        <w:rPr>
          <w:rFonts w:ascii="Arial" w:hAnsi="Arial" w:cs="Arial"/>
          <w:lang w:eastAsia="en-US"/>
        </w:rPr>
        <w:t xml:space="preserve"> </w:t>
      </w:r>
      <w:r w:rsidRPr="007D56EA">
        <w:rPr>
          <w:rFonts w:ascii="Arial" w:hAnsi="Arial" w:cs="Arial"/>
          <w:lang w:eastAsia="en-US"/>
        </w:rPr>
        <w:t>также</w:t>
      </w:r>
      <w:r>
        <w:rPr>
          <w:rFonts w:ascii="Arial" w:hAnsi="Arial" w:cs="Arial"/>
          <w:lang w:eastAsia="en-US"/>
        </w:rPr>
        <w:t xml:space="preserve"> </w:t>
      </w:r>
      <w:r w:rsidRPr="007D56EA">
        <w:rPr>
          <w:rFonts w:ascii="Arial" w:hAnsi="Arial" w:cs="Arial"/>
          <w:lang w:eastAsia="en-US"/>
        </w:rPr>
        <w:t>совместно</w:t>
      </w:r>
      <w:r>
        <w:rPr>
          <w:rFonts w:ascii="Arial" w:hAnsi="Arial" w:cs="Arial"/>
          <w:lang w:eastAsia="en-US"/>
        </w:rPr>
        <w:t xml:space="preserve"> </w:t>
      </w:r>
      <w:r w:rsidRPr="007D56EA">
        <w:rPr>
          <w:rFonts w:ascii="Arial" w:hAnsi="Arial" w:cs="Arial"/>
          <w:lang w:eastAsia="en-US"/>
        </w:rPr>
        <w:t>(далее</w:t>
      </w:r>
      <w:r>
        <w:rPr>
          <w:rFonts w:ascii="Arial" w:hAnsi="Arial" w:cs="Arial"/>
          <w:lang w:eastAsia="en-US"/>
        </w:rPr>
        <w:t xml:space="preserve"> </w:t>
      </w:r>
      <w:r w:rsidRPr="007D56EA">
        <w:rPr>
          <w:rFonts w:ascii="Arial" w:hAnsi="Arial" w:cs="Arial"/>
          <w:lang w:eastAsia="en-US"/>
        </w:rPr>
        <w:t>–</w:t>
      </w:r>
      <w:r>
        <w:rPr>
          <w:rFonts w:ascii="Arial" w:hAnsi="Arial" w:cs="Arial"/>
          <w:lang w:eastAsia="en-US"/>
        </w:rPr>
        <w:t xml:space="preserve"> </w:t>
      </w:r>
      <w:r w:rsidRPr="007D56EA">
        <w:rPr>
          <w:rFonts w:ascii="Arial" w:hAnsi="Arial" w:cs="Arial"/>
          <w:lang w:eastAsia="en-US"/>
        </w:rPr>
        <w:t>разработчик).</w:t>
      </w:r>
    </w:p>
    <w:p w:rsidR="00BC2171" w:rsidRPr="007D56EA" w:rsidRDefault="00BC2171" w:rsidP="00BC2171">
      <w:pPr>
        <w:ind w:firstLine="709"/>
        <w:jc w:val="both"/>
        <w:rPr>
          <w:rFonts w:ascii="Arial" w:hAnsi="Arial" w:cs="Arial"/>
          <w:lang w:eastAsia="en-US"/>
        </w:rPr>
      </w:pPr>
      <w:r w:rsidRPr="007D56EA">
        <w:rPr>
          <w:rFonts w:ascii="Arial" w:hAnsi="Arial" w:cs="Arial"/>
          <w:lang w:eastAsia="en-US"/>
        </w:rPr>
        <w:t>2.3.</w:t>
      </w:r>
      <w:r>
        <w:rPr>
          <w:rFonts w:ascii="Arial" w:hAnsi="Arial" w:cs="Arial"/>
          <w:lang w:eastAsia="en-US"/>
        </w:rPr>
        <w:t xml:space="preserve"> </w:t>
      </w:r>
      <w:r w:rsidRPr="007D56EA">
        <w:rPr>
          <w:rFonts w:ascii="Arial" w:hAnsi="Arial" w:cs="Arial"/>
          <w:lang w:eastAsia="en-US"/>
        </w:rPr>
        <w:t>Разработка</w:t>
      </w:r>
      <w:r>
        <w:rPr>
          <w:rFonts w:ascii="Arial" w:hAnsi="Arial" w:cs="Arial"/>
          <w:lang w:eastAsia="en-US"/>
        </w:rPr>
        <w:t xml:space="preserve"> </w:t>
      </w:r>
      <w:r w:rsidRPr="007D56EA">
        <w:rPr>
          <w:rFonts w:ascii="Arial" w:hAnsi="Arial" w:cs="Arial"/>
          <w:lang w:eastAsia="en-US"/>
        </w:rPr>
        <w:t>дизайн-проекта</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проектно-сметной</w:t>
      </w:r>
      <w:r>
        <w:rPr>
          <w:rFonts w:ascii="Arial" w:hAnsi="Arial" w:cs="Arial"/>
          <w:lang w:eastAsia="en-US"/>
        </w:rPr>
        <w:t xml:space="preserve"> </w:t>
      </w:r>
      <w:r w:rsidRPr="007D56EA">
        <w:rPr>
          <w:rFonts w:ascii="Arial" w:hAnsi="Arial" w:cs="Arial"/>
          <w:lang w:eastAsia="en-US"/>
        </w:rPr>
        <w:t>документации</w:t>
      </w:r>
      <w:r>
        <w:rPr>
          <w:rFonts w:ascii="Arial" w:hAnsi="Arial" w:cs="Arial"/>
          <w:lang w:eastAsia="en-US"/>
        </w:rPr>
        <w:t xml:space="preserve"> </w:t>
      </w:r>
      <w:r w:rsidRPr="007D56EA">
        <w:rPr>
          <w:rFonts w:ascii="Arial" w:hAnsi="Arial" w:cs="Arial"/>
          <w:lang w:eastAsia="en-US"/>
        </w:rPr>
        <w:t>благоустройства</w:t>
      </w:r>
      <w:r>
        <w:rPr>
          <w:rFonts w:ascii="Arial" w:hAnsi="Arial" w:cs="Arial"/>
          <w:lang w:eastAsia="en-US"/>
        </w:rPr>
        <w:t xml:space="preserve"> </w:t>
      </w:r>
      <w:r w:rsidRPr="007D56EA">
        <w:rPr>
          <w:rFonts w:ascii="Arial" w:hAnsi="Arial" w:cs="Arial"/>
          <w:lang w:eastAsia="en-US"/>
        </w:rPr>
        <w:t>дворовых</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общественной</w:t>
      </w:r>
      <w:r>
        <w:rPr>
          <w:rFonts w:ascii="Arial" w:hAnsi="Arial" w:cs="Arial"/>
          <w:lang w:eastAsia="en-US"/>
        </w:rPr>
        <w:t xml:space="preserve"> </w:t>
      </w:r>
      <w:r w:rsidRPr="007D56EA">
        <w:rPr>
          <w:rFonts w:ascii="Arial" w:hAnsi="Arial" w:cs="Arial"/>
          <w:lang w:eastAsia="en-US"/>
        </w:rPr>
        <w:t>территорий</w:t>
      </w:r>
      <w:r>
        <w:rPr>
          <w:rFonts w:ascii="Arial" w:hAnsi="Arial" w:cs="Arial"/>
          <w:lang w:eastAsia="en-US"/>
        </w:rPr>
        <w:t xml:space="preserve"> </w:t>
      </w:r>
      <w:r w:rsidRPr="007D56EA">
        <w:rPr>
          <w:rFonts w:ascii="Arial" w:hAnsi="Arial" w:cs="Arial"/>
          <w:lang w:eastAsia="en-US"/>
        </w:rPr>
        <w:t>осуществляется</w:t>
      </w:r>
      <w:r>
        <w:rPr>
          <w:rFonts w:ascii="Arial" w:hAnsi="Arial" w:cs="Arial"/>
          <w:lang w:eastAsia="en-US"/>
        </w:rPr>
        <w:t xml:space="preserve"> </w:t>
      </w:r>
      <w:r w:rsidRPr="007D56EA">
        <w:rPr>
          <w:rFonts w:ascii="Arial" w:hAnsi="Arial" w:cs="Arial"/>
          <w:lang w:eastAsia="en-US"/>
        </w:rPr>
        <w:t>с</w:t>
      </w:r>
      <w:r>
        <w:rPr>
          <w:rFonts w:ascii="Arial" w:hAnsi="Arial" w:cs="Arial"/>
          <w:lang w:eastAsia="en-US"/>
        </w:rPr>
        <w:t xml:space="preserve"> </w:t>
      </w:r>
      <w:r w:rsidRPr="007D56EA">
        <w:rPr>
          <w:rFonts w:ascii="Arial" w:hAnsi="Arial" w:cs="Arial"/>
          <w:lang w:eastAsia="en-US"/>
        </w:rPr>
        <w:t>учетом</w:t>
      </w:r>
      <w:r>
        <w:rPr>
          <w:rFonts w:ascii="Arial" w:hAnsi="Arial" w:cs="Arial"/>
          <w:lang w:eastAsia="en-US"/>
        </w:rPr>
        <w:t xml:space="preserve"> </w:t>
      </w:r>
      <w:r w:rsidRPr="007D56EA">
        <w:rPr>
          <w:rFonts w:ascii="Arial" w:hAnsi="Arial" w:cs="Arial"/>
          <w:lang w:eastAsia="en-US"/>
        </w:rPr>
        <w:t>минимальных</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дополнительных</w:t>
      </w:r>
      <w:r>
        <w:rPr>
          <w:rFonts w:ascii="Arial" w:hAnsi="Arial" w:cs="Arial"/>
          <w:lang w:eastAsia="en-US"/>
        </w:rPr>
        <w:t xml:space="preserve"> </w:t>
      </w:r>
      <w:r w:rsidRPr="007D56EA">
        <w:rPr>
          <w:rFonts w:ascii="Arial" w:hAnsi="Arial" w:cs="Arial"/>
          <w:lang w:eastAsia="en-US"/>
        </w:rPr>
        <w:t>перечней</w:t>
      </w:r>
      <w:r>
        <w:rPr>
          <w:rFonts w:ascii="Arial" w:hAnsi="Arial" w:cs="Arial"/>
          <w:lang w:eastAsia="en-US"/>
        </w:rPr>
        <w:t xml:space="preserve"> </w:t>
      </w:r>
      <w:r w:rsidRPr="007D56EA">
        <w:rPr>
          <w:rFonts w:ascii="Arial" w:hAnsi="Arial" w:cs="Arial"/>
          <w:lang w:eastAsia="en-US"/>
        </w:rPr>
        <w:t>работ</w:t>
      </w:r>
      <w:r>
        <w:rPr>
          <w:rFonts w:ascii="Arial" w:hAnsi="Arial" w:cs="Arial"/>
          <w:lang w:eastAsia="en-US"/>
        </w:rPr>
        <w:t xml:space="preserve"> </w:t>
      </w:r>
      <w:r w:rsidRPr="007D56EA">
        <w:rPr>
          <w:rFonts w:ascii="Arial" w:hAnsi="Arial" w:cs="Arial"/>
          <w:lang w:eastAsia="en-US"/>
        </w:rPr>
        <w:t>по</w:t>
      </w:r>
      <w:r>
        <w:rPr>
          <w:rFonts w:ascii="Arial" w:hAnsi="Arial" w:cs="Arial"/>
          <w:lang w:eastAsia="en-US"/>
        </w:rPr>
        <w:t xml:space="preserve"> </w:t>
      </w:r>
      <w:r w:rsidRPr="007D56EA">
        <w:rPr>
          <w:rFonts w:ascii="Arial" w:hAnsi="Arial" w:cs="Arial"/>
          <w:lang w:eastAsia="en-US"/>
        </w:rPr>
        <w:t>благоустройству</w:t>
      </w:r>
      <w:r>
        <w:rPr>
          <w:rFonts w:ascii="Arial" w:hAnsi="Arial" w:cs="Arial"/>
          <w:lang w:eastAsia="en-US"/>
        </w:rPr>
        <w:t xml:space="preserve"> </w:t>
      </w:r>
      <w:r w:rsidRPr="007D56EA">
        <w:rPr>
          <w:rFonts w:ascii="Arial" w:hAnsi="Arial" w:cs="Arial"/>
          <w:lang w:eastAsia="en-US"/>
        </w:rPr>
        <w:t>дворовой</w:t>
      </w:r>
      <w:r>
        <w:rPr>
          <w:rFonts w:ascii="Arial" w:hAnsi="Arial" w:cs="Arial"/>
          <w:lang w:eastAsia="en-US"/>
        </w:rPr>
        <w:t xml:space="preserve"> </w:t>
      </w:r>
      <w:r w:rsidRPr="007D56EA">
        <w:rPr>
          <w:rFonts w:ascii="Arial" w:hAnsi="Arial" w:cs="Arial"/>
          <w:lang w:eastAsia="en-US"/>
        </w:rPr>
        <w:t>территории,</w:t>
      </w:r>
      <w:r>
        <w:rPr>
          <w:rFonts w:ascii="Arial" w:hAnsi="Arial" w:cs="Arial"/>
          <w:lang w:eastAsia="en-US"/>
        </w:rPr>
        <w:t xml:space="preserve"> </w:t>
      </w:r>
      <w:r w:rsidRPr="007D56EA">
        <w:rPr>
          <w:rFonts w:ascii="Arial" w:hAnsi="Arial" w:cs="Arial"/>
          <w:lang w:eastAsia="en-US"/>
        </w:rPr>
        <w:t>установленных</w:t>
      </w:r>
      <w:r>
        <w:rPr>
          <w:rFonts w:ascii="Arial" w:hAnsi="Arial" w:cs="Arial"/>
          <w:lang w:eastAsia="en-US"/>
        </w:rPr>
        <w:t xml:space="preserve"> </w:t>
      </w:r>
      <w:r w:rsidRPr="007D56EA">
        <w:rPr>
          <w:rFonts w:ascii="Arial" w:hAnsi="Arial" w:cs="Arial"/>
          <w:lang w:eastAsia="en-US"/>
        </w:rPr>
        <w:t>настоящей</w:t>
      </w:r>
      <w:r>
        <w:rPr>
          <w:rFonts w:ascii="Arial" w:hAnsi="Arial" w:cs="Arial"/>
          <w:lang w:eastAsia="en-US"/>
        </w:rPr>
        <w:t xml:space="preserve"> </w:t>
      </w:r>
      <w:r w:rsidRPr="007D56EA">
        <w:rPr>
          <w:rFonts w:ascii="Arial" w:hAnsi="Arial" w:cs="Arial"/>
          <w:lang w:eastAsia="en-US"/>
        </w:rPr>
        <w:t>программой.</w:t>
      </w:r>
      <w:r>
        <w:rPr>
          <w:rFonts w:ascii="Arial" w:hAnsi="Arial" w:cs="Arial"/>
          <w:lang w:eastAsia="en-US"/>
        </w:rPr>
        <w:t xml:space="preserve"> </w:t>
      </w:r>
    </w:p>
    <w:p w:rsidR="00BC2171" w:rsidRPr="007D56EA" w:rsidRDefault="00BC2171" w:rsidP="00BC2171">
      <w:pPr>
        <w:ind w:firstLine="709"/>
        <w:jc w:val="both"/>
        <w:rPr>
          <w:rFonts w:ascii="Arial" w:hAnsi="Arial" w:cs="Arial"/>
          <w:lang w:eastAsia="en-US"/>
        </w:rPr>
      </w:pPr>
      <w:r w:rsidRPr="007D56EA">
        <w:rPr>
          <w:rFonts w:ascii="Arial" w:hAnsi="Arial" w:cs="Arial"/>
          <w:lang w:eastAsia="en-US"/>
        </w:rPr>
        <w:t>2.4</w:t>
      </w:r>
      <w:r>
        <w:rPr>
          <w:rFonts w:ascii="Arial" w:hAnsi="Arial" w:cs="Arial"/>
          <w:lang w:eastAsia="en-US"/>
        </w:rPr>
        <w:t xml:space="preserve"> </w:t>
      </w:r>
      <w:r w:rsidRPr="007D56EA">
        <w:rPr>
          <w:rFonts w:ascii="Arial" w:hAnsi="Arial" w:cs="Arial"/>
          <w:lang w:eastAsia="en-US"/>
        </w:rPr>
        <w:t>Срок</w:t>
      </w:r>
      <w:r>
        <w:rPr>
          <w:rFonts w:ascii="Arial" w:hAnsi="Arial" w:cs="Arial"/>
          <w:lang w:eastAsia="en-US"/>
        </w:rPr>
        <w:t xml:space="preserve"> </w:t>
      </w:r>
      <w:r w:rsidRPr="007D56EA">
        <w:rPr>
          <w:rFonts w:ascii="Arial" w:hAnsi="Arial" w:cs="Arial"/>
          <w:lang w:eastAsia="en-US"/>
        </w:rPr>
        <w:t>разработки</w:t>
      </w:r>
      <w:r>
        <w:rPr>
          <w:rFonts w:ascii="Arial" w:hAnsi="Arial" w:cs="Arial"/>
          <w:lang w:eastAsia="en-US"/>
        </w:rPr>
        <w:t xml:space="preserve"> </w:t>
      </w:r>
      <w:r w:rsidRPr="007D56EA">
        <w:rPr>
          <w:rFonts w:ascii="Arial" w:hAnsi="Arial" w:cs="Arial"/>
          <w:lang w:eastAsia="en-US"/>
        </w:rPr>
        <w:t>дизайн-проекта</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проектно-сметной</w:t>
      </w:r>
      <w:r>
        <w:rPr>
          <w:rFonts w:ascii="Arial" w:hAnsi="Arial" w:cs="Arial"/>
          <w:lang w:eastAsia="en-US"/>
        </w:rPr>
        <w:t xml:space="preserve"> </w:t>
      </w:r>
      <w:r w:rsidRPr="007D56EA">
        <w:rPr>
          <w:rFonts w:ascii="Arial" w:hAnsi="Arial" w:cs="Arial"/>
          <w:lang w:eastAsia="en-US"/>
        </w:rPr>
        <w:t>документации</w:t>
      </w:r>
      <w:r>
        <w:rPr>
          <w:rFonts w:ascii="Arial" w:hAnsi="Arial" w:cs="Arial"/>
          <w:lang w:eastAsia="en-US"/>
        </w:rPr>
        <w:t xml:space="preserve"> </w:t>
      </w:r>
      <w:r w:rsidRPr="007D56EA">
        <w:rPr>
          <w:rFonts w:ascii="Arial" w:hAnsi="Arial" w:cs="Arial"/>
          <w:lang w:eastAsia="en-US"/>
        </w:rPr>
        <w:t>благоустройства</w:t>
      </w:r>
      <w:r>
        <w:rPr>
          <w:rFonts w:ascii="Arial" w:hAnsi="Arial" w:cs="Arial"/>
          <w:lang w:eastAsia="en-US"/>
        </w:rPr>
        <w:t xml:space="preserve"> </w:t>
      </w:r>
      <w:r w:rsidRPr="007D56EA">
        <w:rPr>
          <w:rFonts w:ascii="Arial" w:hAnsi="Arial" w:cs="Arial"/>
          <w:lang w:eastAsia="en-US"/>
        </w:rPr>
        <w:t>дворовых</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общественной</w:t>
      </w:r>
      <w:r>
        <w:rPr>
          <w:rFonts w:ascii="Arial" w:hAnsi="Arial" w:cs="Arial"/>
          <w:lang w:eastAsia="en-US"/>
        </w:rPr>
        <w:t xml:space="preserve"> </w:t>
      </w:r>
      <w:r w:rsidRPr="007D56EA">
        <w:rPr>
          <w:rFonts w:ascii="Arial" w:hAnsi="Arial" w:cs="Arial"/>
          <w:lang w:eastAsia="en-US"/>
        </w:rPr>
        <w:t>территорий,</w:t>
      </w:r>
      <w:r>
        <w:rPr>
          <w:rFonts w:ascii="Arial" w:hAnsi="Arial" w:cs="Arial"/>
          <w:lang w:eastAsia="en-US"/>
        </w:rPr>
        <w:t xml:space="preserve"> </w:t>
      </w:r>
      <w:r w:rsidRPr="007D56EA">
        <w:rPr>
          <w:rFonts w:ascii="Arial" w:hAnsi="Arial" w:cs="Arial"/>
          <w:lang w:eastAsia="en-US"/>
        </w:rPr>
        <w:t>в</w:t>
      </w:r>
      <w:r>
        <w:rPr>
          <w:rFonts w:ascii="Arial" w:hAnsi="Arial" w:cs="Arial"/>
          <w:lang w:eastAsia="en-US"/>
        </w:rPr>
        <w:t xml:space="preserve"> соответствии с </w:t>
      </w:r>
      <w:r w:rsidRPr="007D56EA">
        <w:rPr>
          <w:rFonts w:ascii="Arial" w:hAnsi="Arial" w:cs="Arial"/>
          <w:lang w:eastAsia="en-US"/>
        </w:rPr>
        <w:t>условиями</w:t>
      </w:r>
      <w:r>
        <w:rPr>
          <w:rFonts w:ascii="Arial" w:hAnsi="Arial" w:cs="Arial"/>
          <w:lang w:eastAsia="en-US"/>
        </w:rPr>
        <w:t xml:space="preserve"> </w:t>
      </w:r>
      <w:r w:rsidRPr="007D56EA">
        <w:rPr>
          <w:rFonts w:ascii="Arial" w:hAnsi="Arial" w:cs="Arial"/>
          <w:lang w:eastAsia="en-US"/>
        </w:rPr>
        <w:t>договора</w:t>
      </w:r>
      <w:r>
        <w:rPr>
          <w:rFonts w:ascii="Arial" w:hAnsi="Arial" w:cs="Arial"/>
          <w:lang w:eastAsia="en-US"/>
        </w:rPr>
        <w:t xml:space="preserve"> </w:t>
      </w:r>
      <w:r w:rsidRPr="007D56EA">
        <w:rPr>
          <w:rFonts w:ascii="Arial" w:hAnsi="Arial" w:cs="Arial"/>
          <w:lang w:eastAsia="en-US"/>
        </w:rPr>
        <w:t>(или</w:t>
      </w:r>
      <w:r>
        <w:rPr>
          <w:rFonts w:ascii="Arial" w:hAnsi="Arial" w:cs="Arial"/>
          <w:lang w:eastAsia="en-US"/>
        </w:rPr>
        <w:t xml:space="preserve"> </w:t>
      </w:r>
      <w:r w:rsidRPr="007D56EA">
        <w:rPr>
          <w:rFonts w:ascii="Arial" w:hAnsi="Arial" w:cs="Arial"/>
          <w:lang w:eastAsia="en-US"/>
        </w:rPr>
        <w:t>муниципального</w:t>
      </w:r>
      <w:r>
        <w:rPr>
          <w:rFonts w:ascii="Arial" w:hAnsi="Arial" w:cs="Arial"/>
          <w:lang w:eastAsia="en-US"/>
        </w:rPr>
        <w:t xml:space="preserve"> </w:t>
      </w:r>
      <w:r w:rsidRPr="007D56EA">
        <w:rPr>
          <w:rFonts w:ascii="Arial" w:hAnsi="Arial" w:cs="Arial"/>
          <w:lang w:eastAsia="en-US"/>
        </w:rPr>
        <w:t>контракта).</w:t>
      </w:r>
    </w:p>
    <w:p w:rsidR="00BC2171" w:rsidRDefault="00BC2171" w:rsidP="00BC2171">
      <w:pPr>
        <w:ind w:firstLine="709"/>
        <w:jc w:val="both"/>
        <w:rPr>
          <w:b/>
          <w:sz w:val="28"/>
          <w:szCs w:val="28"/>
          <w:lang w:eastAsia="en-US"/>
        </w:rPr>
      </w:pPr>
    </w:p>
    <w:p w:rsidR="00BC2171" w:rsidRDefault="00BC2171" w:rsidP="00BC2171">
      <w:pPr>
        <w:ind w:firstLine="709"/>
        <w:jc w:val="center"/>
        <w:rPr>
          <w:rFonts w:ascii="Arial" w:hAnsi="Arial" w:cs="Arial"/>
          <w:b/>
          <w:sz w:val="32"/>
          <w:szCs w:val="32"/>
          <w:lang w:eastAsia="en-US"/>
        </w:rPr>
      </w:pPr>
      <w:r w:rsidRPr="007D56EA">
        <w:rPr>
          <w:rFonts w:ascii="Arial" w:hAnsi="Arial" w:cs="Arial"/>
          <w:b/>
          <w:sz w:val="32"/>
          <w:szCs w:val="32"/>
          <w:lang w:eastAsia="en-US"/>
        </w:rPr>
        <w:t>3.</w:t>
      </w:r>
      <w:r>
        <w:rPr>
          <w:rFonts w:ascii="Arial" w:hAnsi="Arial" w:cs="Arial"/>
          <w:b/>
          <w:sz w:val="32"/>
          <w:szCs w:val="32"/>
          <w:lang w:eastAsia="en-US"/>
        </w:rPr>
        <w:t xml:space="preserve"> </w:t>
      </w:r>
      <w:r w:rsidRPr="007D56EA">
        <w:rPr>
          <w:rFonts w:ascii="Arial" w:hAnsi="Arial" w:cs="Arial"/>
          <w:b/>
          <w:sz w:val="32"/>
          <w:szCs w:val="32"/>
          <w:lang w:eastAsia="en-US"/>
        </w:rPr>
        <w:t>ОБСУЖДЕНИЕ,</w:t>
      </w:r>
      <w:r>
        <w:rPr>
          <w:rFonts w:ascii="Arial" w:hAnsi="Arial" w:cs="Arial"/>
          <w:b/>
          <w:sz w:val="32"/>
          <w:szCs w:val="32"/>
          <w:lang w:eastAsia="en-US"/>
        </w:rPr>
        <w:t xml:space="preserve"> </w:t>
      </w:r>
      <w:r w:rsidRPr="007D56EA">
        <w:rPr>
          <w:rFonts w:ascii="Arial" w:hAnsi="Arial" w:cs="Arial"/>
          <w:b/>
          <w:sz w:val="32"/>
          <w:szCs w:val="32"/>
          <w:lang w:eastAsia="en-US"/>
        </w:rPr>
        <w:t>СОГЛАСОВАНИЕ</w:t>
      </w:r>
      <w:r>
        <w:rPr>
          <w:rFonts w:ascii="Arial" w:hAnsi="Arial" w:cs="Arial"/>
          <w:b/>
          <w:sz w:val="32"/>
          <w:szCs w:val="32"/>
          <w:lang w:eastAsia="en-US"/>
        </w:rPr>
        <w:t xml:space="preserve"> </w:t>
      </w:r>
      <w:r w:rsidRPr="007D56EA">
        <w:rPr>
          <w:rFonts w:ascii="Arial" w:hAnsi="Arial" w:cs="Arial"/>
          <w:b/>
          <w:sz w:val="32"/>
          <w:szCs w:val="32"/>
          <w:lang w:eastAsia="en-US"/>
        </w:rPr>
        <w:t>И</w:t>
      </w:r>
      <w:r>
        <w:rPr>
          <w:rFonts w:ascii="Arial" w:hAnsi="Arial" w:cs="Arial"/>
          <w:b/>
          <w:sz w:val="32"/>
          <w:szCs w:val="32"/>
          <w:lang w:eastAsia="en-US"/>
        </w:rPr>
        <w:t xml:space="preserve"> </w:t>
      </w:r>
      <w:r w:rsidRPr="007D56EA">
        <w:rPr>
          <w:rFonts w:ascii="Arial" w:hAnsi="Arial" w:cs="Arial"/>
          <w:b/>
          <w:sz w:val="32"/>
          <w:szCs w:val="32"/>
          <w:lang w:eastAsia="en-US"/>
        </w:rPr>
        <w:t>УТВЕРЖДЕНИЕ</w:t>
      </w:r>
      <w:r>
        <w:rPr>
          <w:rFonts w:ascii="Arial" w:hAnsi="Arial" w:cs="Arial"/>
          <w:b/>
          <w:sz w:val="32"/>
          <w:szCs w:val="32"/>
          <w:lang w:eastAsia="en-US"/>
        </w:rPr>
        <w:t xml:space="preserve"> </w:t>
      </w:r>
      <w:r w:rsidRPr="007D56EA">
        <w:rPr>
          <w:rFonts w:ascii="Arial" w:hAnsi="Arial" w:cs="Arial"/>
          <w:b/>
          <w:sz w:val="32"/>
          <w:szCs w:val="32"/>
          <w:lang w:eastAsia="en-US"/>
        </w:rPr>
        <w:t>ДИЗАЙН-ПРОЕКТОВ</w:t>
      </w:r>
      <w:r>
        <w:rPr>
          <w:rFonts w:ascii="Arial" w:hAnsi="Arial" w:cs="Arial"/>
          <w:b/>
          <w:sz w:val="32"/>
          <w:szCs w:val="32"/>
          <w:lang w:eastAsia="en-US"/>
        </w:rPr>
        <w:t xml:space="preserve"> </w:t>
      </w:r>
      <w:r w:rsidRPr="007D56EA">
        <w:rPr>
          <w:rFonts w:ascii="Arial" w:hAnsi="Arial" w:cs="Arial"/>
          <w:b/>
          <w:sz w:val="32"/>
          <w:szCs w:val="32"/>
          <w:lang w:eastAsia="en-US"/>
        </w:rPr>
        <w:t>И</w:t>
      </w:r>
      <w:r>
        <w:rPr>
          <w:rFonts w:ascii="Arial" w:hAnsi="Arial" w:cs="Arial"/>
          <w:b/>
          <w:sz w:val="32"/>
          <w:szCs w:val="32"/>
          <w:lang w:eastAsia="en-US"/>
        </w:rPr>
        <w:t xml:space="preserve"> </w:t>
      </w:r>
      <w:r w:rsidRPr="007D56EA">
        <w:rPr>
          <w:rFonts w:ascii="Arial" w:hAnsi="Arial" w:cs="Arial"/>
          <w:b/>
          <w:sz w:val="32"/>
          <w:szCs w:val="32"/>
          <w:lang w:eastAsia="en-US"/>
        </w:rPr>
        <w:t>ПРОЕКТНО-СМЕТНОЙ</w:t>
      </w:r>
      <w:r>
        <w:rPr>
          <w:rFonts w:ascii="Arial" w:hAnsi="Arial" w:cs="Arial"/>
          <w:b/>
          <w:sz w:val="32"/>
          <w:szCs w:val="32"/>
          <w:lang w:eastAsia="en-US"/>
        </w:rPr>
        <w:t xml:space="preserve"> </w:t>
      </w:r>
      <w:r w:rsidRPr="007D56EA">
        <w:rPr>
          <w:rFonts w:ascii="Arial" w:hAnsi="Arial" w:cs="Arial"/>
          <w:b/>
          <w:sz w:val="32"/>
          <w:szCs w:val="32"/>
          <w:lang w:eastAsia="en-US"/>
        </w:rPr>
        <w:t>ДОКУМЕНТАЦИИ</w:t>
      </w:r>
    </w:p>
    <w:p w:rsidR="00BC2171" w:rsidRPr="007D56EA" w:rsidRDefault="00BC2171" w:rsidP="00BC2171">
      <w:pPr>
        <w:ind w:firstLine="709"/>
        <w:jc w:val="center"/>
        <w:rPr>
          <w:rFonts w:ascii="Arial" w:hAnsi="Arial" w:cs="Arial"/>
          <w:sz w:val="32"/>
          <w:szCs w:val="32"/>
          <w:lang w:eastAsia="en-US"/>
        </w:rPr>
      </w:pPr>
    </w:p>
    <w:p w:rsidR="00BC2171" w:rsidRPr="007D56EA" w:rsidRDefault="00BC2171" w:rsidP="00BC2171">
      <w:pPr>
        <w:ind w:firstLine="709"/>
        <w:jc w:val="both"/>
        <w:rPr>
          <w:rFonts w:ascii="Arial" w:hAnsi="Arial" w:cs="Arial"/>
          <w:lang w:eastAsia="en-US"/>
        </w:rPr>
      </w:pPr>
      <w:r w:rsidRPr="007D56EA">
        <w:rPr>
          <w:rFonts w:ascii="Arial" w:hAnsi="Arial" w:cs="Arial"/>
          <w:lang w:eastAsia="en-US"/>
        </w:rPr>
        <w:t>3.1.</w:t>
      </w:r>
      <w:r>
        <w:rPr>
          <w:rFonts w:ascii="Arial" w:hAnsi="Arial" w:cs="Arial"/>
          <w:lang w:eastAsia="en-US"/>
        </w:rPr>
        <w:t xml:space="preserve"> </w:t>
      </w:r>
      <w:bookmarkStart w:id="42" w:name="OLE_LINK2"/>
      <w:bookmarkStart w:id="43" w:name="OLE_LINK1"/>
      <w:r w:rsidRPr="007D56EA">
        <w:rPr>
          <w:rFonts w:ascii="Arial" w:hAnsi="Arial" w:cs="Arial"/>
          <w:lang w:eastAsia="en-US"/>
        </w:rPr>
        <w:t>Для</w:t>
      </w:r>
      <w:r>
        <w:rPr>
          <w:rFonts w:ascii="Arial" w:hAnsi="Arial" w:cs="Arial"/>
          <w:lang w:eastAsia="en-US"/>
        </w:rPr>
        <w:t xml:space="preserve"> </w:t>
      </w:r>
      <w:r w:rsidRPr="007D56EA">
        <w:rPr>
          <w:rFonts w:ascii="Arial" w:hAnsi="Arial" w:cs="Arial"/>
          <w:lang w:eastAsia="en-US"/>
        </w:rPr>
        <w:t>отбора</w:t>
      </w:r>
      <w:r>
        <w:rPr>
          <w:rFonts w:ascii="Arial" w:hAnsi="Arial" w:cs="Arial"/>
          <w:lang w:eastAsia="en-US"/>
        </w:rPr>
        <w:t xml:space="preserve"> </w:t>
      </w:r>
      <w:r w:rsidRPr="007D56EA">
        <w:rPr>
          <w:rFonts w:ascii="Arial" w:hAnsi="Arial" w:cs="Arial"/>
          <w:lang w:eastAsia="en-US"/>
        </w:rPr>
        <w:t>дизайн-проектов</w:t>
      </w:r>
      <w:r>
        <w:rPr>
          <w:rFonts w:ascii="Arial" w:hAnsi="Arial" w:cs="Arial"/>
          <w:lang w:eastAsia="en-US"/>
        </w:rPr>
        <w:t xml:space="preserve"> </w:t>
      </w:r>
      <w:r w:rsidRPr="007D56EA">
        <w:rPr>
          <w:rFonts w:ascii="Arial" w:hAnsi="Arial" w:cs="Arial"/>
          <w:lang w:eastAsia="en-US"/>
        </w:rPr>
        <w:t>проводится</w:t>
      </w:r>
      <w:r>
        <w:rPr>
          <w:rFonts w:ascii="Arial" w:hAnsi="Arial" w:cs="Arial"/>
          <w:lang w:eastAsia="en-US"/>
        </w:rPr>
        <w:t xml:space="preserve"> </w:t>
      </w:r>
      <w:r w:rsidRPr="007D56EA">
        <w:rPr>
          <w:rFonts w:ascii="Arial" w:hAnsi="Arial" w:cs="Arial"/>
          <w:lang w:eastAsia="en-US"/>
        </w:rPr>
        <w:t>творческий</w:t>
      </w:r>
      <w:r>
        <w:rPr>
          <w:rFonts w:ascii="Arial" w:hAnsi="Arial" w:cs="Arial"/>
          <w:lang w:eastAsia="en-US"/>
        </w:rPr>
        <w:t xml:space="preserve"> </w:t>
      </w:r>
      <w:r w:rsidRPr="007D56EA">
        <w:rPr>
          <w:rFonts w:ascii="Arial" w:hAnsi="Arial" w:cs="Arial"/>
          <w:lang w:eastAsia="en-US"/>
        </w:rPr>
        <w:t>конкурс</w:t>
      </w:r>
      <w:r>
        <w:rPr>
          <w:rFonts w:ascii="Arial" w:hAnsi="Arial" w:cs="Arial"/>
          <w:lang w:eastAsia="en-US"/>
        </w:rPr>
        <w:t xml:space="preserve"> </w:t>
      </w:r>
      <w:r w:rsidRPr="007D56EA">
        <w:rPr>
          <w:rFonts w:ascii="Arial" w:hAnsi="Arial" w:cs="Arial"/>
          <w:lang w:eastAsia="en-US"/>
        </w:rPr>
        <w:t>по</w:t>
      </w:r>
      <w:r>
        <w:rPr>
          <w:rFonts w:ascii="Arial" w:hAnsi="Arial" w:cs="Arial"/>
          <w:lang w:eastAsia="en-US"/>
        </w:rPr>
        <w:t xml:space="preserve"> </w:t>
      </w:r>
      <w:r w:rsidRPr="007D56EA">
        <w:rPr>
          <w:rFonts w:ascii="Arial" w:hAnsi="Arial" w:cs="Arial"/>
          <w:lang w:eastAsia="en-US"/>
        </w:rPr>
        <w:t>отбору</w:t>
      </w:r>
      <w:r>
        <w:rPr>
          <w:rFonts w:ascii="Arial" w:hAnsi="Arial" w:cs="Arial"/>
          <w:lang w:eastAsia="en-US"/>
        </w:rPr>
        <w:t xml:space="preserve"> </w:t>
      </w:r>
      <w:r w:rsidRPr="007D56EA">
        <w:rPr>
          <w:rFonts w:ascii="Arial" w:hAnsi="Arial" w:cs="Arial"/>
          <w:lang w:eastAsia="en-US"/>
        </w:rPr>
        <w:t>организаций,</w:t>
      </w:r>
      <w:r>
        <w:rPr>
          <w:rFonts w:ascii="Arial" w:hAnsi="Arial" w:cs="Arial"/>
          <w:lang w:eastAsia="en-US"/>
        </w:rPr>
        <w:t xml:space="preserve"> </w:t>
      </w:r>
      <w:r w:rsidRPr="007D56EA">
        <w:rPr>
          <w:rFonts w:ascii="Arial" w:hAnsi="Arial" w:cs="Arial"/>
          <w:lang w:eastAsia="en-US"/>
        </w:rPr>
        <w:t>экспертов</w:t>
      </w:r>
      <w:r>
        <w:rPr>
          <w:rFonts w:ascii="Arial" w:hAnsi="Arial" w:cs="Arial"/>
          <w:lang w:eastAsia="en-US"/>
        </w:rPr>
        <w:t xml:space="preserve"> </w:t>
      </w:r>
      <w:r w:rsidRPr="007D56EA">
        <w:rPr>
          <w:rFonts w:ascii="Arial" w:hAnsi="Arial" w:cs="Arial"/>
          <w:lang w:eastAsia="en-US"/>
        </w:rPr>
        <w:t>на</w:t>
      </w:r>
      <w:r>
        <w:rPr>
          <w:rFonts w:ascii="Arial" w:hAnsi="Arial" w:cs="Arial"/>
          <w:lang w:eastAsia="en-US"/>
        </w:rPr>
        <w:t xml:space="preserve"> </w:t>
      </w:r>
      <w:r w:rsidRPr="007D56EA">
        <w:rPr>
          <w:rFonts w:ascii="Arial" w:hAnsi="Arial" w:cs="Arial"/>
          <w:lang w:eastAsia="en-US"/>
        </w:rPr>
        <w:t>разработку</w:t>
      </w:r>
      <w:r>
        <w:rPr>
          <w:rFonts w:ascii="Arial" w:hAnsi="Arial" w:cs="Arial"/>
          <w:lang w:eastAsia="en-US"/>
        </w:rPr>
        <w:t xml:space="preserve"> </w:t>
      </w:r>
      <w:r w:rsidRPr="007D56EA">
        <w:rPr>
          <w:rFonts w:ascii="Arial" w:hAnsi="Arial" w:cs="Arial"/>
          <w:lang w:eastAsia="en-US"/>
        </w:rPr>
        <w:t>дизайн-проектов</w:t>
      </w:r>
      <w:r>
        <w:rPr>
          <w:rFonts w:ascii="Arial" w:hAnsi="Arial" w:cs="Arial"/>
          <w:lang w:eastAsia="en-US"/>
        </w:rPr>
        <w:t xml:space="preserve"> </w:t>
      </w:r>
      <w:r w:rsidRPr="007D56EA">
        <w:rPr>
          <w:rFonts w:ascii="Arial" w:hAnsi="Arial" w:cs="Arial"/>
          <w:lang w:eastAsia="en-US"/>
        </w:rPr>
        <w:t>благоустройства</w:t>
      </w:r>
      <w:r>
        <w:rPr>
          <w:rFonts w:ascii="Arial" w:hAnsi="Arial" w:cs="Arial"/>
          <w:lang w:eastAsia="en-US"/>
        </w:rPr>
        <w:t xml:space="preserve"> </w:t>
      </w:r>
      <w:r w:rsidRPr="007D56EA">
        <w:rPr>
          <w:rFonts w:ascii="Arial" w:hAnsi="Arial" w:cs="Arial"/>
          <w:lang w:eastAsia="en-US"/>
        </w:rPr>
        <w:t>общественных</w:t>
      </w:r>
      <w:r>
        <w:rPr>
          <w:rFonts w:ascii="Arial" w:hAnsi="Arial" w:cs="Arial"/>
          <w:lang w:eastAsia="en-US"/>
        </w:rPr>
        <w:t xml:space="preserve"> </w:t>
      </w:r>
      <w:r w:rsidRPr="007D56EA">
        <w:rPr>
          <w:rFonts w:ascii="Arial" w:hAnsi="Arial" w:cs="Arial"/>
          <w:lang w:eastAsia="en-US"/>
        </w:rPr>
        <w:t>территорий.</w:t>
      </w:r>
      <w:r>
        <w:rPr>
          <w:rFonts w:ascii="Arial" w:hAnsi="Arial" w:cs="Arial"/>
          <w:lang w:eastAsia="en-US"/>
        </w:rPr>
        <w:t xml:space="preserve"> </w:t>
      </w:r>
      <w:r w:rsidRPr="007D56EA">
        <w:rPr>
          <w:rFonts w:ascii="Arial" w:hAnsi="Arial" w:cs="Arial"/>
          <w:lang w:eastAsia="en-US"/>
        </w:rPr>
        <w:t>Обсуждение</w:t>
      </w:r>
      <w:r>
        <w:rPr>
          <w:rFonts w:ascii="Arial" w:hAnsi="Arial" w:cs="Arial"/>
          <w:lang w:eastAsia="en-US"/>
        </w:rPr>
        <w:t xml:space="preserve"> </w:t>
      </w:r>
      <w:r w:rsidRPr="007D56EA">
        <w:rPr>
          <w:rFonts w:ascii="Arial" w:hAnsi="Arial" w:cs="Arial"/>
          <w:lang w:eastAsia="en-US"/>
        </w:rPr>
        <w:t>дизайн-проекта</w:t>
      </w:r>
      <w:r>
        <w:rPr>
          <w:rFonts w:ascii="Arial" w:hAnsi="Arial" w:cs="Arial"/>
          <w:lang w:eastAsia="en-US"/>
        </w:rPr>
        <w:t xml:space="preserve"> </w:t>
      </w:r>
      <w:r w:rsidRPr="007D56EA">
        <w:rPr>
          <w:rFonts w:ascii="Arial" w:hAnsi="Arial" w:cs="Arial"/>
          <w:lang w:eastAsia="en-US"/>
        </w:rPr>
        <w:t>осуществляется</w:t>
      </w:r>
      <w:bookmarkStart w:id="44" w:name="OLE_LINK107"/>
      <w:bookmarkStart w:id="45" w:name="OLE_LINK106"/>
      <w:bookmarkStart w:id="46" w:name="OLE_LINK134"/>
      <w:bookmarkStart w:id="47" w:name="OLE_LINK133"/>
      <w:bookmarkStart w:id="48" w:name="OLE_LINK132"/>
      <w:bookmarkStart w:id="49" w:name="OLE_LINK131"/>
      <w:bookmarkStart w:id="50" w:name="OLE_LINK130"/>
      <w:r>
        <w:rPr>
          <w:rFonts w:ascii="Arial" w:hAnsi="Arial" w:cs="Arial"/>
        </w:rPr>
        <w:t xml:space="preserve"> </w:t>
      </w:r>
      <w:r w:rsidRPr="007D56EA">
        <w:rPr>
          <w:rFonts w:ascii="Arial" w:hAnsi="Arial" w:cs="Arial"/>
        </w:rPr>
        <w:t>общественной</w:t>
      </w:r>
      <w:r>
        <w:rPr>
          <w:rFonts w:ascii="Arial" w:hAnsi="Arial" w:cs="Arial"/>
        </w:rPr>
        <w:t xml:space="preserve"> </w:t>
      </w:r>
      <w:r w:rsidRPr="007D56EA">
        <w:rPr>
          <w:rFonts w:ascii="Arial" w:hAnsi="Arial" w:cs="Arial"/>
        </w:rPr>
        <w:t>комиссии</w:t>
      </w:r>
      <w:bookmarkEnd w:id="44"/>
      <w:bookmarkEnd w:id="45"/>
      <w:r>
        <w:rPr>
          <w:rFonts w:ascii="Arial" w:hAnsi="Arial" w:cs="Arial"/>
        </w:rPr>
        <w:t xml:space="preserve"> </w:t>
      </w:r>
      <w:bookmarkEnd w:id="46"/>
      <w:bookmarkEnd w:id="47"/>
      <w:bookmarkEnd w:id="48"/>
      <w:bookmarkEnd w:id="49"/>
      <w:bookmarkEnd w:id="50"/>
      <w:r w:rsidRPr="007D56EA">
        <w:rPr>
          <w:rFonts w:ascii="Arial" w:hAnsi="Arial" w:cs="Arial"/>
        </w:rPr>
        <w:t>для</w:t>
      </w:r>
      <w:r>
        <w:rPr>
          <w:rFonts w:ascii="Arial" w:hAnsi="Arial" w:cs="Arial"/>
        </w:rPr>
        <w:t xml:space="preserve"> </w:t>
      </w:r>
      <w:r w:rsidRPr="007D56EA">
        <w:rPr>
          <w:rFonts w:ascii="Arial" w:hAnsi="Arial" w:cs="Arial"/>
        </w:rPr>
        <w:t>проведения</w:t>
      </w:r>
      <w:r>
        <w:rPr>
          <w:rFonts w:ascii="Arial" w:hAnsi="Arial" w:cs="Arial"/>
        </w:rPr>
        <w:t xml:space="preserve"> </w:t>
      </w:r>
      <w:r w:rsidRPr="007D56EA">
        <w:rPr>
          <w:rFonts w:ascii="Arial" w:hAnsi="Arial" w:cs="Arial"/>
        </w:rPr>
        <w:t>обсуждения</w:t>
      </w:r>
      <w:r>
        <w:rPr>
          <w:rFonts w:ascii="Arial" w:hAnsi="Arial" w:cs="Arial"/>
        </w:rPr>
        <w:t xml:space="preserve"> </w:t>
      </w:r>
      <w:r w:rsidRPr="007D56EA">
        <w:rPr>
          <w:rFonts w:ascii="Arial" w:hAnsi="Arial" w:cs="Arial"/>
        </w:rPr>
        <w:t>и</w:t>
      </w:r>
      <w:r>
        <w:rPr>
          <w:rFonts w:ascii="Arial" w:hAnsi="Arial" w:cs="Arial"/>
        </w:rPr>
        <w:t xml:space="preserve"> </w:t>
      </w:r>
      <w:r w:rsidRPr="007D56EA">
        <w:rPr>
          <w:rFonts w:ascii="Arial" w:hAnsi="Arial" w:cs="Arial"/>
        </w:rPr>
        <w:t>утверждения</w:t>
      </w:r>
      <w:r>
        <w:rPr>
          <w:rFonts w:ascii="Arial" w:hAnsi="Arial" w:cs="Arial"/>
        </w:rPr>
        <w:t xml:space="preserve"> </w:t>
      </w:r>
      <w:r w:rsidRPr="007D56EA">
        <w:rPr>
          <w:rFonts w:ascii="Arial" w:hAnsi="Arial" w:cs="Arial"/>
        </w:rPr>
        <w:t>дизайн-проекта</w:t>
      </w:r>
      <w:r>
        <w:rPr>
          <w:rFonts w:ascii="Arial" w:hAnsi="Arial" w:cs="Arial"/>
        </w:rPr>
        <w:t xml:space="preserve"> </w:t>
      </w:r>
      <w:bookmarkStart w:id="51" w:name="OLE_LINK47"/>
      <w:bookmarkStart w:id="52" w:name="OLE_LINK48"/>
      <w:bookmarkStart w:id="53" w:name="OLE_LINK49"/>
      <w:r w:rsidRPr="007D56EA">
        <w:rPr>
          <w:rFonts w:ascii="Arial" w:hAnsi="Arial" w:cs="Arial"/>
        </w:rPr>
        <w:t>общественной</w:t>
      </w:r>
      <w:r>
        <w:rPr>
          <w:rFonts w:ascii="Arial" w:hAnsi="Arial" w:cs="Arial"/>
        </w:rPr>
        <w:t xml:space="preserve"> </w:t>
      </w:r>
      <w:r w:rsidRPr="007D56EA">
        <w:rPr>
          <w:rFonts w:ascii="Arial" w:hAnsi="Arial" w:cs="Arial"/>
        </w:rPr>
        <w:t>и</w:t>
      </w:r>
      <w:r>
        <w:rPr>
          <w:rFonts w:ascii="Arial" w:hAnsi="Arial" w:cs="Arial"/>
        </w:rPr>
        <w:t xml:space="preserve"> </w:t>
      </w:r>
      <w:r w:rsidRPr="007D56EA">
        <w:rPr>
          <w:rFonts w:ascii="Arial" w:hAnsi="Arial" w:cs="Arial"/>
        </w:rPr>
        <w:t>дворовой</w:t>
      </w:r>
      <w:r>
        <w:rPr>
          <w:rFonts w:ascii="Arial" w:hAnsi="Arial" w:cs="Arial"/>
        </w:rPr>
        <w:t xml:space="preserve"> </w:t>
      </w:r>
      <w:r w:rsidRPr="007D56EA">
        <w:rPr>
          <w:rFonts w:ascii="Arial" w:hAnsi="Arial" w:cs="Arial"/>
        </w:rPr>
        <w:t>территорий</w:t>
      </w:r>
      <w:bookmarkEnd w:id="51"/>
      <w:bookmarkEnd w:id="52"/>
      <w:bookmarkEnd w:id="53"/>
      <w:r w:rsidRPr="007D56EA">
        <w:rPr>
          <w:rFonts w:ascii="Arial" w:hAnsi="Arial" w:cs="Arial"/>
        </w:rPr>
        <w:t>,</w:t>
      </w:r>
      <w:r>
        <w:rPr>
          <w:rFonts w:ascii="Arial" w:hAnsi="Arial" w:cs="Arial"/>
        </w:rPr>
        <w:t xml:space="preserve"> </w:t>
      </w:r>
      <w:r w:rsidRPr="007D56EA">
        <w:rPr>
          <w:rFonts w:ascii="Arial" w:hAnsi="Arial" w:cs="Arial"/>
        </w:rPr>
        <w:t>подлежащих</w:t>
      </w:r>
      <w:r>
        <w:rPr>
          <w:rFonts w:ascii="Arial" w:hAnsi="Arial" w:cs="Arial"/>
        </w:rPr>
        <w:t xml:space="preserve"> </w:t>
      </w:r>
      <w:r w:rsidRPr="007D56EA">
        <w:rPr>
          <w:rFonts w:ascii="Arial" w:hAnsi="Arial" w:cs="Arial"/>
        </w:rPr>
        <w:t>благоустройству</w:t>
      </w:r>
      <w:r>
        <w:rPr>
          <w:rFonts w:ascii="Arial" w:hAnsi="Arial" w:cs="Arial"/>
        </w:rPr>
        <w:t xml:space="preserve"> </w:t>
      </w:r>
      <w:r w:rsidRPr="007D56EA">
        <w:rPr>
          <w:rFonts w:ascii="Arial" w:hAnsi="Arial" w:cs="Arial"/>
        </w:rPr>
        <w:t>(далее</w:t>
      </w:r>
      <w:r>
        <w:rPr>
          <w:rFonts w:ascii="Arial" w:hAnsi="Arial" w:cs="Arial"/>
        </w:rPr>
        <w:t xml:space="preserve"> </w:t>
      </w:r>
      <w:r w:rsidRPr="007D56EA">
        <w:rPr>
          <w:rFonts w:ascii="Arial" w:hAnsi="Arial" w:cs="Arial"/>
        </w:rPr>
        <w:t>–</w:t>
      </w:r>
      <w:r>
        <w:rPr>
          <w:rFonts w:ascii="Arial" w:hAnsi="Arial" w:cs="Arial"/>
        </w:rPr>
        <w:t xml:space="preserve"> </w:t>
      </w:r>
      <w:r w:rsidRPr="007D56EA">
        <w:rPr>
          <w:rFonts w:ascii="Arial" w:hAnsi="Arial" w:cs="Arial"/>
        </w:rPr>
        <w:t>комиссия).</w:t>
      </w:r>
    </w:p>
    <w:p w:rsidR="00BC2171" w:rsidRPr="007D56EA" w:rsidRDefault="00BC2171" w:rsidP="00BC2171">
      <w:pPr>
        <w:ind w:firstLine="709"/>
        <w:jc w:val="both"/>
        <w:rPr>
          <w:rFonts w:ascii="Arial" w:hAnsi="Arial" w:cs="Arial"/>
          <w:lang w:eastAsia="en-US"/>
        </w:rPr>
      </w:pPr>
      <w:r w:rsidRPr="007D56EA">
        <w:rPr>
          <w:rFonts w:ascii="Arial" w:hAnsi="Arial" w:cs="Arial"/>
          <w:lang w:eastAsia="en-US"/>
        </w:rPr>
        <w:t>3.2</w:t>
      </w:r>
      <w:r>
        <w:rPr>
          <w:rFonts w:ascii="Arial" w:hAnsi="Arial" w:cs="Arial"/>
          <w:lang w:eastAsia="en-US"/>
        </w:rPr>
        <w:t xml:space="preserve"> </w:t>
      </w:r>
      <w:r w:rsidRPr="007D56EA">
        <w:rPr>
          <w:rFonts w:ascii="Arial" w:hAnsi="Arial" w:cs="Arial"/>
          <w:lang w:eastAsia="en-US"/>
        </w:rPr>
        <w:t>Срок</w:t>
      </w:r>
      <w:r>
        <w:rPr>
          <w:rFonts w:ascii="Arial" w:hAnsi="Arial" w:cs="Arial"/>
          <w:lang w:eastAsia="en-US"/>
        </w:rPr>
        <w:t xml:space="preserve"> </w:t>
      </w:r>
      <w:r w:rsidRPr="007D56EA">
        <w:rPr>
          <w:rFonts w:ascii="Arial" w:hAnsi="Arial" w:cs="Arial"/>
          <w:lang w:eastAsia="en-US"/>
        </w:rPr>
        <w:t>приема</w:t>
      </w:r>
      <w:r>
        <w:rPr>
          <w:rFonts w:ascii="Arial" w:hAnsi="Arial" w:cs="Arial"/>
          <w:lang w:eastAsia="en-US"/>
        </w:rPr>
        <w:t xml:space="preserve"> </w:t>
      </w:r>
      <w:r w:rsidRPr="007D56EA">
        <w:rPr>
          <w:rFonts w:ascii="Arial" w:hAnsi="Arial" w:cs="Arial"/>
          <w:lang w:eastAsia="en-US"/>
        </w:rPr>
        <w:t>дизайн-проектов</w:t>
      </w:r>
      <w:r>
        <w:rPr>
          <w:rFonts w:ascii="Arial" w:hAnsi="Arial" w:cs="Arial"/>
          <w:lang w:eastAsia="en-US"/>
        </w:rPr>
        <w:t xml:space="preserve"> </w:t>
      </w:r>
      <w:r w:rsidRPr="007D56EA">
        <w:rPr>
          <w:rFonts w:ascii="Arial" w:hAnsi="Arial" w:cs="Arial"/>
          <w:lang w:eastAsia="en-US"/>
        </w:rPr>
        <w:t>для</w:t>
      </w:r>
      <w:r>
        <w:rPr>
          <w:rFonts w:ascii="Arial" w:hAnsi="Arial" w:cs="Arial"/>
          <w:lang w:eastAsia="en-US"/>
        </w:rPr>
        <w:t xml:space="preserve"> </w:t>
      </w:r>
      <w:r w:rsidRPr="007D56EA">
        <w:rPr>
          <w:rFonts w:ascii="Arial" w:hAnsi="Arial" w:cs="Arial"/>
          <w:lang w:eastAsia="en-US"/>
        </w:rPr>
        <w:t>отбора</w:t>
      </w:r>
      <w:r>
        <w:rPr>
          <w:rFonts w:ascii="Arial" w:hAnsi="Arial" w:cs="Arial"/>
          <w:lang w:eastAsia="en-US"/>
        </w:rPr>
        <w:t xml:space="preserve"> </w:t>
      </w:r>
      <w:r w:rsidRPr="007D56EA">
        <w:rPr>
          <w:rFonts w:ascii="Arial" w:hAnsi="Arial" w:cs="Arial"/>
          <w:lang w:eastAsia="en-US"/>
        </w:rPr>
        <w:t>к</w:t>
      </w:r>
      <w:r>
        <w:rPr>
          <w:rFonts w:ascii="Arial" w:hAnsi="Arial" w:cs="Arial"/>
          <w:lang w:eastAsia="en-US"/>
        </w:rPr>
        <w:t xml:space="preserve"> </w:t>
      </w:r>
      <w:r w:rsidRPr="007D56EA">
        <w:rPr>
          <w:rFonts w:ascii="Arial" w:hAnsi="Arial" w:cs="Arial"/>
          <w:lang w:eastAsia="en-US"/>
        </w:rPr>
        <w:t>реализации</w:t>
      </w:r>
      <w:r>
        <w:rPr>
          <w:rFonts w:ascii="Arial" w:hAnsi="Arial" w:cs="Arial"/>
          <w:lang w:eastAsia="en-US"/>
        </w:rPr>
        <w:t xml:space="preserve"> </w:t>
      </w:r>
      <w:r w:rsidRPr="007D56EA">
        <w:rPr>
          <w:rFonts w:ascii="Arial" w:hAnsi="Arial" w:cs="Arial"/>
          <w:lang w:eastAsia="en-US"/>
        </w:rPr>
        <w:t>–</w:t>
      </w:r>
      <w:r>
        <w:rPr>
          <w:rFonts w:ascii="Arial" w:hAnsi="Arial" w:cs="Arial"/>
          <w:lang w:eastAsia="en-US"/>
        </w:rPr>
        <w:t xml:space="preserve"> </w:t>
      </w:r>
      <w:r w:rsidRPr="007D56EA">
        <w:rPr>
          <w:rFonts w:ascii="Arial" w:hAnsi="Arial" w:cs="Arial"/>
          <w:lang w:eastAsia="en-US"/>
        </w:rPr>
        <w:t>не</w:t>
      </w:r>
      <w:r>
        <w:rPr>
          <w:rFonts w:ascii="Arial" w:hAnsi="Arial" w:cs="Arial"/>
          <w:lang w:eastAsia="en-US"/>
        </w:rPr>
        <w:t xml:space="preserve"> </w:t>
      </w:r>
      <w:r w:rsidRPr="007D56EA">
        <w:rPr>
          <w:rFonts w:ascii="Arial" w:hAnsi="Arial" w:cs="Arial"/>
          <w:lang w:eastAsia="en-US"/>
        </w:rPr>
        <w:t>менее</w:t>
      </w:r>
      <w:r>
        <w:rPr>
          <w:rFonts w:ascii="Arial" w:hAnsi="Arial" w:cs="Arial"/>
          <w:lang w:eastAsia="en-US"/>
        </w:rPr>
        <w:t xml:space="preserve"> </w:t>
      </w:r>
      <w:r w:rsidRPr="007D56EA">
        <w:rPr>
          <w:rFonts w:ascii="Arial" w:hAnsi="Arial" w:cs="Arial"/>
          <w:lang w:eastAsia="en-US"/>
        </w:rPr>
        <w:t>10</w:t>
      </w:r>
      <w:r>
        <w:rPr>
          <w:rFonts w:ascii="Arial" w:hAnsi="Arial" w:cs="Arial"/>
          <w:lang w:eastAsia="en-US"/>
        </w:rPr>
        <w:t xml:space="preserve"> </w:t>
      </w:r>
      <w:r w:rsidRPr="007D56EA">
        <w:rPr>
          <w:rFonts w:ascii="Arial" w:hAnsi="Arial" w:cs="Arial"/>
          <w:lang w:eastAsia="en-US"/>
        </w:rPr>
        <w:t>календарных</w:t>
      </w:r>
      <w:r>
        <w:rPr>
          <w:rFonts w:ascii="Arial" w:hAnsi="Arial" w:cs="Arial"/>
          <w:lang w:eastAsia="en-US"/>
        </w:rPr>
        <w:t xml:space="preserve"> </w:t>
      </w:r>
      <w:r w:rsidRPr="007D56EA">
        <w:rPr>
          <w:rFonts w:ascii="Arial" w:hAnsi="Arial" w:cs="Arial"/>
          <w:lang w:eastAsia="en-US"/>
        </w:rPr>
        <w:t>дней</w:t>
      </w:r>
      <w:r>
        <w:rPr>
          <w:rFonts w:ascii="Arial" w:hAnsi="Arial" w:cs="Arial"/>
          <w:lang w:eastAsia="en-US"/>
        </w:rPr>
        <w:t xml:space="preserve"> </w:t>
      </w:r>
      <w:r w:rsidRPr="007D56EA">
        <w:rPr>
          <w:rFonts w:ascii="Arial" w:hAnsi="Arial" w:cs="Arial"/>
          <w:lang w:eastAsia="en-US"/>
        </w:rPr>
        <w:t>с</w:t>
      </w:r>
      <w:r>
        <w:rPr>
          <w:rFonts w:ascii="Arial" w:hAnsi="Arial" w:cs="Arial"/>
          <w:lang w:eastAsia="en-US"/>
        </w:rPr>
        <w:t xml:space="preserve"> </w:t>
      </w:r>
      <w:r w:rsidRPr="007D56EA">
        <w:rPr>
          <w:rFonts w:ascii="Arial" w:hAnsi="Arial" w:cs="Arial"/>
          <w:lang w:eastAsia="en-US"/>
        </w:rPr>
        <w:t>момента</w:t>
      </w:r>
      <w:r>
        <w:rPr>
          <w:rFonts w:ascii="Arial" w:hAnsi="Arial" w:cs="Arial"/>
          <w:lang w:eastAsia="en-US"/>
        </w:rPr>
        <w:t xml:space="preserve"> </w:t>
      </w:r>
      <w:r w:rsidRPr="007D56EA">
        <w:rPr>
          <w:rFonts w:ascii="Arial" w:hAnsi="Arial" w:cs="Arial"/>
          <w:lang w:eastAsia="en-US"/>
        </w:rPr>
        <w:t>объявления</w:t>
      </w:r>
      <w:r>
        <w:rPr>
          <w:rFonts w:ascii="Arial" w:hAnsi="Arial" w:cs="Arial"/>
          <w:lang w:eastAsia="en-US"/>
        </w:rPr>
        <w:t xml:space="preserve"> </w:t>
      </w:r>
      <w:r w:rsidRPr="007D56EA">
        <w:rPr>
          <w:rFonts w:ascii="Arial" w:hAnsi="Arial" w:cs="Arial"/>
          <w:lang w:eastAsia="en-US"/>
        </w:rPr>
        <w:t>творческого</w:t>
      </w:r>
      <w:r>
        <w:rPr>
          <w:rFonts w:ascii="Arial" w:hAnsi="Arial" w:cs="Arial"/>
          <w:lang w:eastAsia="en-US"/>
        </w:rPr>
        <w:t xml:space="preserve"> </w:t>
      </w:r>
      <w:r w:rsidRPr="007D56EA">
        <w:rPr>
          <w:rFonts w:ascii="Arial" w:hAnsi="Arial" w:cs="Arial"/>
          <w:lang w:eastAsia="en-US"/>
        </w:rPr>
        <w:t>конкурса</w:t>
      </w:r>
      <w:r>
        <w:rPr>
          <w:rFonts w:ascii="Arial" w:hAnsi="Arial" w:cs="Arial"/>
          <w:lang w:eastAsia="en-US"/>
        </w:rPr>
        <w:t xml:space="preserve"> </w:t>
      </w:r>
      <w:r w:rsidRPr="007D56EA">
        <w:rPr>
          <w:rFonts w:ascii="Arial" w:hAnsi="Arial" w:cs="Arial"/>
          <w:color w:val="000000"/>
        </w:rPr>
        <w:t>по</w:t>
      </w:r>
      <w:r>
        <w:rPr>
          <w:rFonts w:ascii="Arial" w:hAnsi="Arial" w:cs="Arial"/>
          <w:color w:val="000000"/>
        </w:rPr>
        <w:t xml:space="preserve"> </w:t>
      </w:r>
      <w:r w:rsidRPr="007D56EA">
        <w:rPr>
          <w:rFonts w:ascii="Arial" w:hAnsi="Arial" w:cs="Arial"/>
          <w:color w:val="000000"/>
        </w:rPr>
        <w:t>отбору</w:t>
      </w:r>
      <w:r>
        <w:rPr>
          <w:rFonts w:ascii="Arial" w:hAnsi="Arial" w:cs="Arial"/>
          <w:color w:val="000000"/>
        </w:rPr>
        <w:t xml:space="preserve"> </w:t>
      </w:r>
      <w:r w:rsidRPr="007D56EA">
        <w:rPr>
          <w:rFonts w:ascii="Arial" w:hAnsi="Arial" w:cs="Arial"/>
          <w:color w:val="000000"/>
        </w:rPr>
        <w:t>организаций,</w:t>
      </w:r>
      <w:r>
        <w:rPr>
          <w:rFonts w:ascii="Arial" w:hAnsi="Arial" w:cs="Arial"/>
          <w:color w:val="000000"/>
        </w:rPr>
        <w:t xml:space="preserve"> </w:t>
      </w:r>
      <w:r w:rsidRPr="007D56EA">
        <w:rPr>
          <w:rFonts w:ascii="Arial" w:hAnsi="Arial" w:cs="Arial"/>
          <w:color w:val="000000"/>
        </w:rPr>
        <w:t>экспертов</w:t>
      </w:r>
      <w:r>
        <w:rPr>
          <w:rFonts w:ascii="Arial" w:hAnsi="Arial" w:cs="Arial"/>
          <w:color w:val="000000"/>
        </w:rPr>
        <w:t xml:space="preserve"> </w:t>
      </w:r>
      <w:r w:rsidRPr="007D56EA">
        <w:rPr>
          <w:rFonts w:ascii="Arial" w:hAnsi="Arial" w:cs="Arial"/>
          <w:color w:val="000000"/>
        </w:rPr>
        <w:t>на</w:t>
      </w:r>
      <w:r>
        <w:rPr>
          <w:rFonts w:ascii="Arial" w:hAnsi="Arial" w:cs="Arial"/>
          <w:color w:val="000000"/>
        </w:rPr>
        <w:t xml:space="preserve"> </w:t>
      </w:r>
      <w:r w:rsidRPr="007D56EA">
        <w:rPr>
          <w:rFonts w:ascii="Arial" w:hAnsi="Arial" w:cs="Arial"/>
          <w:color w:val="000000"/>
        </w:rPr>
        <w:t>разработку</w:t>
      </w:r>
      <w:r>
        <w:rPr>
          <w:rFonts w:ascii="Arial" w:hAnsi="Arial" w:cs="Arial"/>
          <w:color w:val="000000"/>
        </w:rPr>
        <w:t xml:space="preserve"> </w:t>
      </w:r>
      <w:r w:rsidRPr="007D56EA">
        <w:rPr>
          <w:rFonts w:ascii="Arial" w:hAnsi="Arial" w:cs="Arial"/>
          <w:color w:val="000000"/>
        </w:rPr>
        <w:t>дизайн-проектов</w:t>
      </w:r>
      <w:r>
        <w:rPr>
          <w:rFonts w:ascii="Arial" w:hAnsi="Arial" w:cs="Arial"/>
          <w:color w:val="000000"/>
        </w:rPr>
        <w:t xml:space="preserve"> </w:t>
      </w:r>
      <w:r w:rsidRPr="007D56EA">
        <w:rPr>
          <w:rFonts w:ascii="Arial" w:hAnsi="Arial" w:cs="Arial"/>
          <w:color w:val="000000"/>
        </w:rPr>
        <w:t>благоустройства</w:t>
      </w:r>
      <w:r>
        <w:rPr>
          <w:rFonts w:ascii="Arial" w:hAnsi="Arial" w:cs="Arial"/>
          <w:color w:val="000000"/>
        </w:rPr>
        <w:t xml:space="preserve"> </w:t>
      </w:r>
      <w:r w:rsidRPr="007D56EA">
        <w:rPr>
          <w:rFonts w:ascii="Arial" w:hAnsi="Arial" w:cs="Arial"/>
          <w:color w:val="000000"/>
        </w:rPr>
        <w:t>общественных</w:t>
      </w:r>
      <w:r>
        <w:rPr>
          <w:rFonts w:ascii="Arial" w:hAnsi="Arial" w:cs="Arial"/>
          <w:color w:val="000000"/>
        </w:rPr>
        <w:t xml:space="preserve"> </w:t>
      </w:r>
      <w:r w:rsidRPr="007D56EA">
        <w:rPr>
          <w:rFonts w:ascii="Arial" w:hAnsi="Arial" w:cs="Arial"/>
          <w:color w:val="000000"/>
        </w:rPr>
        <w:t>и</w:t>
      </w:r>
      <w:r>
        <w:rPr>
          <w:rFonts w:ascii="Arial" w:hAnsi="Arial" w:cs="Arial"/>
          <w:color w:val="000000"/>
        </w:rPr>
        <w:t xml:space="preserve"> </w:t>
      </w:r>
      <w:r w:rsidRPr="007D56EA">
        <w:rPr>
          <w:rFonts w:ascii="Arial" w:hAnsi="Arial" w:cs="Arial"/>
          <w:color w:val="000000"/>
        </w:rPr>
        <w:t>дворовых</w:t>
      </w:r>
      <w:r>
        <w:rPr>
          <w:rFonts w:ascii="Arial" w:hAnsi="Arial" w:cs="Arial"/>
          <w:color w:val="000000"/>
        </w:rPr>
        <w:t xml:space="preserve"> </w:t>
      </w:r>
      <w:r w:rsidRPr="007D56EA">
        <w:rPr>
          <w:rFonts w:ascii="Arial" w:hAnsi="Arial" w:cs="Arial"/>
          <w:color w:val="000000"/>
        </w:rPr>
        <w:t>территорий</w:t>
      </w:r>
      <w:r w:rsidRPr="007D56EA">
        <w:rPr>
          <w:rFonts w:ascii="Arial" w:hAnsi="Arial" w:cs="Arial"/>
          <w:lang w:eastAsia="en-US"/>
        </w:rPr>
        <w:t>.</w:t>
      </w:r>
    </w:p>
    <w:bookmarkEnd w:id="42"/>
    <w:bookmarkEnd w:id="43"/>
    <w:p w:rsidR="00BC2171" w:rsidRPr="007D56EA" w:rsidRDefault="00BC2171" w:rsidP="00BC2171">
      <w:pPr>
        <w:ind w:firstLine="709"/>
        <w:jc w:val="both"/>
        <w:rPr>
          <w:rFonts w:ascii="Arial" w:hAnsi="Arial" w:cs="Arial"/>
          <w:color w:val="00000A"/>
        </w:rPr>
      </w:pPr>
      <w:r w:rsidRPr="007D56EA">
        <w:rPr>
          <w:rFonts w:ascii="Arial" w:hAnsi="Arial" w:cs="Arial"/>
        </w:rPr>
        <w:t>3.3.</w:t>
      </w:r>
      <w:r>
        <w:rPr>
          <w:rFonts w:ascii="Arial" w:hAnsi="Arial" w:cs="Arial"/>
        </w:rPr>
        <w:t xml:space="preserve"> </w:t>
      </w:r>
      <w:r w:rsidRPr="007D56EA">
        <w:rPr>
          <w:rFonts w:ascii="Arial" w:hAnsi="Arial" w:cs="Arial"/>
          <w:color w:val="00000A"/>
        </w:rPr>
        <w:t>Утверждение</w:t>
      </w:r>
      <w:r>
        <w:rPr>
          <w:rFonts w:ascii="Arial" w:hAnsi="Arial" w:cs="Arial"/>
          <w:color w:val="00000A"/>
        </w:rPr>
        <w:t xml:space="preserve"> </w:t>
      </w:r>
      <w:r w:rsidRPr="007D56EA">
        <w:rPr>
          <w:rFonts w:ascii="Arial" w:hAnsi="Arial" w:cs="Arial"/>
          <w:color w:val="00000A"/>
        </w:rPr>
        <w:t>дизайн-проекта</w:t>
      </w:r>
      <w:r>
        <w:rPr>
          <w:rFonts w:ascii="Arial" w:hAnsi="Arial" w:cs="Arial"/>
          <w:color w:val="00000A"/>
        </w:rPr>
        <w:t xml:space="preserve"> </w:t>
      </w:r>
      <w:r w:rsidRPr="007D56EA">
        <w:rPr>
          <w:rFonts w:ascii="Arial" w:hAnsi="Arial" w:cs="Arial"/>
          <w:color w:val="00000A"/>
        </w:rPr>
        <w:t>и</w:t>
      </w:r>
      <w:r>
        <w:rPr>
          <w:rFonts w:ascii="Arial" w:hAnsi="Arial" w:cs="Arial"/>
          <w:color w:val="00000A"/>
        </w:rPr>
        <w:t xml:space="preserve"> </w:t>
      </w:r>
      <w:r w:rsidRPr="007D56EA">
        <w:rPr>
          <w:rFonts w:ascii="Arial" w:hAnsi="Arial" w:cs="Arial"/>
          <w:color w:val="00000A"/>
        </w:rPr>
        <w:t>принятие</w:t>
      </w:r>
      <w:r>
        <w:rPr>
          <w:rFonts w:ascii="Arial" w:hAnsi="Arial" w:cs="Arial"/>
          <w:color w:val="00000A"/>
        </w:rPr>
        <w:t xml:space="preserve"> </w:t>
      </w:r>
      <w:r w:rsidRPr="007D56EA">
        <w:rPr>
          <w:rFonts w:ascii="Arial" w:hAnsi="Arial" w:cs="Arial"/>
          <w:color w:val="00000A"/>
        </w:rPr>
        <w:t>решения</w:t>
      </w:r>
      <w:r>
        <w:rPr>
          <w:rFonts w:ascii="Arial" w:hAnsi="Arial" w:cs="Arial"/>
        </w:rPr>
        <w:t xml:space="preserve"> </w:t>
      </w:r>
      <w:r w:rsidRPr="007D56EA">
        <w:rPr>
          <w:rFonts w:ascii="Arial" w:hAnsi="Arial" w:cs="Arial"/>
          <w:color w:val="00000A"/>
        </w:rPr>
        <w:t>о</w:t>
      </w:r>
      <w:r>
        <w:rPr>
          <w:rFonts w:ascii="Arial" w:hAnsi="Arial" w:cs="Arial"/>
          <w:color w:val="00000A"/>
        </w:rPr>
        <w:t xml:space="preserve"> </w:t>
      </w:r>
      <w:r w:rsidRPr="007D56EA">
        <w:rPr>
          <w:rFonts w:ascii="Arial" w:hAnsi="Arial" w:cs="Arial"/>
          <w:color w:val="00000A"/>
        </w:rPr>
        <w:t>подготовке</w:t>
      </w:r>
      <w:r>
        <w:rPr>
          <w:rFonts w:ascii="Arial" w:hAnsi="Arial" w:cs="Arial"/>
          <w:color w:val="00000A"/>
        </w:rPr>
        <w:t xml:space="preserve"> </w:t>
      </w:r>
      <w:bookmarkStart w:id="54" w:name="OLE_LINK53"/>
      <w:bookmarkStart w:id="55" w:name="OLE_LINK54"/>
      <w:bookmarkStart w:id="56" w:name="OLE_LINK55"/>
      <w:r w:rsidRPr="007D56EA">
        <w:rPr>
          <w:rFonts w:ascii="Arial" w:hAnsi="Arial" w:cs="Arial"/>
          <w:color w:val="00000A"/>
        </w:rPr>
        <w:t>проектно-сметной</w:t>
      </w:r>
      <w:r>
        <w:rPr>
          <w:rFonts w:ascii="Arial" w:hAnsi="Arial" w:cs="Arial"/>
          <w:color w:val="00000A"/>
        </w:rPr>
        <w:t xml:space="preserve"> </w:t>
      </w:r>
      <w:r w:rsidRPr="007D56EA">
        <w:rPr>
          <w:rFonts w:ascii="Arial" w:hAnsi="Arial" w:cs="Arial"/>
          <w:color w:val="00000A"/>
        </w:rPr>
        <w:t>документации</w:t>
      </w:r>
      <w:r>
        <w:rPr>
          <w:rFonts w:ascii="Arial" w:hAnsi="Arial" w:cs="Arial"/>
          <w:color w:val="00000A"/>
        </w:rPr>
        <w:t xml:space="preserve"> </w:t>
      </w:r>
      <w:r w:rsidRPr="007D56EA">
        <w:rPr>
          <w:rFonts w:ascii="Arial" w:hAnsi="Arial" w:cs="Arial"/>
          <w:color w:val="00000A"/>
        </w:rPr>
        <w:t>благоустройства</w:t>
      </w:r>
      <w:r>
        <w:rPr>
          <w:rFonts w:ascii="Arial" w:hAnsi="Arial" w:cs="Arial"/>
        </w:rPr>
        <w:t xml:space="preserve"> </w:t>
      </w:r>
      <w:r w:rsidRPr="007D56EA">
        <w:rPr>
          <w:rFonts w:ascii="Arial" w:hAnsi="Arial" w:cs="Arial"/>
          <w:color w:val="00000A"/>
        </w:rPr>
        <w:t>общественной</w:t>
      </w:r>
      <w:r>
        <w:rPr>
          <w:rFonts w:ascii="Arial" w:hAnsi="Arial" w:cs="Arial"/>
          <w:color w:val="00000A"/>
        </w:rPr>
        <w:t xml:space="preserve"> </w:t>
      </w:r>
      <w:r w:rsidRPr="007D56EA">
        <w:rPr>
          <w:rFonts w:ascii="Arial" w:hAnsi="Arial" w:cs="Arial"/>
          <w:color w:val="00000A"/>
        </w:rPr>
        <w:t>и</w:t>
      </w:r>
      <w:r>
        <w:rPr>
          <w:rFonts w:ascii="Arial" w:hAnsi="Arial" w:cs="Arial"/>
          <w:color w:val="00000A"/>
        </w:rPr>
        <w:t xml:space="preserve"> </w:t>
      </w:r>
      <w:r w:rsidRPr="007D56EA">
        <w:rPr>
          <w:rFonts w:ascii="Arial" w:hAnsi="Arial" w:cs="Arial"/>
          <w:color w:val="00000A"/>
        </w:rPr>
        <w:t>дворовой</w:t>
      </w:r>
      <w:r>
        <w:rPr>
          <w:rFonts w:ascii="Arial" w:hAnsi="Arial" w:cs="Arial"/>
          <w:color w:val="00000A"/>
        </w:rPr>
        <w:t xml:space="preserve"> </w:t>
      </w:r>
      <w:r w:rsidRPr="007D56EA">
        <w:rPr>
          <w:rFonts w:ascii="Arial" w:hAnsi="Arial" w:cs="Arial"/>
          <w:color w:val="00000A"/>
        </w:rPr>
        <w:t>территорий</w:t>
      </w:r>
      <w:bookmarkEnd w:id="54"/>
      <w:bookmarkEnd w:id="55"/>
      <w:bookmarkEnd w:id="56"/>
      <w:r>
        <w:rPr>
          <w:rFonts w:ascii="Arial" w:hAnsi="Arial" w:cs="Arial"/>
        </w:rPr>
        <w:t xml:space="preserve"> </w:t>
      </w:r>
      <w:r w:rsidRPr="007D56EA">
        <w:rPr>
          <w:rFonts w:ascii="Arial" w:hAnsi="Arial" w:cs="Arial"/>
          <w:color w:val="00000A"/>
        </w:rPr>
        <w:t>осуществляется</w:t>
      </w:r>
      <w:r>
        <w:rPr>
          <w:rFonts w:ascii="Arial" w:hAnsi="Arial" w:cs="Arial"/>
          <w:color w:val="00000A"/>
        </w:rPr>
        <w:t xml:space="preserve"> </w:t>
      </w:r>
      <w:bookmarkStart w:id="57" w:name="OLE_LINK56"/>
      <w:bookmarkStart w:id="58" w:name="OLE_LINK57"/>
      <w:r w:rsidRPr="007D56EA">
        <w:rPr>
          <w:rFonts w:ascii="Arial" w:hAnsi="Arial" w:cs="Arial"/>
          <w:color w:val="00000A"/>
        </w:rPr>
        <w:t>постановлением</w:t>
      </w:r>
      <w:r>
        <w:rPr>
          <w:rFonts w:ascii="Arial" w:hAnsi="Arial" w:cs="Arial"/>
          <w:color w:val="00000A"/>
        </w:rPr>
        <w:t xml:space="preserve"> </w:t>
      </w:r>
      <w:r w:rsidRPr="007D56EA">
        <w:rPr>
          <w:rFonts w:ascii="Arial" w:hAnsi="Arial" w:cs="Arial"/>
          <w:color w:val="00000A"/>
        </w:rPr>
        <w:t>администрации</w:t>
      </w:r>
      <w:bookmarkEnd w:id="57"/>
      <w:bookmarkEnd w:id="58"/>
      <w:r w:rsidRPr="007D56EA">
        <w:rPr>
          <w:rFonts w:ascii="Arial" w:hAnsi="Arial" w:cs="Arial"/>
          <w:color w:val="00000A"/>
        </w:rPr>
        <w:t>.</w:t>
      </w:r>
      <w:r>
        <w:rPr>
          <w:rFonts w:ascii="Arial" w:hAnsi="Arial" w:cs="Arial"/>
          <w:color w:val="00000A"/>
        </w:rPr>
        <w:t xml:space="preserve"> </w:t>
      </w:r>
    </w:p>
    <w:p w:rsidR="00BC2171" w:rsidRPr="007D56EA" w:rsidRDefault="00BC2171" w:rsidP="00BC2171">
      <w:pPr>
        <w:ind w:firstLine="709"/>
        <w:jc w:val="both"/>
        <w:rPr>
          <w:rFonts w:ascii="Arial" w:hAnsi="Arial" w:cs="Arial"/>
        </w:rPr>
      </w:pPr>
      <w:r w:rsidRPr="007D56EA">
        <w:rPr>
          <w:rFonts w:ascii="Arial" w:hAnsi="Arial" w:cs="Arial"/>
        </w:rPr>
        <w:t>3.4.</w:t>
      </w:r>
      <w:r>
        <w:rPr>
          <w:rFonts w:ascii="Arial" w:hAnsi="Arial" w:cs="Arial"/>
        </w:rPr>
        <w:t xml:space="preserve"> </w:t>
      </w:r>
      <w:r w:rsidRPr="007D56EA">
        <w:rPr>
          <w:rFonts w:ascii="Arial" w:hAnsi="Arial" w:cs="Arial"/>
        </w:rPr>
        <w:t>Разработанная</w:t>
      </w:r>
      <w:r>
        <w:rPr>
          <w:rFonts w:ascii="Arial" w:hAnsi="Arial" w:cs="Arial"/>
        </w:rPr>
        <w:t xml:space="preserve"> </w:t>
      </w:r>
      <w:bookmarkStart w:id="59" w:name="OLE_LINK63"/>
      <w:bookmarkStart w:id="60" w:name="OLE_LINK64"/>
      <w:bookmarkStart w:id="61" w:name="OLE_LINK65"/>
      <w:bookmarkStart w:id="62" w:name="OLE_LINK60"/>
      <w:bookmarkStart w:id="63" w:name="OLE_LINK61"/>
      <w:bookmarkStart w:id="64" w:name="OLE_LINK62"/>
      <w:r w:rsidRPr="007D56EA">
        <w:rPr>
          <w:rFonts w:ascii="Arial" w:hAnsi="Arial" w:cs="Arial"/>
        </w:rPr>
        <w:t>проектно-сметная</w:t>
      </w:r>
      <w:r>
        <w:rPr>
          <w:rFonts w:ascii="Arial" w:hAnsi="Arial" w:cs="Arial"/>
        </w:rPr>
        <w:t xml:space="preserve"> </w:t>
      </w:r>
      <w:r w:rsidRPr="007D56EA">
        <w:rPr>
          <w:rFonts w:ascii="Arial" w:hAnsi="Arial" w:cs="Arial"/>
        </w:rPr>
        <w:t>документация</w:t>
      </w:r>
      <w:r>
        <w:rPr>
          <w:rFonts w:ascii="Arial" w:hAnsi="Arial" w:cs="Arial"/>
        </w:rPr>
        <w:t xml:space="preserve"> </w:t>
      </w:r>
      <w:bookmarkStart w:id="65" w:name="OLE_LINK66"/>
      <w:bookmarkStart w:id="66" w:name="OLE_LINK67"/>
      <w:r w:rsidRPr="007D56EA">
        <w:rPr>
          <w:rFonts w:ascii="Arial" w:hAnsi="Arial" w:cs="Arial"/>
        </w:rPr>
        <w:t>благоустройства</w:t>
      </w:r>
      <w:r>
        <w:rPr>
          <w:rFonts w:ascii="Arial" w:hAnsi="Arial" w:cs="Arial"/>
        </w:rPr>
        <w:t xml:space="preserve"> </w:t>
      </w:r>
      <w:bookmarkEnd w:id="59"/>
      <w:bookmarkEnd w:id="60"/>
      <w:bookmarkEnd w:id="61"/>
      <w:r w:rsidRPr="007D56EA">
        <w:rPr>
          <w:rFonts w:ascii="Arial" w:hAnsi="Arial" w:cs="Arial"/>
        </w:rPr>
        <w:t>общественной</w:t>
      </w:r>
      <w:r>
        <w:rPr>
          <w:rFonts w:ascii="Arial" w:hAnsi="Arial" w:cs="Arial"/>
        </w:rPr>
        <w:t xml:space="preserve"> </w:t>
      </w:r>
      <w:r w:rsidRPr="007D56EA">
        <w:rPr>
          <w:rFonts w:ascii="Arial" w:hAnsi="Arial" w:cs="Arial"/>
        </w:rPr>
        <w:t>и</w:t>
      </w:r>
      <w:r>
        <w:rPr>
          <w:rFonts w:ascii="Arial" w:hAnsi="Arial" w:cs="Arial"/>
        </w:rPr>
        <w:t xml:space="preserve"> </w:t>
      </w:r>
      <w:r w:rsidRPr="007D56EA">
        <w:rPr>
          <w:rFonts w:ascii="Arial" w:hAnsi="Arial" w:cs="Arial"/>
        </w:rPr>
        <w:t>дворовой</w:t>
      </w:r>
      <w:r>
        <w:rPr>
          <w:rFonts w:ascii="Arial" w:hAnsi="Arial" w:cs="Arial"/>
        </w:rPr>
        <w:t xml:space="preserve"> </w:t>
      </w:r>
      <w:r w:rsidRPr="007D56EA">
        <w:rPr>
          <w:rFonts w:ascii="Arial" w:hAnsi="Arial" w:cs="Arial"/>
        </w:rPr>
        <w:t>территорий</w:t>
      </w:r>
      <w:bookmarkEnd w:id="62"/>
      <w:bookmarkEnd w:id="63"/>
      <w:bookmarkEnd w:id="64"/>
      <w:r>
        <w:rPr>
          <w:rFonts w:ascii="Arial" w:hAnsi="Arial" w:cs="Arial"/>
        </w:rPr>
        <w:t xml:space="preserve"> </w:t>
      </w:r>
      <w:bookmarkEnd w:id="65"/>
      <w:bookmarkEnd w:id="66"/>
      <w:r w:rsidRPr="007D56EA">
        <w:rPr>
          <w:rFonts w:ascii="Arial" w:hAnsi="Arial" w:cs="Arial"/>
        </w:rPr>
        <w:t>подлежит</w:t>
      </w:r>
      <w:r>
        <w:rPr>
          <w:rFonts w:ascii="Arial" w:hAnsi="Arial" w:cs="Arial"/>
        </w:rPr>
        <w:t xml:space="preserve"> </w:t>
      </w:r>
      <w:bookmarkStart w:id="67" w:name="OLE_LINK58"/>
      <w:bookmarkStart w:id="68" w:name="OLE_LINK59"/>
      <w:r w:rsidRPr="007D56EA">
        <w:rPr>
          <w:rFonts w:ascii="Arial" w:hAnsi="Arial" w:cs="Arial"/>
        </w:rPr>
        <w:t>общественному</w:t>
      </w:r>
      <w:r>
        <w:rPr>
          <w:rFonts w:ascii="Arial" w:hAnsi="Arial" w:cs="Arial"/>
        </w:rPr>
        <w:t xml:space="preserve"> </w:t>
      </w:r>
      <w:r w:rsidRPr="007D56EA">
        <w:rPr>
          <w:rFonts w:ascii="Arial" w:hAnsi="Arial" w:cs="Arial"/>
        </w:rPr>
        <w:t>обсуждению</w:t>
      </w:r>
      <w:bookmarkEnd w:id="67"/>
      <w:bookmarkEnd w:id="68"/>
      <w:r w:rsidRPr="007D56EA">
        <w:rPr>
          <w:rFonts w:ascii="Arial" w:hAnsi="Arial" w:cs="Arial"/>
        </w:rPr>
        <w:t>.</w:t>
      </w:r>
      <w:r>
        <w:rPr>
          <w:rFonts w:ascii="Arial" w:hAnsi="Arial" w:cs="Arial"/>
        </w:rPr>
        <w:t xml:space="preserve"> </w:t>
      </w:r>
      <w:r w:rsidRPr="007D56EA">
        <w:rPr>
          <w:rFonts w:ascii="Arial" w:hAnsi="Arial" w:cs="Arial"/>
        </w:rPr>
        <w:t>На</w:t>
      </w:r>
      <w:r>
        <w:rPr>
          <w:rFonts w:ascii="Arial" w:hAnsi="Arial" w:cs="Arial"/>
        </w:rPr>
        <w:t xml:space="preserve"> </w:t>
      </w:r>
      <w:r w:rsidRPr="007D56EA">
        <w:rPr>
          <w:rFonts w:ascii="Arial" w:hAnsi="Arial" w:cs="Arial"/>
        </w:rPr>
        <w:t>основании</w:t>
      </w:r>
      <w:r>
        <w:rPr>
          <w:rFonts w:ascii="Arial" w:hAnsi="Arial" w:cs="Arial"/>
        </w:rPr>
        <w:t xml:space="preserve"> </w:t>
      </w:r>
      <w:r w:rsidRPr="007D56EA">
        <w:rPr>
          <w:rFonts w:ascii="Arial" w:hAnsi="Arial" w:cs="Arial"/>
        </w:rPr>
        <w:t>протокола</w:t>
      </w:r>
      <w:r>
        <w:rPr>
          <w:rFonts w:ascii="Arial" w:hAnsi="Arial" w:cs="Arial"/>
        </w:rPr>
        <w:t xml:space="preserve"> </w:t>
      </w:r>
      <w:r w:rsidRPr="007D56EA">
        <w:rPr>
          <w:rFonts w:ascii="Arial" w:hAnsi="Arial" w:cs="Arial"/>
        </w:rPr>
        <w:t>общественного</w:t>
      </w:r>
      <w:r>
        <w:rPr>
          <w:rFonts w:ascii="Arial" w:hAnsi="Arial" w:cs="Arial"/>
        </w:rPr>
        <w:t xml:space="preserve"> </w:t>
      </w:r>
      <w:r w:rsidRPr="007D56EA">
        <w:rPr>
          <w:rFonts w:ascii="Arial" w:hAnsi="Arial" w:cs="Arial"/>
        </w:rPr>
        <w:t>обсуждения</w:t>
      </w:r>
      <w:r>
        <w:rPr>
          <w:rFonts w:ascii="Arial" w:hAnsi="Arial" w:cs="Arial"/>
        </w:rPr>
        <w:t xml:space="preserve"> </w:t>
      </w:r>
      <w:r w:rsidRPr="007D56EA">
        <w:rPr>
          <w:rFonts w:ascii="Arial" w:hAnsi="Arial" w:cs="Arial"/>
        </w:rPr>
        <w:t>проектно-сметной</w:t>
      </w:r>
      <w:r>
        <w:rPr>
          <w:rFonts w:ascii="Arial" w:hAnsi="Arial" w:cs="Arial"/>
        </w:rPr>
        <w:t xml:space="preserve"> </w:t>
      </w:r>
      <w:r w:rsidRPr="007D56EA">
        <w:rPr>
          <w:rFonts w:ascii="Arial" w:hAnsi="Arial" w:cs="Arial"/>
        </w:rPr>
        <w:t>документации</w:t>
      </w:r>
      <w:r>
        <w:rPr>
          <w:rFonts w:ascii="Arial" w:hAnsi="Arial" w:cs="Arial"/>
        </w:rPr>
        <w:t xml:space="preserve"> </w:t>
      </w:r>
      <w:r w:rsidRPr="007D56EA">
        <w:rPr>
          <w:rFonts w:ascii="Arial" w:hAnsi="Arial" w:cs="Arial"/>
        </w:rPr>
        <w:t>благоустройства</w:t>
      </w:r>
      <w:r>
        <w:rPr>
          <w:rFonts w:ascii="Arial" w:hAnsi="Arial" w:cs="Arial"/>
        </w:rPr>
        <w:t xml:space="preserve"> </w:t>
      </w:r>
      <w:r w:rsidRPr="007D56EA">
        <w:rPr>
          <w:rFonts w:ascii="Arial" w:hAnsi="Arial" w:cs="Arial"/>
        </w:rPr>
        <w:t>общественной</w:t>
      </w:r>
      <w:r>
        <w:rPr>
          <w:rFonts w:ascii="Arial" w:hAnsi="Arial" w:cs="Arial"/>
        </w:rPr>
        <w:t xml:space="preserve"> </w:t>
      </w:r>
      <w:r w:rsidRPr="007D56EA">
        <w:rPr>
          <w:rFonts w:ascii="Arial" w:hAnsi="Arial" w:cs="Arial"/>
        </w:rPr>
        <w:t>и</w:t>
      </w:r>
      <w:r>
        <w:rPr>
          <w:rFonts w:ascii="Arial" w:hAnsi="Arial" w:cs="Arial"/>
        </w:rPr>
        <w:t xml:space="preserve"> </w:t>
      </w:r>
      <w:r w:rsidRPr="007D56EA">
        <w:rPr>
          <w:rFonts w:ascii="Arial" w:hAnsi="Arial" w:cs="Arial"/>
        </w:rPr>
        <w:t>дворовой</w:t>
      </w:r>
      <w:r>
        <w:rPr>
          <w:rFonts w:ascii="Arial" w:hAnsi="Arial" w:cs="Arial"/>
        </w:rPr>
        <w:t xml:space="preserve"> </w:t>
      </w:r>
      <w:r w:rsidRPr="007D56EA">
        <w:rPr>
          <w:rFonts w:ascii="Arial" w:hAnsi="Arial" w:cs="Arial"/>
        </w:rPr>
        <w:t>территорий,</w:t>
      </w:r>
      <w:r>
        <w:rPr>
          <w:rFonts w:ascii="Arial" w:hAnsi="Arial" w:cs="Arial"/>
        </w:rPr>
        <w:t xml:space="preserve"> </w:t>
      </w:r>
      <w:r w:rsidRPr="007D56EA">
        <w:rPr>
          <w:rFonts w:ascii="Arial" w:hAnsi="Arial" w:cs="Arial"/>
        </w:rPr>
        <w:t>Глава</w:t>
      </w:r>
      <w:r>
        <w:rPr>
          <w:rFonts w:ascii="Arial" w:hAnsi="Arial" w:cs="Arial"/>
        </w:rPr>
        <w:t xml:space="preserve"> </w:t>
      </w:r>
      <w:r w:rsidRPr="007D56EA">
        <w:rPr>
          <w:rFonts w:ascii="Arial" w:hAnsi="Arial" w:cs="Arial"/>
        </w:rPr>
        <w:t>Карлукского</w:t>
      </w:r>
      <w:r>
        <w:rPr>
          <w:rFonts w:ascii="Arial" w:hAnsi="Arial" w:cs="Arial"/>
        </w:rPr>
        <w:t xml:space="preserve"> </w:t>
      </w:r>
      <w:r w:rsidRPr="007D56EA">
        <w:rPr>
          <w:rFonts w:ascii="Arial" w:hAnsi="Arial" w:cs="Arial"/>
        </w:rPr>
        <w:t>муниципального</w:t>
      </w:r>
      <w:r>
        <w:rPr>
          <w:rFonts w:ascii="Arial" w:hAnsi="Arial" w:cs="Arial"/>
        </w:rPr>
        <w:t xml:space="preserve"> </w:t>
      </w:r>
      <w:r w:rsidRPr="007D56EA">
        <w:rPr>
          <w:rFonts w:ascii="Arial" w:hAnsi="Arial" w:cs="Arial"/>
        </w:rPr>
        <w:t>образования</w:t>
      </w:r>
      <w:r>
        <w:rPr>
          <w:rFonts w:ascii="Arial" w:hAnsi="Arial" w:cs="Arial"/>
        </w:rPr>
        <w:t xml:space="preserve"> </w:t>
      </w:r>
      <w:r w:rsidRPr="007D56EA">
        <w:rPr>
          <w:rFonts w:ascii="Arial" w:hAnsi="Arial" w:cs="Arial"/>
        </w:rPr>
        <w:t>принимает</w:t>
      </w:r>
      <w:r>
        <w:rPr>
          <w:rFonts w:ascii="Arial" w:hAnsi="Arial" w:cs="Arial"/>
        </w:rPr>
        <w:t xml:space="preserve"> </w:t>
      </w:r>
      <w:r w:rsidRPr="007D56EA">
        <w:rPr>
          <w:rFonts w:ascii="Arial" w:hAnsi="Arial" w:cs="Arial"/>
        </w:rPr>
        <w:t>решение</w:t>
      </w:r>
      <w:r>
        <w:rPr>
          <w:rFonts w:ascii="Arial" w:hAnsi="Arial" w:cs="Arial"/>
        </w:rPr>
        <w:t xml:space="preserve"> </w:t>
      </w:r>
      <w:r w:rsidRPr="007D56EA">
        <w:rPr>
          <w:rFonts w:ascii="Arial" w:hAnsi="Arial" w:cs="Arial"/>
        </w:rPr>
        <w:t>об</w:t>
      </w:r>
      <w:r>
        <w:rPr>
          <w:rFonts w:ascii="Arial" w:hAnsi="Arial" w:cs="Arial"/>
        </w:rPr>
        <w:t xml:space="preserve"> </w:t>
      </w:r>
      <w:r w:rsidRPr="007D56EA">
        <w:rPr>
          <w:rFonts w:ascii="Arial" w:hAnsi="Arial" w:cs="Arial"/>
        </w:rPr>
        <w:t>утверждении</w:t>
      </w:r>
      <w:r>
        <w:rPr>
          <w:rFonts w:ascii="Arial" w:hAnsi="Arial" w:cs="Arial"/>
        </w:rPr>
        <w:t xml:space="preserve"> </w:t>
      </w:r>
      <w:r w:rsidRPr="007D56EA">
        <w:rPr>
          <w:rFonts w:ascii="Arial" w:hAnsi="Arial" w:cs="Arial"/>
        </w:rPr>
        <w:t>проектно-сметной</w:t>
      </w:r>
      <w:r>
        <w:rPr>
          <w:rFonts w:ascii="Arial" w:hAnsi="Arial" w:cs="Arial"/>
        </w:rPr>
        <w:t xml:space="preserve"> </w:t>
      </w:r>
      <w:r w:rsidRPr="007D56EA">
        <w:rPr>
          <w:rFonts w:ascii="Arial" w:hAnsi="Arial" w:cs="Arial"/>
        </w:rPr>
        <w:t>документации</w:t>
      </w:r>
      <w:r>
        <w:rPr>
          <w:rFonts w:ascii="Arial" w:hAnsi="Arial" w:cs="Arial"/>
        </w:rPr>
        <w:t xml:space="preserve"> </w:t>
      </w:r>
      <w:r w:rsidRPr="007D56EA">
        <w:rPr>
          <w:rFonts w:ascii="Arial" w:hAnsi="Arial" w:cs="Arial"/>
        </w:rPr>
        <w:t>благоустройства</w:t>
      </w:r>
      <w:r>
        <w:rPr>
          <w:rFonts w:ascii="Arial" w:hAnsi="Arial" w:cs="Arial"/>
        </w:rPr>
        <w:t xml:space="preserve"> </w:t>
      </w:r>
      <w:r w:rsidRPr="007D56EA">
        <w:rPr>
          <w:rFonts w:ascii="Arial" w:hAnsi="Arial" w:cs="Arial"/>
        </w:rPr>
        <w:t>или</w:t>
      </w:r>
      <w:r>
        <w:rPr>
          <w:rFonts w:ascii="Arial" w:hAnsi="Arial" w:cs="Arial"/>
        </w:rPr>
        <w:t xml:space="preserve"> </w:t>
      </w:r>
      <w:r w:rsidRPr="007D56EA">
        <w:rPr>
          <w:rFonts w:ascii="Arial" w:hAnsi="Arial" w:cs="Arial"/>
        </w:rPr>
        <w:t>направлении</w:t>
      </w:r>
      <w:r>
        <w:rPr>
          <w:rFonts w:ascii="Arial" w:hAnsi="Arial" w:cs="Arial"/>
        </w:rPr>
        <w:t xml:space="preserve"> </w:t>
      </w:r>
      <w:r w:rsidRPr="007D56EA">
        <w:rPr>
          <w:rFonts w:ascii="Arial" w:hAnsi="Arial" w:cs="Arial"/>
        </w:rPr>
        <w:t>ее</w:t>
      </w:r>
      <w:r>
        <w:rPr>
          <w:rFonts w:ascii="Arial" w:hAnsi="Arial" w:cs="Arial"/>
        </w:rPr>
        <w:t xml:space="preserve"> </w:t>
      </w:r>
      <w:r w:rsidRPr="007D56EA">
        <w:rPr>
          <w:rFonts w:ascii="Arial" w:hAnsi="Arial" w:cs="Arial"/>
        </w:rPr>
        <w:t>на</w:t>
      </w:r>
      <w:r>
        <w:rPr>
          <w:rFonts w:ascii="Arial" w:hAnsi="Arial" w:cs="Arial"/>
        </w:rPr>
        <w:t xml:space="preserve"> </w:t>
      </w:r>
      <w:r w:rsidRPr="007D56EA">
        <w:rPr>
          <w:rFonts w:ascii="Arial" w:hAnsi="Arial" w:cs="Arial"/>
        </w:rPr>
        <w:t>доработку.</w:t>
      </w:r>
    </w:p>
    <w:p w:rsidR="00BC2171" w:rsidRPr="007D56EA" w:rsidRDefault="00BC2171" w:rsidP="00BC2171">
      <w:pPr>
        <w:ind w:firstLine="709"/>
        <w:jc w:val="both"/>
        <w:rPr>
          <w:rFonts w:ascii="Arial" w:hAnsi="Arial" w:cs="Arial"/>
          <w:bCs/>
        </w:rPr>
      </w:pPr>
      <w:r w:rsidRPr="007D56EA">
        <w:rPr>
          <w:rFonts w:ascii="Arial" w:hAnsi="Arial" w:cs="Arial"/>
          <w:lang w:eastAsia="en-US"/>
        </w:rPr>
        <w:t>3.5.</w:t>
      </w:r>
      <w:r>
        <w:rPr>
          <w:rFonts w:ascii="Arial" w:hAnsi="Arial" w:cs="Arial"/>
          <w:lang w:eastAsia="en-US"/>
        </w:rPr>
        <w:t xml:space="preserve"> </w:t>
      </w:r>
      <w:r w:rsidRPr="007D56EA">
        <w:rPr>
          <w:rFonts w:ascii="Arial" w:hAnsi="Arial" w:cs="Arial"/>
          <w:lang w:eastAsia="en-US"/>
        </w:rPr>
        <w:t>Утвержденная</w:t>
      </w:r>
      <w:r>
        <w:rPr>
          <w:rFonts w:ascii="Arial" w:hAnsi="Arial" w:cs="Arial"/>
          <w:lang w:eastAsia="en-US"/>
        </w:rPr>
        <w:t xml:space="preserve"> </w:t>
      </w:r>
      <w:r w:rsidRPr="007D56EA">
        <w:rPr>
          <w:rFonts w:ascii="Arial" w:hAnsi="Arial" w:cs="Arial"/>
          <w:lang w:eastAsia="en-US"/>
        </w:rPr>
        <w:t>документация</w:t>
      </w:r>
      <w:r>
        <w:rPr>
          <w:rFonts w:ascii="Arial" w:hAnsi="Arial" w:cs="Arial"/>
        </w:rPr>
        <w:t xml:space="preserve"> </w:t>
      </w:r>
      <w:r w:rsidRPr="007D56EA">
        <w:rPr>
          <w:rFonts w:ascii="Arial" w:hAnsi="Arial" w:cs="Arial"/>
          <w:lang w:eastAsia="en-US"/>
        </w:rPr>
        <w:t>благоустройства</w:t>
      </w:r>
      <w:r>
        <w:rPr>
          <w:rFonts w:ascii="Arial" w:hAnsi="Arial" w:cs="Arial"/>
          <w:lang w:eastAsia="en-US"/>
        </w:rPr>
        <w:t xml:space="preserve"> </w:t>
      </w:r>
      <w:r w:rsidRPr="007D56EA">
        <w:rPr>
          <w:rFonts w:ascii="Arial" w:hAnsi="Arial" w:cs="Arial"/>
          <w:lang w:eastAsia="en-US"/>
        </w:rPr>
        <w:t>общественной</w:t>
      </w:r>
      <w:r>
        <w:rPr>
          <w:rFonts w:ascii="Arial" w:hAnsi="Arial" w:cs="Arial"/>
          <w:lang w:eastAsia="en-US"/>
        </w:rPr>
        <w:t xml:space="preserve"> </w:t>
      </w:r>
      <w:r w:rsidRPr="007D56EA">
        <w:rPr>
          <w:rFonts w:ascii="Arial" w:hAnsi="Arial" w:cs="Arial"/>
          <w:lang w:eastAsia="en-US"/>
        </w:rPr>
        <w:t>и</w:t>
      </w:r>
      <w:r>
        <w:rPr>
          <w:rFonts w:ascii="Arial" w:hAnsi="Arial" w:cs="Arial"/>
          <w:lang w:eastAsia="en-US"/>
        </w:rPr>
        <w:t xml:space="preserve"> </w:t>
      </w:r>
      <w:r w:rsidRPr="007D56EA">
        <w:rPr>
          <w:rFonts w:ascii="Arial" w:hAnsi="Arial" w:cs="Arial"/>
          <w:lang w:eastAsia="en-US"/>
        </w:rPr>
        <w:t>дворовой</w:t>
      </w:r>
      <w:r>
        <w:rPr>
          <w:rFonts w:ascii="Arial" w:hAnsi="Arial" w:cs="Arial"/>
          <w:lang w:eastAsia="en-US"/>
        </w:rPr>
        <w:t xml:space="preserve"> </w:t>
      </w:r>
      <w:r w:rsidRPr="007D56EA">
        <w:rPr>
          <w:rFonts w:ascii="Arial" w:hAnsi="Arial" w:cs="Arial"/>
          <w:lang w:eastAsia="en-US"/>
        </w:rPr>
        <w:t>территорий</w:t>
      </w:r>
      <w:r>
        <w:rPr>
          <w:rFonts w:ascii="Arial" w:hAnsi="Arial" w:cs="Arial"/>
          <w:lang w:eastAsia="en-US"/>
        </w:rPr>
        <w:t xml:space="preserve"> </w:t>
      </w:r>
      <w:r w:rsidRPr="007D56EA">
        <w:rPr>
          <w:rFonts w:ascii="Arial" w:hAnsi="Arial" w:cs="Arial"/>
          <w:lang w:eastAsia="en-US"/>
        </w:rPr>
        <w:t>подлежит</w:t>
      </w:r>
      <w:r>
        <w:rPr>
          <w:rFonts w:ascii="Arial" w:hAnsi="Arial" w:cs="Arial"/>
          <w:lang w:eastAsia="en-US"/>
        </w:rPr>
        <w:t xml:space="preserve"> </w:t>
      </w:r>
      <w:r w:rsidRPr="007D56EA">
        <w:rPr>
          <w:rFonts w:ascii="Arial" w:hAnsi="Arial" w:cs="Arial"/>
          <w:lang w:eastAsia="en-US"/>
        </w:rPr>
        <w:t>размещению</w:t>
      </w:r>
      <w:r>
        <w:rPr>
          <w:rFonts w:ascii="Arial" w:hAnsi="Arial" w:cs="Arial"/>
          <w:lang w:eastAsia="en-US"/>
        </w:rPr>
        <w:t xml:space="preserve"> </w:t>
      </w:r>
      <w:r w:rsidRPr="007D56EA">
        <w:rPr>
          <w:rFonts w:ascii="Arial" w:hAnsi="Arial" w:cs="Arial"/>
          <w:lang w:eastAsia="en-US"/>
        </w:rPr>
        <w:t>на</w:t>
      </w:r>
      <w:r>
        <w:rPr>
          <w:rFonts w:ascii="Arial" w:hAnsi="Arial" w:cs="Arial"/>
          <w:bCs/>
        </w:rPr>
        <w:t xml:space="preserve"> </w:t>
      </w:r>
      <w:r w:rsidRPr="007D56EA">
        <w:rPr>
          <w:rFonts w:ascii="Arial" w:hAnsi="Arial" w:cs="Arial"/>
          <w:bCs/>
        </w:rPr>
        <w:t>официальном</w:t>
      </w:r>
      <w:r>
        <w:rPr>
          <w:rFonts w:ascii="Arial" w:hAnsi="Arial" w:cs="Arial"/>
          <w:bCs/>
        </w:rPr>
        <w:t xml:space="preserve"> </w:t>
      </w:r>
      <w:r w:rsidRPr="007D56EA">
        <w:rPr>
          <w:rFonts w:ascii="Arial" w:hAnsi="Arial" w:cs="Arial"/>
          <w:bCs/>
        </w:rPr>
        <w:t>сайте</w:t>
      </w:r>
      <w:r>
        <w:rPr>
          <w:rFonts w:ascii="Arial" w:hAnsi="Arial" w:cs="Arial"/>
          <w:bCs/>
        </w:rPr>
        <w:t xml:space="preserve"> </w:t>
      </w:r>
      <w:r w:rsidRPr="007D56EA">
        <w:rPr>
          <w:rFonts w:ascii="Arial" w:hAnsi="Arial" w:cs="Arial"/>
          <w:bCs/>
        </w:rPr>
        <w:t>администрации</w:t>
      </w:r>
      <w:r>
        <w:rPr>
          <w:rFonts w:ascii="Arial" w:hAnsi="Arial" w:cs="Arial"/>
          <w:bCs/>
        </w:rPr>
        <w:t xml:space="preserve"> </w:t>
      </w:r>
      <w:r w:rsidRPr="007D56EA">
        <w:rPr>
          <w:rFonts w:ascii="Arial" w:hAnsi="Arial" w:cs="Arial"/>
          <w:bCs/>
        </w:rPr>
        <w:t>Карлукского</w:t>
      </w:r>
      <w:r>
        <w:rPr>
          <w:rFonts w:ascii="Arial" w:hAnsi="Arial" w:cs="Arial"/>
          <w:bCs/>
        </w:rPr>
        <w:t xml:space="preserve"> </w:t>
      </w:r>
      <w:r w:rsidRPr="007D56EA">
        <w:rPr>
          <w:rFonts w:ascii="Arial" w:hAnsi="Arial" w:cs="Arial"/>
          <w:bCs/>
        </w:rPr>
        <w:t>муниципального</w:t>
      </w:r>
      <w:r>
        <w:rPr>
          <w:rFonts w:ascii="Arial" w:hAnsi="Arial" w:cs="Arial"/>
          <w:bCs/>
        </w:rPr>
        <w:t xml:space="preserve"> </w:t>
      </w:r>
      <w:r w:rsidRPr="007D56EA">
        <w:rPr>
          <w:rFonts w:ascii="Arial" w:hAnsi="Arial" w:cs="Arial"/>
          <w:bCs/>
        </w:rPr>
        <w:t>образования</w:t>
      </w:r>
      <w:r>
        <w:rPr>
          <w:rFonts w:ascii="Arial" w:hAnsi="Arial" w:cs="Arial"/>
          <w:bCs/>
        </w:rPr>
        <w:t xml:space="preserve"> </w:t>
      </w:r>
      <w:r w:rsidRPr="007D56EA">
        <w:rPr>
          <w:rFonts w:ascii="Arial" w:hAnsi="Arial" w:cs="Arial"/>
          <w:bCs/>
        </w:rPr>
        <w:t>в</w:t>
      </w:r>
      <w:r>
        <w:rPr>
          <w:rFonts w:ascii="Arial" w:hAnsi="Arial" w:cs="Arial"/>
          <w:bCs/>
        </w:rPr>
        <w:t xml:space="preserve"> </w:t>
      </w:r>
      <w:r w:rsidRPr="007D56EA">
        <w:rPr>
          <w:rFonts w:ascii="Arial" w:hAnsi="Arial" w:cs="Arial"/>
          <w:bCs/>
        </w:rPr>
        <w:t>информационно-телекоммуникационной</w:t>
      </w:r>
      <w:r>
        <w:rPr>
          <w:rFonts w:ascii="Arial" w:hAnsi="Arial" w:cs="Arial"/>
          <w:bCs/>
        </w:rPr>
        <w:t xml:space="preserve"> </w:t>
      </w:r>
      <w:r w:rsidRPr="007D56EA">
        <w:rPr>
          <w:rFonts w:ascii="Arial" w:hAnsi="Arial" w:cs="Arial"/>
          <w:bCs/>
        </w:rPr>
        <w:t>сети</w:t>
      </w:r>
      <w:r>
        <w:rPr>
          <w:rFonts w:ascii="Arial" w:hAnsi="Arial" w:cs="Arial"/>
          <w:bCs/>
        </w:rPr>
        <w:t xml:space="preserve"> </w:t>
      </w:r>
      <w:r w:rsidRPr="007D56EA">
        <w:rPr>
          <w:rFonts w:ascii="Arial" w:hAnsi="Arial" w:cs="Arial"/>
          <w:bCs/>
        </w:rPr>
        <w:t>«Интернет».</w:t>
      </w:r>
    </w:p>
    <w:p w:rsidR="00BC2171" w:rsidRPr="007D56EA" w:rsidRDefault="00BC2171" w:rsidP="00BC2171">
      <w:pPr>
        <w:ind w:firstLine="709"/>
        <w:jc w:val="both"/>
        <w:rPr>
          <w:rFonts w:ascii="Arial" w:hAnsi="Arial" w:cs="Arial"/>
          <w:bCs/>
        </w:rPr>
      </w:pPr>
    </w:p>
    <w:p w:rsidR="00BC2171" w:rsidRPr="007D56EA" w:rsidRDefault="00BC2171" w:rsidP="00BC2171">
      <w:pPr>
        <w:ind w:firstLine="709"/>
        <w:rPr>
          <w:rFonts w:ascii="Arial" w:hAnsi="Arial" w:cs="Arial"/>
          <w:bCs/>
        </w:rPr>
      </w:pPr>
    </w:p>
    <w:p w:rsidR="00BC2171" w:rsidRPr="007D56EA" w:rsidRDefault="00BC2171" w:rsidP="00BC2171">
      <w:pPr>
        <w:rPr>
          <w:rFonts w:ascii="Arial" w:hAnsi="Arial" w:cs="Arial"/>
          <w:bCs/>
        </w:rPr>
      </w:pPr>
      <w:r w:rsidRPr="007D56EA">
        <w:rPr>
          <w:rFonts w:ascii="Arial" w:hAnsi="Arial" w:cs="Arial"/>
          <w:bCs/>
        </w:rPr>
        <w:t>Глава</w:t>
      </w:r>
      <w:r>
        <w:rPr>
          <w:rFonts w:ascii="Arial" w:hAnsi="Arial" w:cs="Arial"/>
          <w:bCs/>
        </w:rPr>
        <w:t xml:space="preserve"> </w:t>
      </w:r>
      <w:r w:rsidRPr="007D56EA">
        <w:rPr>
          <w:rFonts w:ascii="Arial" w:hAnsi="Arial" w:cs="Arial"/>
          <w:bCs/>
        </w:rPr>
        <w:t>Карлукского</w:t>
      </w:r>
      <w:r>
        <w:rPr>
          <w:rFonts w:ascii="Arial" w:hAnsi="Arial" w:cs="Arial"/>
          <w:bCs/>
        </w:rPr>
        <w:t xml:space="preserve"> </w:t>
      </w:r>
    </w:p>
    <w:p w:rsidR="00BC2171" w:rsidRPr="007D56EA" w:rsidRDefault="00BC2171" w:rsidP="00BC2171">
      <w:pPr>
        <w:rPr>
          <w:rFonts w:ascii="Arial" w:hAnsi="Arial" w:cs="Arial"/>
        </w:rPr>
      </w:pPr>
      <w:r w:rsidRPr="007D56EA">
        <w:rPr>
          <w:rFonts w:ascii="Arial" w:hAnsi="Arial" w:cs="Arial"/>
          <w:bCs/>
        </w:rPr>
        <w:t>муниципального</w:t>
      </w:r>
      <w:r>
        <w:rPr>
          <w:rFonts w:ascii="Arial" w:hAnsi="Arial" w:cs="Arial"/>
          <w:bCs/>
        </w:rPr>
        <w:t xml:space="preserve"> </w:t>
      </w:r>
      <w:r w:rsidRPr="007D56EA">
        <w:rPr>
          <w:rFonts w:ascii="Arial" w:hAnsi="Arial" w:cs="Arial"/>
          <w:bCs/>
        </w:rPr>
        <w:t>образования</w:t>
      </w:r>
      <w:r>
        <w:rPr>
          <w:rFonts w:ascii="Arial" w:hAnsi="Arial" w:cs="Arial"/>
          <w:bCs/>
        </w:rPr>
        <w:t xml:space="preserve">                                                             </w:t>
      </w:r>
      <w:r w:rsidR="006E1668">
        <w:rPr>
          <w:rFonts w:ascii="Arial" w:hAnsi="Arial" w:cs="Arial"/>
          <w:bCs/>
        </w:rPr>
        <w:t xml:space="preserve">      </w:t>
      </w:r>
      <w:r>
        <w:rPr>
          <w:rFonts w:ascii="Arial" w:hAnsi="Arial" w:cs="Arial"/>
          <w:bCs/>
        </w:rPr>
        <w:t xml:space="preserve">       </w:t>
      </w:r>
      <w:r w:rsidRPr="007D56EA">
        <w:rPr>
          <w:rFonts w:ascii="Arial" w:hAnsi="Arial" w:cs="Arial"/>
          <w:bCs/>
        </w:rPr>
        <w:t>А.В.</w:t>
      </w:r>
      <w:r w:rsidR="006E1668">
        <w:rPr>
          <w:rFonts w:ascii="Arial" w:hAnsi="Arial" w:cs="Arial"/>
          <w:bCs/>
        </w:rPr>
        <w:t xml:space="preserve"> </w:t>
      </w:r>
      <w:r w:rsidRPr="007D56EA">
        <w:rPr>
          <w:rFonts w:ascii="Arial" w:hAnsi="Arial" w:cs="Arial"/>
          <w:bCs/>
        </w:rPr>
        <w:t>Марусов</w:t>
      </w: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Pr="00F53DA4" w:rsidRDefault="00BC2171" w:rsidP="00BC2171">
      <w:pPr>
        <w:jc w:val="right"/>
        <w:rPr>
          <w:rFonts w:ascii="Arial" w:hAnsi="Arial" w:cs="Arial"/>
        </w:rPr>
      </w:pPr>
      <w:r w:rsidRPr="00F53DA4">
        <w:rPr>
          <w:rFonts w:ascii="Arial" w:hAnsi="Arial" w:cs="Arial"/>
        </w:rPr>
        <w:t>Приложение 4</w:t>
      </w:r>
    </w:p>
    <w:p w:rsidR="00BC2171" w:rsidRPr="00F53DA4" w:rsidRDefault="00BC2171" w:rsidP="00BC2171">
      <w:pPr>
        <w:ind w:firstLine="709"/>
        <w:jc w:val="right"/>
        <w:rPr>
          <w:rFonts w:ascii="Arial" w:hAnsi="Arial" w:cs="Arial"/>
        </w:rPr>
      </w:pPr>
      <w:r w:rsidRPr="00F53DA4">
        <w:rPr>
          <w:rFonts w:ascii="Arial" w:hAnsi="Arial" w:cs="Arial"/>
        </w:rPr>
        <w:t>к муниципальной программе</w:t>
      </w:r>
    </w:p>
    <w:p w:rsidR="00BC2171" w:rsidRPr="00F53DA4" w:rsidRDefault="00BC2171" w:rsidP="00BC2171">
      <w:pPr>
        <w:ind w:firstLine="709"/>
        <w:jc w:val="right"/>
        <w:rPr>
          <w:rFonts w:ascii="Arial" w:hAnsi="Arial" w:cs="Arial"/>
        </w:rPr>
      </w:pPr>
      <w:r w:rsidRPr="00F53DA4">
        <w:rPr>
          <w:rFonts w:ascii="Arial" w:hAnsi="Arial" w:cs="Arial"/>
        </w:rPr>
        <w:t>«Формирование современной</w:t>
      </w:r>
    </w:p>
    <w:p w:rsidR="00BC2171" w:rsidRPr="00F53DA4" w:rsidRDefault="00BC2171" w:rsidP="00BC2171">
      <w:pPr>
        <w:ind w:firstLine="709"/>
        <w:jc w:val="right"/>
        <w:rPr>
          <w:rFonts w:ascii="Arial" w:hAnsi="Arial" w:cs="Arial"/>
        </w:rPr>
      </w:pPr>
      <w:r w:rsidRPr="00F53DA4">
        <w:rPr>
          <w:rFonts w:ascii="Arial" w:hAnsi="Arial" w:cs="Arial"/>
        </w:rPr>
        <w:t xml:space="preserve"> городской среды на </w:t>
      </w:r>
      <w:r>
        <w:rPr>
          <w:rFonts w:ascii="Arial" w:hAnsi="Arial" w:cs="Arial"/>
        </w:rPr>
        <w:t>2018-2024</w:t>
      </w:r>
      <w:r w:rsidRPr="00F53DA4">
        <w:rPr>
          <w:rFonts w:ascii="Arial" w:hAnsi="Arial" w:cs="Arial"/>
        </w:rPr>
        <w:t xml:space="preserve"> годы»</w:t>
      </w:r>
    </w:p>
    <w:p w:rsidR="00BC2171" w:rsidRDefault="00BC2171" w:rsidP="00BC2171">
      <w:pPr>
        <w:jc w:val="center"/>
        <w:rPr>
          <w:sz w:val="28"/>
          <w:szCs w:val="28"/>
        </w:rPr>
      </w:pPr>
    </w:p>
    <w:p w:rsidR="00BC2171" w:rsidRPr="007D56EA" w:rsidRDefault="00BC2171" w:rsidP="00BC2171">
      <w:pPr>
        <w:jc w:val="center"/>
        <w:rPr>
          <w:rFonts w:ascii="Arial" w:hAnsi="Arial" w:cs="Arial"/>
          <w:b/>
          <w:sz w:val="32"/>
          <w:szCs w:val="32"/>
        </w:rPr>
      </w:pPr>
      <w:r w:rsidRPr="007D56EA">
        <w:rPr>
          <w:rFonts w:ascii="Arial" w:hAnsi="Arial" w:cs="Arial"/>
          <w:b/>
          <w:sz w:val="32"/>
          <w:szCs w:val="32"/>
        </w:rPr>
        <w:t>АДРЕСНЫЙ</w:t>
      </w:r>
      <w:r>
        <w:rPr>
          <w:rFonts w:ascii="Arial" w:hAnsi="Arial" w:cs="Arial"/>
          <w:b/>
          <w:sz w:val="32"/>
          <w:szCs w:val="32"/>
        </w:rPr>
        <w:t xml:space="preserve"> </w:t>
      </w:r>
      <w:r w:rsidRPr="007D56EA">
        <w:rPr>
          <w:rFonts w:ascii="Arial" w:hAnsi="Arial" w:cs="Arial"/>
          <w:b/>
          <w:sz w:val="32"/>
          <w:szCs w:val="32"/>
        </w:rPr>
        <w:t>ПЕРЕЧЕНЬ</w:t>
      </w:r>
      <w:r>
        <w:rPr>
          <w:rFonts w:ascii="Arial" w:hAnsi="Arial" w:cs="Arial"/>
          <w:b/>
          <w:sz w:val="32"/>
          <w:szCs w:val="32"/>
        </w:rPr>
        <w:t xml:space="preserve"> </w:t>
      </w:r>
      <w:r w:rsidRPr="007D56EA">
        <w:rPr>
          <w:rFonts w:ascii="Arial" w:hAnsi="Arial" w:cs="Arial"/>
          <w:b/>
          <w:sz w:val="32"/>
          <w:szCs w:val="32"/>
        </w:rPr>
        <w:t>ОБЩЕСТВЕННЫХ</w:t>
      </w:r>
      <w:r>
        <w:rPr>
          <w:rFonts w:ascii="Arial" w:hAnsi="Arial" w:cs="Arial"/>
          <w:b/>
          <w:sz w:val="32"/>
          <w:szCs w:val="32"/>
        </w:rPr>
        <w:t xml:space="preserve"> </w:t>
      </w:r>
      <w:r w:rsidRPr="007D56EA">
        <w:rPr>
          <w:rFonts w:ascii="Arial" w:hAnsi="Arial" w:cs="Arial"/>
          <w:b/>
          <w:sz w:val="32"/>
          <w:szCs w:val="32"/>
        </w:rPr>
        <w:t>ТЕРРИТОРИЙ,</w:t>
      </w:r>
      <w:r>
        <w:rPr>
          <w:rFonts w:ascii="Arial" w:hAnsi="Arial" w:cs="Arial"/>
          <w:b/>
          <w:sz w:val="32"/>
          <w:szCs w:val="32"/>
        </w:rPr>
        <w:t xml:space="preserve"> </w:t>
      </w:r>
      <w:r w:rsidRPr="007D56EA">
        <w:rPr>
          <w:rFonts w:ascii="Arial" w:hAnsi="Arial" w:cs="Arial"/>
          <w:b/>
          <w:sz w:val="32"/>
          <w:szCs w:val="32"/>
        </w:rPr>
        <w:t>ПОДЛЕЖАЩИХ</w:t>
      </w:r>
      <w:r>
        <w:rPr>
          <w:rFonts w:ascii="Arial" w:hAnsi="Arial" w:cs="Arial"/>
          <w:b/>
          <w:sz w:val="32"/>
          <w:szCs w:val="32"/>
        </w:rPr>
        <w:t xml:space="preserve"> </w:t>
      </w:r>
      <w:r w:rsidRPr="007D56EA">
        <w:rPr>
          <w:rFonts w:ascii="Arial" w:hAnsi="Arial" w:cs="Arial"/>
          <w:b/>
          <w:sz w:val="32"/>
          <w:szCs w:val="32"/>
        </w:rPr>
        <w:t>БЛАГОУСТРОЙСТВУ</w:t>
      </w:r>
      <w:r>
        <w:rPr>
          <w:rFonts w:ascii="Arial" w:hAnsi="Arial" w:cs="Arial"/>
          <w:b/>
          <w:sz w:val="32"/>
          <w:szCs w:val="32"/>
        </w:rPr>
        <w:t xml:space="preserve"> </w:t>
      </w:r>
      <w:r w:rsidRPr="007D56EA">
        <w:rPr>
          <w:rFonts w:ascii="Arial" w:hAnsi="Arial" w:cs="Arial"/>
          <w:b/>
          <w:sz w:val="32"/>
          <w:szCs w:val="32"/>
        </w:rPr>
        <w:t>В</w:t>
      </w:r>
      <w:r>
        <w:rPr>
          <w:rFonts w:ascii="Arial" w:hAnsi="Arial" w:cs="Arial"/>
          <w:b/>
          <w:sz w:val="32"/>
          <w:szCs w:val="32"/>
        </w:rPr>
        <w:t xml:space="preserve"> 2018-2024 </w:t>
      </w:r>
      <w:r w:rsidRPr="007D56EA">
        <w:rPr>
          <w:rFonts w:ascii="Arial" w:hAnsi="Arial" w:cs="Arial"/>
          <w:b/>
          <w:sz w:val="32"/>
          <w:szCs w:val="32"/>
        </w:rPr>
        <w:t>ГОДУ</w:t>
      </w:r>
    </w:p>
    <w:p w:rsidR="00BC2171" w:rsidRPr="007D56EA" w:rsidRDefault="00BC2171" w:rsidP="00BC2171">
      <w:pPr>
        <w:jc w:val="center"/>
        <w:rPr>
          <w:rFonts w:ascii="Arial" w:hAnsi="Arial" w:cs="Arial"/>
          <w:b/>
          <w:sz w:val="32"/>
          <w:szCs w:val="32"/>
        </w:rPr>
      </w:pPr>
    </w:p>
    <w:tbl>
      <w:tblPr>
        <w:tblW w:w="9371" w:type="dxa"/>
        <w:tblInd w:w="93" w:type="dxa"/>
        <w:tblLook w:val="04A0" w:firstRow="1" w:lastRow="0" w:firstColumn="1" w:lastColumn="0" w:noHBand="0" w:noVBand="1"/>
      </w:tblPr>
      <w:tblGrid>
        <w:gridCol w:w="1149"/>
        <w:gridCol w:w="3119"/>
        <w:gridCol w:w="1417"/>
        <w:gridCol w:w="3686"/>
      </w:tblGrid>
      <w:tr w:rsidR="00BC2171" w:rsidRPr="009620D4"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BC2171" w:rsidRPr="009620D4" w:rsidRDefault="00BC2171" w:rsidP="008804AD">
            <w:pPr>
              <w:spacing w:line="276" w:lineRule="auto"/>
              <w:jc w:val="center"/>
              <w:rPr>
                <w:rFonts w:ascii="Arial" w:hAnsi="Arial" w:cs="Arial"/>
                <w:bCs/>
                <w:color w:val="000000"/>
                <w:sz w:val="22"/>
                <w:szCs w:val="22"/>
                <w:lang w:eastAsia="en-US"/>
              </w:rPr>
            </w:pPr>
            <w:r w:rsidRPr="009620D4">
              <w:rPr>
                <w:rFonts w:ascii="Arial" w:hAnsi="Arial" w:cs="Arial"/>
                <w:bCs/>
                <w:color w:val="000000"/>
                <w:sz w:val="22"/>
                <w:szCs w:val="22"/>
                <w:lang w:eastAsia="en-US"/>
              </w:rPr>
              <w:t>№ пп</w:t>
            </w:r>
          </w:p>
        </w:tc>
        <w:tc>
          <w:tcPr>
            <w:tcW w:w="3119" w:type="dxa"/>
            <w:tcBorders>
              <w:top w:val="single" w:sz="4" w:space="0" w:color="auto"/>
              <w:left w:val="nil"/>
              <w:bottom w:val="single" w:sz="4" w:space="0" w:color="auto"/>
              <w:right w:val="single" w:sz="4" w:space="0" w:color="auto"/>
            </w:tcBorders>
            <w:noWrap/>
            <w:vAlign w:val="center"/>
            <w:hideMark/>
          </w:tcPr>
          <w:p w:rsidR="00BC2171" w:rsidRPr="009620D4" w:rsidRDefault="00BC2171" w:rsidP="008804AD">
            <w:pPr>
              <w:spacing w:line="276" w:lineRule="auto"/>
              <w:jc w:val="center"/>
              <w:rPr>
                <w:rFonts w:ascii="Arial" w:hAnsi="Arial" w:cs="Arial"/>
                <w:bCs/>
                <w:color w:val="000000"/>
                <w:sz w:val="22"/>
                <w:szCs w:val="22"/>
                <w:lang w:eastAsia="en-US"/>
              </w:rPr>
            </w:pPr>
            <w:r w:rsidRPr="009620D4">
              <w:rPr>
                <w:rFonts w:ascii="Arial" w:hAnsi="Arial" w:cs="Arial"/>
                <w:bCs/>
                <w:color w:val="000000"/>
                <w:sz w:val="22"/>
                <w:szCs w:val="22"/>
                <w:lang w:eastAsia="en-US"/>
              </w:rPr>
              <w:t>Улица</w:t>
            </w:r>
          </w:p>
        </w:tc>
        <w:tc>
          <w:tcPr>
            <w:tcW w:w="1417" w:type="dxa"/>
            <w:tcBorders>
              <w:top w:val="single" w:sz="4" w:space="0" w:color="auto"/>
              <w:left w:val="nil"/>
              <w:bottom w:val="single" w:sz="4" w:space="0" w:color="auto"/>
              <w:right w:val="single" w:sz="4" w:space="0" w:color="auto"/>
            </w:tcBorders>
            <w:noWrap/>
            <w:vAlign w:val="center"/>
            <w:hideMark/>
          </w:tcPr>
          <w:p w:rsidR="00BC2171" w:rsidRPr="009620D4" w:rsidRDefault="00BC2171" w:rsidP="008804AD">
            <w:pPr>
              <w:spacing w:line="276" w:lineRule="auto"/>
              <w:jc w:val="center"/>
              <w:rPr>
                <w:rFonts w:ascii="Arial" w:hAnsi="Arial" w:cs="Arial"/>
                <w:bCs/>
                <w:color w:val="000000"/>
                <w:sz w:val="22"/>
                <w:szCs w:val="22"/>
                <w:lang w:eastAsia="en-US"/>
              </w:rPr>
            </w:pPr>
            <w:r w:rsidRPr="009620D4">
              <w:rPr>
                <w:rFonts w:ascii="Arial" w:hAnsi="Arial" w:cs="Arial"/>
                <w:bCs/>
                <w:color w:val="000000"/>
                <w:sz w:val="22"/>
                <w:szCs w:val="22"/>
                <w:lang w:eastAsia="en-US"/>
              </w:rPr>
              <w:t>Дом</w:t>
            </w:r>
          </w:p>
        </w:tc>
        <w:tc>
          <w:tcPr>
            <w:tcW w:w="3686" w:type="dxa"/>
            <w:tcBorders>
              <w:top w:val="single" w:sz="4" w:space="0" w:color="auto"/>
              <w:left w:val="nil"/>
              <w:bottom w:val="single" w:sz="4" w:space="0" w:color="auto"/>
              <w:right w:val="single" w:sz="4" w:space="0" w:color="auto"/>
            </w:tcBorders>
            <w:vAlign w:val="center"/>
            <w:hideMark/>
          </w:tcPr>
          <w:p w:rsidR="00BC2171" w:rsidRPr="009620D4" w:rsidRDefault="00BC2171" w:rsidP="008804AD">
            <w:pPr>
              <w:spacing w:line="276" w:lineRule="auto"/>
              <w:jc w:val="center"/>
              <w:rPr>
                <w:rFonts w:ascii="Arial" w:hAnsi="Arial" w:cs="Arial"/>
                <w:bCs/>
                <w:color w:val="000000"/>
                <w:sz w:val="22"/>
                <w:szCs w:val="22"/>
                <w:lang w:eastAsia="en-US"/>
              </w:rPr>
            </w:pPr>
            <w:r w:rsidRPr="009620D4">
              <w:rPr>
                <w:rFonts w:ascii="Arial" w:hAnsi="Arial" w:cs="Arial"/>
                <w:bCs/>
                <w:color w:val="000000"/>
                <w:sz w:val="22"/>
                <w:szCs w:val="22"/>
                <w:lang w:eastAsia="en-US"/>
              </w:rPr>
              <w:t>Примечание</w:t>
            </w:r>
          </w:p>
        </w:tc>
      </w:tr>
      <w:tr w:rsidR="00BC2171" w:rsidRPr="009620D4"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9620D4"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w:t>
            </w:r>
          </w:p>
        </w:tc>
        <w:tc>
          <w:tcPr>
            <w:tcW w:w="3119" w:type="dxa"/>
            <w:tcBorders>
              <w:top w:val="single" w:sz="4" w:space="0" w:color="auto"/>
              <w:left w:val="nil"/>
              <w:bottom w:val="single" w:sz="4" w:space="0" w:color="auto"/>
              <w:right w:val="single" w:sz="4" w:space="0" w:color="auto"/>
            </w:tcBorders>
            <w:noWrap/>
            <w:vAlign w:val="center"/>
            <w:hideMark/>
          </w:tcPr>
          <w:p w:rsidR="00BC2171" w:rsidRPr="009620D4" w:rsidRDefault="00BC2171" w:rsidP="008804AD">
            <w:pPr>
              <w:spacing w:line="276" w:lineRule="auto"/>
              <w:jc w:val="center"/>
              <w:rPr>
                <w:rFonts w:ascii="Arial" w:hAnsi="Arial" w:cs="Arial"/>
                <w:bCs/>
                <w:color w:val="000000"/>
                <w:sz w:val="22"/>
                <w:szCs w:val="22"/>
                <w:lang w:eastAsia="en-US"/>
              </w:rPr>
            </w:pPr>
            <w:r w:rsidRPr="009620D4">
              <w:rPr>
                <w:rFonts w:ascii="Arial" w:eastAsiaTheme="minorHAnsi" w:hAnsi="Arial" w:cs="Arial"/>
                <w:sz w:val="22"/>
                <w:szCs w:val="22"/>
                <w:lang w:eastAsia="en-US"/>
              </w:rPr>
              <w:t>Иркутской области</w:t>
            </w:r>
            <w:r>
              <w:rPr>
                <w:rFonts w:ascii="Arial" w:eastAsiaTheme="minorHAnsi" w:hAnsi="Arial" w:cs="Arial"/>
                <w:sz w:val="22"/>
                <w:szCs w:val="22"/>
                <w:lang w:eastAsia="en-US"/>
              </w:rPr>
              <w:t>, Иркутский район,</w:t>
            </w:r>
            <w:r w:rsidRPr="009620D4">
              <w:rPr>
                <w:rFonts w:ascii="Arial" w:eastAsiaTheme="minorHAnsi" w:hAnsi="Arial" w:cs="Arial"/>
                <w:sz w:val="22"/>
                <w:szCs w:val="22"/>
                <w:lang w:eastAsia="en-US"/>
              </w:rPr>
              <w:t xml:space="preserve"> д. Карлук </w:t>
            </w:r>
            <w:r>
              <w:rPr>
                <w:rFonts w:ascii="Arial" w:eastAsiaTheme="minorHAnsi" w:hAnsi="Arial" w:cs="Arial"/>
                <w:sz w:val="22"/>
                <w:szCs w:val="22"/>
                <w:lang w:eastAsia="en-US"/>
              </w:rPr>
              <w:t xml:space="preserve">территории по ул. Школьная, возле администрации </w:t>
            </w:r>
          </w:p>
        </w:tc>
        <w:tc>
          <w:tcPr>
            <w:tcW w:w="1417" w:type="dxa"/>
            <w:tcBorders>
              <w:top w:val="single" w:sz="4" w:space="0" w:color="auto"/>
              <w:left w:val="nil"/>
              <w:bottom w:val="single" w:sz="4" w:space="0" w:color="auto"/>
              <w:right w:val="single" w:sz="4" w:space="0" w:color="auto"/>
            </w:tcBorders>
            <w:noWrap/>
            <w:vAlign w:val="center"/>
          </w:tcPr>
          <w:p w:rsidR="00BC2171" w:rsidRPr="009620D4" w:rsidRDefault="00BC2171" w:rsidP="008804AD">
            <w:pPr>
              <w:spacing w:line="276" w:lineRule="auto"/>
              <w:jc w:val="center"/>
              <w:rPr>
                <w:rFonts w:ascii="Arial" w:hAnsi="Arial" w:cs="Arial"/>
                <w:bCs/>
                <w:color w:val="000000"/>
                <w:sz w:val="22"/>
                <w:szCs w:val="22"/>
                <w:lang w:eastAsia="en-US"/>
              </w:rPr>
            </w:pPr>
          </w:p>
        </w:tc>
        <w:tc>
          <w:tcPr>
            <w:tcW w:w="3686" w:type="dxa"/>
            <w:tcBorders>
              <w:top w:val="single" w:sz="4" w:space="0" w:color="auto"/>
              <w:left w:val="nil"/>
              <w:bottom w:val="single" w:sz="4" w:space="0" w:color="auto"/>
              <w:right w:val="single" w:sz="4" w:space="0" w:color="auto"/>
            </w:tcBorders>
          </w:tcPr>
          <w:p w:rsidR="00BC2171" w:rsidRPr="009620D4" w:rsidRDefault="00BC2171" w:rsidP="008804AD">
            <w:pPr>
              <w:spacing w:line="276" w:lineRule="auto"/>
              <w:jc w:val="center"/>
              <w:rPr>
                <w:rFonts w:ascii="Arial" w:hAnsi="Arial" w:cs="Arial"/>
                <w:bCs/>
                <w:color w:val="000000"/>
                <w:sz w:val="22"/>
                <w:szCs w:val="22"/>
                <w:lang w:eastAsia="en-US"/>
              </w:rPr>
            </w:pPr>
            <w:r w:rsidRPr="009620D4">
              <w:rPr>
                <w:rFonts w:ascii="Arial" w:hAnsi="Arial" w:cs="Arial"/>
                <w:bCs/>
                <w:color w:val="000000"/>
                <w:sz w:val="22"/>
                <w:szCs w:val="22"/>
                <w:lang w:eastAsia="en-US"/>
              </w:rPr>
              <w:t xml:space="preserve">реализация </w:t>
            </w:r>
            <w:r w:rsidR="00450485">
              <w:rPr>
                <w:rFonts w:ascii="Arial" w:hAnsi="Arial" w:cs="Arial"/>
                <w:bCs/>
                <w:color w:val="000000"/>
                <w:sz w:val="22"/>
                <w:szCs w:val="22"/>
                <w:lang w:eastAsia="en-US"/>
              </w:rPr>
              <w:t>2020</w:t>
            </w:r>
            <w:r w:rsidRPr="009620D4">
              <w:rPr>
                <w:rFonts w:ascii="Arial" w:hAnsi="Arial" w:cs="Arial"/>
                <w:bCs/>
                <w:color w:val="000000"/>
                <w:sz w:val="22"/>
                <w:szCs w:val="22"/>
                <w:lang w:eastAsia="en-US"/>
              </w:rPr>
              <w:t xml:space="preserve"> </w:t>
            </w:r>
            <w:r>
              <w:rPr>
                <w:rFonts w:ascii="Arial" w:hAnsi="Arial" w:cs="Arial"/>
                <w:bCs/>
                <w:color w:val="000000"/>
                <w:sz w:val="22"/>
                <w:szCs w:val="22"/>
                <w:lang w:eastAsia="en-US"/>
              </w:rPr>
              <w:t>год</w:t>
            </w:r>
          </w:p>
        </w:tc>
      </w:tr>
      <w:tr w:rsidR="00BC2171" w:rsidRPr="009620D4"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w:t>
            </w:r>
          </w:p>
        </w:tc>
        <w:tc>
          <w:tcPr>
            <w:tcW w:w="3119" w:type="dxa"/>
            <w:tcBorders>
              <w:top w:val="single" w:sz="4" w:space="0" w:color="auto"/>
              <w:left w:val="nil"/>
              <w:bottom w:val="single" w:sz="4" w:space="0" w:color="auto"/>
              <w:right w:val="single" w:sz="4" w:space="0" w:color="auto"/>
            </w:tcBorders>
            <w:noWrap/>
            <w:vAlign w:val="center"/>
          </w:tcPr>
          <w:p w:rsidR="00BC2171" w:rsidRPr="009620D4" w:rsidRDefault="00BC2171" w:rsidP="008804AD">
            <w:pPr>
              <w:spacing w:line="276" w:lineRule="auto"/>
              <w:jc w:val="center"/>
              <w:rPr>
                <w:rFonts w:ascii="Arial" w:eastAsiaTheme="minorHAnsi" w:hAnsi="Arial" w:cs="Arial"/>
                <w:sz w:val="22"/>
                <w:szCs w:val="22"/>
                <w:lang w:eastAsia="en-US"/>
              </w:rPr>
            </w:pPr>
            <w:r w:rsidRPr="009620D4">
              <w:rPr>
                <w:rFonts w:ascii="Arial" w:eastAsiaTheme="minorHAnsi" w:hAnsi="Arial" w:cs="Arial"/>
                <w:sz w:val="22"/>
                <w:szCs w:val="22"/>
                <w:lang w:eastAsia="en-US"/>
              </w:rPr>
              <w:t xml:space="preserve">Иркутской области, Иркутский район, д. Карлук территории по ул. </w:t>
            </w:r>
            <w:r>
              <w:rPr>
                <w:rFonts w:ascii="Arial" w:eastAsiaTheme="minorHAnsi" w:hAnsi="Arial" w:cs="Arial"/>
                <w:sz w:val="22"/>
                <w:szCs w:val="22"/>
                <w:lang w:eastAsia="en-US"/>
              </w:rPr>
              <w:t>Гагарина</w:t>
            </w:r>
            <w:r w:rsidRPr="009620D4">
              <w:rPr>
                <w:rFonts w:ascii="Arial" w:eastAsiaTheme="minorHAnsi" w:hAnsi="Arial" w:cs="Arial"/>
                <w:sz w:val="22"/>
                <w:szCs w:val="22"/>
                <w:lang w:eastAsia="en-US"/>
              </w:rPr>
              <w:t xml:space="preserve">, </w:t>
            </w:r>
            <w:r>
              <w:rPr>
                <w:rFonts w:ascii="Arial" w:eastAsiaTheme="minorHAnsi" w:hAnsi="Arial" w:cs="Arial"/>
                <w:sz w:val="22"/>
                <w:szCs w:val="22"/>
                <w:lang w:eastAsia="en-US"/>
              </w:rPr>
              <w:t>за магазином «Мята»</w:t>
            </w:r>
          </w:p>
        </w:tc>
        <w:tc>
          <w:tcPr>
            <w:tcW w:w="1417" w:type="dxa"/>
            <w:tcBorders>
              <w:top w:val="single" w:sz="4" w:space="0" w:color="auto"/>
              <w:left w:val="nil"/>
              <w:bottom w:val="single" w:sz="4" w:space="0" w:color="auto"/>
              <w:right w:val="single" w:sz="4" w:space="0" w:color="auto"/>
            </w:tcBorders>
            <w:noWrap/>
            <w:vAlign w:val="center"/>
          </w:tcPr>
          <w:p w:rsidR="00BC2171" w:rsidRPr="009620D4" w:rsidRDefault="00BC2171" w:rsidP="008804AD">
            <w:pPr>
              <w:spacing w:line="276" w:lineRule="auto"/>
              <w:jc w:val="center"/>
              <w:rPr>
                <w:rFonts w:ascii="Arial" w:hAnsi="Arial" w:cs="Arial"/>
                <w:bCs/>
                <w:color w:val="000000"/>
                <w:sz w:val="22"/>
                <w:szCs w:val="22"/>
                <w:lang w:eastAsia="en-US"/>
              </w:rPr>
            </w:pPr>
          </w:p>
        </w:tc>
        <w:tc>
          <w:tcPr>
            <w:tcW w:w="3686" w:type="dxa"/>
            <w:tcBorders>
              <w:top w:val="single" w:sz="4" w:space="0" w:color="auto"/>
              <w:left w:val="nil"/>
              <w:bottom w:val="single" w:sz="4" w:space="0" w:color="auto"/>
              <w:right w:val="single" w:sz="4" w:space="0" w:color="auto"/>
            </w:tcBorders>
          </w:tcPr>
          <w:p w:rsidR="00BC2171" w:rsidRPr="009620D4" w:rsidRDefault="00A50EBF"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реа</w:t>
            </w:r>
            <w:r w:rsidR="00450485">
              <w:rPr>
                <w:rFonts w:ascii="Arial" w:hAnsi="Arial" w:cs="Arial"/>
                <w:bCs/>
                <w:color w:val="000000"/>
                <w:sz w:val="22"/>
                <w:szCs w:val="22"/>
                <w:lang w:eastAsia="en-US"/>
              </w:rPr>
              <w:t>лизация 2021</w:t>
            </w:r>
            <w:r>
              <w:rPr>
                <w:rFonts w:ascii="Arial" w:hAnsi="Arial" w:cs="Arial"/>
                <w:bCs/>
                <w:color w:val="000000"/>
                <w:sz w:val="22"/>
                <w:szCs w:val="22"/>
                <w:lang w:eastAsia="en-US"/>
              </w:rPr>
              <w:t xml:space="preserve"> </w:t>
            </w:r>
            <w:r w:rsidR="00BC2171">
              <w:rPr>
                <w:rFonts w:ascii="Arial" w:hAnsi="Arial" w:cs="Arial"/>
                <w:bCs/>
                <w:color w:val="000000"/>
                <w:sz w:val="22"/>
                <w:szCs w:val="22"/>
                <w:lang w:eastAsia="en-US"/>
              </w:rPr>
              <w:t>год</w:t>
            </w:r>
          </w:p>
        </w:tc>
      </w:tr>
      <w:tr w:rsidR="00BC2171" w:rsidRPr="009620D4"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3</w:t>
            </w:r>
          </w:p>
        </w:tc>
        <w:tc>
          <w:tcPr>
            <w:tcW w:w="3119" w:type="dxa"/>
            <w:tcBorders>
              <w:top w:val="single" w:sz="4" w:space="0" w:color="auto"/>
              <w:left w:val="nil"/>
              <w:bottom w:val="single" w:sz="4" w:space="0" w:color="auto"/>
              <w:right w:val="single" w:sz="4" w:space="0" w:color="auto"/>
            </w:tcBorders>
            <w:noWrap/>
            <w:vAlign w:val="center"/>
          </w:tcPr>
          <w:p w:rsidR="00BC2171" w:rsidRPr="009620D4" w:rsidRDefault="00BC2171" w:rsidP="008804AD">
            <w:pPr>
              <w:spacing w:line="276" w:lineRule="auto"/>
              <w:jc w:val="center"/>
              <w:rPr>
                <w:rFonts w:ascii="Arial" w:eastAsiaTheme="minorHAnsi" w:hAnsi="Arial" w:cs="Arial"/>
                <w:sz w:val="22"/>
                <w:szCs w:val="22"/>
                <w:lang w:eastAsia="en-US"/>
              </w:rPr>
            </w:pPr>
            <w:r w:rsidRPr="003D7966">
              <w:rPr>
                <w:rFonts w:ascii="Arial" w:eastAsiaTheme="minorHAnsi" w:hAnsi="Arial" w:cs="Arial"/>
                <w:sz w:val="22"/>
                <w:szCs w:val="22"/>
                <w:lang w:eastAsia="en-US"/>
              </w:rPr>
              <w:t>Иркутской области, Иркутский ра</w:t>
            </w:r>
            <w:r>
              <w:rPr>
                <w:rFonts w:ascii="Arial" w:eastAsiaTheme="minorHAnsi" w:hAnsi="Arial" w:cs="Arial"/>
                <w:sz w:val="22"/>
                <w:szCs w:val="22"/>
                <w:lang w:eastAsia="en-US"/>
              </w:rPr>
              <w:t>йон, д. Карлук территории вдоль дороги по</w:t>
            </w:r>
            <w:r w:rsidRPr="003D7966">
              <w:rPr>
                <w:rFonts w:ascii="Arial" w:eastAsiaTheme="minorHAnsi" w:hAnsi="Arial" w:cs="Arial"/>
                <w:sz w:val="22"/>
                <w:szCs w:val="22"/>
                <w:lang w:eastAsia="en-US"/>
              </w:rPr>
              <w:t xml:space="preserve"> ул. Гагарина</w:t>
            </w:r>
            <w:r>
              <w:rPr>
                <w:rFonts w:ascii="Arial" w:eastAsiaTheme="minorHAnsi" w:hAnsi="Arial" w:cs="Arial"/>
                <w:sz w:val="22"/>
                <w:szCs w:val="22"/>
                <w:lang w:eastAsia="en-US"/>
              </w:rPr>
              <w:t xml:space="preserve"> до церкви</w:t>
            </w:r>
            <w:r w:rsidRPr="003D7966">
              <w:rPr>
                <w:rFonts w:ascii="Arial" w:eastAsiaTheme="minorHAnsi" w:hAnsi="Arial" w:cs="Arial"/>
                <w:sz w:val="22"/>
                <w:szCs w:val="22"/>
                <w:lang w:eastAsia="en-US"/>
              </w:rPr>
              <w:t xml:space="preserve"> </w:t>
            </w:r>
          </w:p>
        </w:tc>
        <w:tc>
          <w:tcPr>
            <w:tcW w:w="1417" w:type="dxa"/>
            <w:tcBorders>
              <w:top w:val="single" w:sz="4" w:space="0" w:color="auto"/>
              <w:left w:val="nil"/>
              <w:bottom w:val="single" w:sz="4" w:space="0" w:color="auto"/>
              <w:right w:val="single" w:sz="4" w:space="0" w:color="auto"/>
            </w:tcBorders>
            <w:noWrap/>
            <w:vAlign w:val="center"/>
          </w:tcPr>
          <w:p w:rsidR="00BC2171" w:rsidRPr="009620D4" w:rsidRDefault="00BC2171" w:rsidP="008804AD">
            <w:pPr>
              <w:spacing w:line="276" w:lineRule="auto"/>
              <w:jc w:val="center"/>
              <w:rPr>
                <w:rFonts w:ascii="Arial" w:hAnsi="Arial" w:cs="Arial"/>
                <w:bCs/>
                <w:color w:val="000000"/>
                <w:sz w:val="22"/>
                <w:szCs w:val="22"/>
                <w:lang w:eastAsia="en-US"/>
              </w:rPr>
            </w:pPr>
          </w:p>
        </w:tc>
        <w:tc>
          <w:tcPr>
            <w:tcW w:w="3686" w:type="dxa"/>
            <w:tcBorders>
              <w:top w:val="single" w:sz="4" w:space="0" w:color="auto"/>
              <w:left w:val="nil"/>
              <w:bottom w:val="single" w:sz="4" w:space="0" w:color="auto"/>
              <w:right w:val="single" w:sz="4" w:space="0" w:color="auto"/>
            </w:tcBorders>
          </w:tcPr>
          <w:p w:rsidR="00BC2171"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реализация</w:t>
            </w:r>
            <w:r w:rsidR="00A50EBF">
              <w:rPr>
                <w:rFonts w:ascii="Arial" w:hAnsi="Arial" w:cs="Arial"/>
                <w:bCs/>
                <w:color w:val="000000"/>
                <w:sz w:val="22"/>
                <w:szCs w:val="22"/>
                <w:lang w:eastAsia="en-US"/>
              </w:rPr>
              <w:t xml:space="preserve"> 2021 </w:t>
            </w:r>
            <w:r w:rsidRPr="00141A57">
              <w:rPr>
                <w:rFonts w:ascii="Arial" w:hAnsi="Arial" w:cs="Arial"/>
                <w:bCs/>
                <w:color w:val="000000"/>
                <w:sz w:val="22"/>
                <w:szCs w:val="22"/>
                <w:lang w:eastAsia="en-US"/>
              </w:rPr>
              <w:t>год</w:t>
            </w:r>
          </w:p>
        </w:tc>
      </w:tr>
    </w:tbl>
    <w:p w:rsidR="00BC2171" w:rsidRDefault="00BC2171" w:rsidP="00BC2171">
      <w:pPr>
        <w:jc w:val="right"/>
        <w:rPr>
          <w:sz w:val="28"/>
          <w:szCs w:val="28"/>
        </w:rPr>
      </w:pPr>
    </w:p>
    <w:p w:rsidR="00BC2171" w:rsidRDefault="00BC2171" w:rsidP="00BC2171">
      <w:pPr>
        <w:jc w:val="right"/>
        <w:rPr>
          <w:sz w:val="28"/>
          <w:szCs w:val="28"/>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Pr="00F53DA4" w:rsidRDefault="00BC2171" w:rsidP="00BC2171">
      <w:pPr>
        <w:jc w:val="right"/>
        <w:rPr>
          <w:rFonts w:ascii="Arial" w:hAnsi="Arial" w:cs="Arial"/>
        </w:rPr>
      </w:pPr>
      <w:r w:rsidRPr="00F53DA4">
        <w:rPr>
          <w:rFonts w:ascii="Arial" w:hAnsi="Arial" w:cs="Arial"/>
        </w:rPr>
        <w:lastRenderedPageBreak/>
        <w:t>Приложение 5</w:t>
      </w:r>
    </w:p>
    <w:p w:rsidR="00BC2171" w:rsidRPr="00F53DA4" w:rsidRDefault="00BC2171" w:rsidP="00BC2171">
      <w:pPr>
        <w:ind w:firstLine="709"/>
        <w:jc w:val="right"/>
        <w:rPr>
          <w:rFonts w:ascii="Arial" w:hAnsi="Arial" w:cs="Arial"/>
        </w:rPr>
      </w:pPr>
      <w:r w:rsidRPr="00F53DA4">
        <w:rPr>
          <w:rFonts w:ascii="Arial" w:hAnsi="Arial" w:cs="Arial"/>
        </w:rPr>
        <w:t>к муниципальной программе</w:t>
      </w:r>
    </w:p>
    <w:p w:rsidR="00BC2171" w:rsidRPr="00F53DA4" w:rsidRDefault="00BC2171" w:rsidP="00BC2171">
      <w:pPr>
        <w:ind w:firstLine="709"/>
        <w:jc w:val="right"/>
        <w:rPr>
          <w:rFonts w:ascii="Arial" w:hAnsi="Arial" w:cs="Arial"/>
        </w:rPr>
      </w:pPr>
      <w:r w:rsidRPr="00F53DA4">
        <w:rPr>
          <w:rFonts w:ascii="Arial" w:hAnsi="Arial" w:cs="Arial"/>
        </w:rPr>
        <w:t>«Формирование современной</w:t>
      </w:r>
    </w:p>
    <w:p w:rsidR="00BC2171" w:rsidRPr="00F53DA4" w:rsidRDefault="00BC2171" w:rsidP="00BC2171">
      <w:pPr>
        <w:ind w:firstLine="709"/>
        <w:jc w:val="right"/>
        <w:rPr>
          <w:rFonts w:ascii="Arial" w:hAnsi="Arial" w:cs="Arial"/>
        </w:rPr>
      </w:pPr>
      <w:r w:rsidRPr="00F53DA4">
        <w:rPr>
          <w:rFonts w:ascii="Arial" w:hAnsi="Arial" w:cs="Arial"/>
        </w:rPr>
        <w:t xml:space="preserve"> городской среды на </w:t>
      </w:r>
      <w:r>
        <w:rPr>
          <w:rFonts w:ascii="Arial" w:hAnsi="Arial" w:cs="Arial"/>
        </w:rPr>
        <w:t>2018-2024</w:t>
      </w:r>
      <w:r w:rsidRPr="00F53DA4">
        <w:rPr>
          <w:rFonts w:ascii="Arial" w:hAnsi="Arial" w:cs="Arial"/>
        </w:rPr>
        <w:t xml:space="preserve"> годы»</w:t>
      </w:r>
    </w:p>
    <w:p w:rsidR="00BC2171" w:rsidRDefault="00BC2171" w:rsidP="00BC2171">
      <w:pPr>
        <w:jc w:val="center"/>
        <w:rPr>
          <w:sz w:val="28"/>
          <w:szCs w:val="28"/>
        </w:rPr>
      </w:pPr>
    </w:p>
    <w:p w:rsidR="00BC2171" w:rsidRPr="007D56EA" w:rsidRDefault="00BC2171" w:rsidP="00BC2171">
      <w:pPr>
        <w:jc w:val="center"/>
        <w:rPr>
          <w:rFonts w:ascii="Arial" w:hAnsi="Arial" w:cs="Arial"/>
          <w:b/>
          <w:sz w:val="32"/>
          <w:szCs w:val="32"/>
        </w:rPr>
      </w:pPr>
      <w:r w:rsidRPr="007D56EA">
        <w:rPr>
          <w:rFonts w:ascii="Arial" w:hAnsi="Arial" w:cs="Arial"/>
          <w:b/>
          <w:sz w:val="32"/>
          <w:szCs w:val="32"/>
        </w:rPr>
        <w:t>АДРЕСНЫЙ</w:t>
      </w:r>
      <w:r>
        <w:rPr>
          <w:rFonts w:ascii="Arial" w:hAnsi="Arial" w:cs="Arial"/>
          <w:b/>
          <w:sz w:val="32"/>
          <w:szCs w:val="32"/>
        </w:rPr>
        <w:t xml:space="preserve"> </w:t>
      </w:r>
      <w:r w:rsidRPr="007D56EA">
        <w:rPr>
          <w:rFonts w:ascii="Arial" w:hAnsi="Arial" w:cs="Arial"/>
          <w:b/>
          <w:sz w:val="32"/>
          <w:szCs w:val="32"/>
        </w:rPr>
        <w:t>ПЕРЕЧЕНЬ</w:t>
      </w:r>
      <w:r>
        <w:rPr>
          <w:rFonts w:ascii="Arial" w:hAnsi="Arial" w:cs="Arial"/>
          <w:b/>
          <w:sz w:val="32"/>
          <w:szCs w:val="32"/>
        </w:rPr>
        <w:t xml:space="preserve"> </w:t>
      </w:r>
      <w:r w:rsidRPr="007D56EA">
        <w:rPr>
          <w:rFonts w:ascii="Arial" w:hAnsi="Arial" w:cs="Arial"/>
          <w:b/>
          <w:bCs/>
          <w:sz w:val="32"/>
          <w:szCs w:val="32"/>
        </w:rPr>
        <w:t>ОБЪЕКТОВ</w:t>
      </w:r>
      <w:r>
        <w:rPr>
          <w:rFonts w:ascii="Arial" w:hAnsi="Arial" w:cs="Arial"/>
          <w:b/>
          <w:bCs/>
          <w:sz w:val="32"/>
          <w:szCs w:val="32"/>
        </w:rPr>
        <w:t xml:space="preserve"> </w:t>
      </w:r>
      <w:r w:rsidRPr="007D56EA">
        <w:rPr>
          <w:rFonts w:ascii="Arial" w:hAnsi="Arial" w:cs="Arial"/>
          <w:b/>
          <w:bCs/>
          <w:sz w:val="32"/>
          <w:szCs w:val="32"/>
        </w:rPr>
        <w:t>НЕДВИЖИМОГО</w:t>
      </w:r>
      <w:r>
        <w:rPr>
          <w:rFonts w:ascii="Arial" w:hAnsi="Arial" w:cs="Arial"/>
          <w:b/>
          <w:bCs/>
          <w:sz w:val="32"/>
          <w:szCs w:val="32"/>
        </w:rPr>
        <w:t xml:space="preserve"> </w:t>
      </w:r>
      <w:r w:rsidRPr="007D56EA">
        <w:rPr>
          <w:rFonts w:ascii="Arial" w:hAnsi="Arial" w:cs="Arial"/>
          <w:b/>
          <w:bCs/>
          <w:sz w:val="32"/>
          <w:szCs w:val="32"/>
        </w:rPr>
        <w:t>(ВКЛЮЧАЯ</w:t>
      </w:r>
      <w:r>
        <w:rPr>
          <w:rFonts w:ascii="Arial" w:hAnsi="Arial" w:cs="Arial"/>
          <w:b/>
          <w:bCs/>
          <w:sz w:val="32"/>
          <w:szCs w:val="32"/>
        </w:rPr>
        <w:t xml:space="preserve"> </w:t>
      </w:r>
      <w:r w:rsidRPr="007D56EA">
        <w:rPr>
          <w:rFonts w:ascii="Arial" w:hAnsi="Arial" w:cs="Arial"/>
          <w:b/>
          <w:bCs/>
          <w:sz w:val="32"/>
          <w:szCs w:val="32"/>
        </w:rPr>
        <w:t>ОБЪЕКТЫ</w:t>
      </w:r>
      <w:r>
        <w:rPr>
          <w:rFonts w:ascii="Arial" w:hAnsi="Arial" w:cs="Arial"/>
          <w:b/>
          <w:bCs/>
          <w:sz w:val="32"/>
          <w:szCs w:val="32"/>
        </w:rPr>
        <w:t xml:space="preserve"> </w:t>
      </w:r>
      <w:r w:rsidRPr="007D56EA">
        <w:rPr>
          <w:rFonts w:ascii="Arial" w:hAnsi="Arial" w:cs="Arial"/>
          <w:b/>
          <w:bCs/>
          <w:sz w:val="32"/>
          <w:szCs w:val="32"/>
        </w:rPr>
        <w:t>НЕЗАВЕРШЕННОГО</w:t>
      </w:r>
      <w:r>
        <w:rPr>
          <w:rFonts w:ascii="Arial" w:hAnsi="Arial" w:cs="Arial"/>
          <w:b/>
          <w:bCs/>
          <w:sz w:val="32"/>
          <w:szCs w:val="32"/>
        </w:rPr>
        <w:t xml:space="preserve"> </w:t>
      </w:r>
      <w:r w:rsidRPr="007D56EA">
        <w:rPr>
          <w:rFonts w:ascii="Arial" w:hAnsi="Arial" w:cs="Arial"/>
          <w:b/>
          <w:bCs/>
          <w:sz w:val="32"/>
          <w:szCs w:val="32"/>
        </w:rPr>
        <w:t>СТРОИТЕЛЬСТВА)</w:t>
      </w:r>
      <w:r>
        <w:rPr>
          <w:rFonts w:ascii="Arial" w:hAnsi="Arial" w:cs="Arial"/>
          <w:b/>
          <w:bCs/>
          <w:sz w:val="32"/>
          <w:szCs w:val="32"/>
        </w:rPr>
        <w:t xml:space="preserve"> </w:t>
      </w:r>
      <w:r w:rsidRPr="007D56EA">
        <w:rPr>
          <w:rFonts w:ascii="Arial" w:hAnsi="Arial" w:cs="Arial"/>
          <w:b/>
          <w:bCs/>
          <w:sz w:val="32"/>
          <w:szCs w:val="32"/>
        </w:rPr>
        <w:t>ИМУЩЕСТВА</w:t>
      </w:r>
      <w:r>
        <w:rPr>
          <w:rFonts w:ascii="Arial" w:hAnsi="Arial" w:cs="Arial"/>
          <w:b/>
          <w:bCs/>
          <w:sz w:val="32"/>
          <w:szCs w:val="32"/>
        </w:rPr>
        <w:t xml:space="preserve"> </w:t>
      </w:r>
      <w:r w:rsidRPr="007D56EA">
        <w:rPr>
          <w:rFonts w:ascii="Arial" w:hAnsi="Arial" w:cs="Arial"/>
          <w:b/>
          <w:bCs/>
          <w:sz w:val="32"/>
          <w:szCs w:val="32"/>
        </w:rPr>
        <w:t>И</w:t>
      </w:r>
      <w:r>
        <w:rPr>
          <w:rFonts w:ascii="Arial" w:hAnsi="Arial" w:cs="Arial"/>
          <w:b/>
          <w:bCs/>
          <w:sz w:val="32"/>
          <w:szCs w:val="32"/>
        </w:rPr>
        <w:t xml:space="preserve"> </w:t>
      </w:r>
      <w:r w:rsidRPr="007D56EA">
        <w:rPr>
          <w:rFonts w:ascii="Arial" w:hAnsi="Arial" w:cs="Arial"/>
          <w:b/>
          <w:bCs/>
          <w:sz w:val="32"/>
          <w:szCs w:val="32"/>
        </w:rPr>
        <w:t>ЗЕМЕЛЬНЫХ</w:t>
      </w:r>
      <w:r>
        <w:rPr>
          <w:rFonts w:ascii="Arial" w:hAnsi="Arial" w:cs="Arial"/>
          <w:b/>
          <w:bCs/>
          <w:sz w:val="32"/>
          <w:szCs w:val="32"/>
        </w:rPr>
        <w:t xml:space="preserve"> </w:t>
      </w:r>
      <w:r w:rsidRPr="007D56EA">
        <w:rPr>
          <w:rFonts w:ascii="Arial" w:hAnsi="Arial" w:cs="Arial"/>
          <w:b/>
          <w:bCs/>
          <w:sz w:val="32"/>
          <w:szCs w:val="32"/>
        </w:rPr>
        <w:t>УЧАСТКОВ,</w:t>
      </w:r>
      <w:r>
        <w:rPr>
          <w:rFonts w:ascii="Arial" w:hAnsi="Arial" w:cs="Arial"/>
          <w:b/>
          <w:bCs/>
          <w:sz w:val="32"/>
          <w:szCs w:val="32"/>
        </w:rPr>
        <w:t xml:space="preserve"> </w:t>
      </w:r>
      <w:r w:rsidRPr="007D56EA">
        <w:rPr>
          <w:rFonts w:ascii="Arial" w:hAnsi="Arial" w:cs="Arial"/>
          <w:b/>
          <w:bCs/>
          <w:sz w:val="32"/>
          <w:szCs w:val="32"/>
        </w:rPr>
        <w:t>НАХОДЯЩИХСЯ</w:t>
      </w:r>
      <w:r>
        <w:rPr>
          <w:rFonts w:ascii="Arial" w:hAnsi="Arial" w:cs="Arial"/>
          <w:b/>
          <w:bCs/>
          <w:sz w:val="32"/>
          <w:szCs w:val="32"/>
        </w:rPr>
        <w:t xml:space="preserve"> </w:t>
      </w:r>
      <w:r w:rsidRPr="007D56EA">
        <w:rPr>
          <w:rFonts w:ascii="Arial" w:hAnsi="Arial" w:cs="Arial"/>
          <w:b/>
          <w:bCs/>
          <w:sz w:val="32"/>
          <w:szCs w:val="32"/>
        </w:rPr>
        <w:t>В</w:t>
      </w:r>
      <w:r>
        <w:rPr>
          <w:rFonts w:ascii="Arial" w:hAnsi="Arial" w:cs="Arial"/>
          <w:b/>
          <w:bCs/>
          <w:sz w:val="32"/>
          <w:szCs w:val="32"/>
        </w:rPr>
        <w:t xml:space="preserve"> </w:t>
      </w:r>
      <w:r w:rsidRPr="007D56EA">
        <w:rPr>
          <w:rFonts w:ascii="Arial" w:hAnsi="Arial" w:cs="Arial"/>
          <w:b/>
          <w:bCs/>
          <w:sz w:val="32"/>
          <w:szCs w:val="32"/>
        </w:rPr>
        <w:t>СОБСТВЕННОСТИ</w:t>
      </w:r>
      <w:r>
        <w:rPr>
          <w:rFonts w:ascii="Arial" w:hAnsi="Arial" w:cs="Arial"/>
          <w:b/>
          <w:bCs/>
          <w:sz w:val="32"/>
          <w:szCs w:val="32"/>
        </w:rPr>
        <w:t xml:space="preserve"> </w:t>
      </w:r>
      <w:r w:rsidRPr="007D56EA">
        <w:rPr>
          <w:rFonts w:ascii="Arial" w:hAnsi="Arial" w:cs="Arial"/>
          <w:b/>
          <w:bCs/>
          <w:sz w:val="32"/>
          <w:szCs w:val="32"/>
        </w:rPr>
        <w:t>(ПОЛЬЗОВАНИЙ)</w:t>
      </w:r>
      <w:r>
        <w:rPr>
          <w:rFonts w:ascii="Arial" w:hAnsi="Arial" w:cs="Arial"/>
          <w:b/>
          <w:bCs/>
          <w:sz w:val="32"/>
          <w:szCs w:val="32"/>
        </w:rPr>
        <w:t xml:space="preserve"> </w:t>
      </w:r>
      <w:r w:rsidRPr="007D56EA">
        <w:rPr>
          <w:rFonts w:ascii="Arial" w:hAnsi="Arial" w:cs="Arial"/>
          <w:b/>
          <w:bCs/>
          <w:sz w:val="32"/>
          <w:szCs w:val="32"/>
        </w:rPr>
        <w:t>ЮРИДИЧЕСКИХ</w:t>
      </w:r>
      <w:r>
        <w:rPr>
          <w:rFonts w:ascii="Arial" w:hAnsi="Arial" w:cs="Arial"/>
          <w:b/>
          <w:bCs/>
          <w:sz w:val="32"/>
          <w:szCs w:val="32"/>
        </w:rPr>
        <w:t xml:space="preserve"> </w:t>
      </w:r>
      <w:r w:rsidRPr="007D56EA">
        <w:rPr>
          <w:rFonts w:ascii="Arial" w:hAnsi="Arial" w:cs="Arial"/>
          <w:b/>
          <w:bCs/>
          <w:sz w:val="32"/>
          <w:szCs w:val="32"/>
        </w:rPr>
        <w:t>ЛИЦ</w:t>
      </w:r>
      <w:r>
        <w:rPr>
          <w:rFonts w:ascii="Arial" w:hAnsi="Arial" w:cs="Arial"/>
          <w:b/>
          <w:bCs/>
          <w:sz w:val="32"/>
          <w:szCs w:val="32"/>
        </w:rPr>
        <w:t xml:space="preserve"> </w:t>
      </w:r>
      <w:r w:rsidRPr="007D56EA">
        <w:rPr>
          <w:rFonts w:ascii="Arial" w:hAnsi="Arial" w:cs="Arial"/>
          <w:b/>
          <w:bCs/>
          <w:sz w:val="32"/>
          <w:szCs w:val="32"/>
        </w:rPr>
        <w:t>И</w:t>
      </w:r>
      <w:r>
        <w:rPr>
          <w:rFonts w:ascii="Arial" w:hAnsi="Arial" w:cs="Arial"/>
          <w:b/>
          <w:bCs/>
          <w:sz w:val="32"/>
          <w:szCs w:val="32"/>
        </w:rPr>
        <w:t xml:space="preserve"> </w:t>
      </w:r>
      <w:r w:rsidRPr="007D56EA">
        <w:rPr>
          <w:rFonts w:ascii="Arial" w:hAnsi="Arial" w:cs="Arial"/>
          <w:b/>
          <w:bCs/>
          <w:sz w:val="32"/>
          <w:szCs w:val="32"/>
        </w:rPr>
        <w:t>ИНДИВИДУАЛЬНЫХ</w:t>
      </w:r>
      <w:r>
        <w:rPr>
          <w:rFonts w:ascii="Arial" w:hAnsi="Arial" w:cs="Arial"/>
          <w:b/>
          <w:bCs/>
          <w:sz w:val="32"/>
          <w:szCs w:val="32"/>
        </w:rPr>
        <w:t xml:space="preserve"> </w:t>
      </w:r>
      <w:r w:rsidRPr="007D56EA">
        <w:rPr>
          <w:rFonts w:ascii="Arial" w:hAnsi="Arial" w:cs="Arial"/>
          <w:b/>
          <w:bCs/>
          <w:sz w:val="32"/>
          <w:szCs w:val="32"/>
        </w:rPr>
        <w:t>ПРЕДПРИНИМАТЕЛЕЙ,</w:t>
      </w:r>
      <w:r>
        <w:rPr>
          <w:rFonts w:ascii="Arial" w:hAnsi="Arial" w:cs="Arial"/>
          <w:b/>
          <w:bCs/>
          <w:sz w:val="32"/>
          <w:szCs w:val="32"/>
        </w:rPr>
        <w:t xml:space="preserve"> </w:t>
      </w:r>
      <w:r w:rsidRPr="007D56EA">
        <w:rPr>
          <w:rFonts w:ascii="Arial" w:hAnsi="Arial" w:cs="Arial"/>
          <w:b/>
          <w:sz w:val="32"/>
          <w:szCs w:val="32"/>
        </w:rPr>
        <w:t>ПОДЛЕЖАЩИХ</w:t>
      </w:r>
      <w:r>
        <w:rPr>
          <w:rFonts w:ascii="Arial" w:hAnsi="Arial" w:cs="Arial"/>
          <w:b/>
          <w:sz w:val="32"/>
          <w:szCs w:val="32"/>
        </w:rPr>
        <w:t xml:space="preserve"> </w:t>
      </w:r>
      <w:r w:rsidRPr="007D56EA">
        <w:rPr>
          <w:rFonts w:ascii="Arial" w:hAnsi="Arial" w:cs="Arial"/>
          <w:b/>
          <w:sz w:val="32"/>
          <w:szCs w:val="32"/>
        </w:rPr>
        <w:t>БЛАГОУСТРОЙСТВУ</w:t>
      </w:r>
    </w:p>
    <w:p w:rsidR="00BC2171" w:rsidRPr="007D56EA" w:rsidRDefault="00BC2171" w:rsidP="00BC2171">
      <w:pPr>
        <w:jc w:val="center"/>
        <w:rPr>
          <w:rFonts w:ascii="Arial" w:hAnsi="Arial" w:cs="Arial"/>
          <w:b/>
          <w:sz w:val="32"/>
          <w:szCs w:val="32"/>
        </w:rPr>
      </w:pPr>
      <w:r>
        <w:rPr>
          <w:rFonts w:ascii="Arial" w:hAnsi="Arial" w:cs="Arial"/>
          <w:b/>
          <w:sz w:val="32"/>
          <w:szCs w:val="32"/>
        </w:rPr>
        <w:t xml:space="preserve"> </w:t>
      </w:r>
      <w:r w:rsidRPr="007D56EA">
        <w:rPr>
          <w:rFonts w:ascii="Arial" w:hAnsi="Arial" w:cs="Arial"/>
          <w:b/>
          <w:sz w:val="32"/>
          <w:szCs w:val="32"/>
        </w:rPr>
        <w:t>В</w:t>
      </w:r>
      <w:r>
        <w:rPr>
          <w:rFonts w:ascii="Arial" w:hAnsi="Arial" w:cs="Arial"/>
          <w:b/>
          <w:sz w:val="32"/>
          <w:szCs w:val="32"/>
        </w:rPr>
        <w:t xml:space="preserve"> 2018-2024 </w:t>
      </w:r>
      <w:r w:rsidRPr="007D56EA">
        <w:rPr>
          <w:rFonts w:ascii="Arial" w:hAnsi="Arial" w:cs="Arial"/>
          <w:b/>
          <w:sz w:val="32"/>
          <w:szCs w:val="32"/>
        </w:rPr>
        <w:t>ГОДУ</w:t>
      </w:r>
    </w:p>
    <w:p w:rsidR="00BC2171" w:rsidRDefault="00BC2171" w:rsidP="00BC2171">
      <w:pPr>
        <w:jc w:val="center"/>
        <w:rPr>
          <w:sz w:val="28"/>
          <w:szCs w:val="28"/>
        </w:rPr>
      </w:pPr>
    </w:p>
    <w:tbl>
      <w:tblPr>
        <w:tblW w:w="9371" w:type="dxa"/>
        <w:tblInd w:w="93" w:type="dxa"/>
        <w:tblLook w:val="04A0" w:firstRow="1" w:lastRow="0" w:firstColumn="1" w:lastColumn="0" w:noHBand="0" w:noVBand="1"/>
      </w:tblPr>
      <w:tblGrid>
        <w:gridCol w:w="1149"/>
        <w:gridCol w:w="2977"/>
        <w:gridCol w:w="1418"/>
        <w:gridCol w:w="3827"/>
      </w:tblGrid>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 пп</w:t>
            </w:r>
          </w:p>
        </w:tc>
        <w:tc>
          <w:tcPr>
            <w:tcW w:w="2977" w:type="dxa"/>
            <w:tcBorders>
              <w:top w:val="single" w:sz="4" w:space="0" w:color="auto"/>
              <w:left w:val="nil"/>
              <w:bottom w:val="single" w:sz="4" w:space="0" w:color="auto"/>
              <w:right w:val="single" w:sz="4" w:space="0" w:color="auto"/>
            </w:tcBorders>
            <w:noWrap/>
            <w:vAlign w:val="center"/>
            <w:hideMark/>
          </w:tcPr>
          <w:p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Улица</w:t>
            </w:r>
          </w:p>
        </w:tc>
        <w:tc>
          <w:tcPr>
            <w:tcW w:w="1418" w:type="dxa"/>
            <w:tcBorders>
              <w:top w:val="single" w:sz="4" w:space="0" w:color="auto"/>
              <w:left w:val="nil"/>
              <w:bottom w:val="single" w:sz="4" w:space="0" w:color="auto"/>
              <w:right w:val="single" w:sz="4" w:space="0" w:color="auto"/>
            </w:tcBorders>
            <w:noWrap/>
            <w:vAlign w:val="center"/>
            <w:hideMark/>
          </w:tcPr>
          <w:p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Дом</w:t>
            </w:r>
          </w:p>
        </w:tc>
        <w:tc>
          <w:tcPr>
            <w:tcW w:w="3827" w:type="dxa"/>
            <w:tcBorders>
              <w:top w:val="single" w:sz="4" w:space="0" w:color="auto"/>
              <w:left w:val="nil"/>
              <w:bottom w:val="single" w:sz="4" w:space="0" w:color="auto"/>
              <w:right w:val="single" w:sz="4" w:space="0" w:color="auto"/>
            </w:tcBorders>
            <w:vAlign w:val="center"/>
            <w:hideMark/>
          </w:tcPr>
          <w:p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Примечание</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1</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ул. Байкальская</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27А</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Карлукский детский сад №2</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2</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ул. Гагарина</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4А</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Карлукский детский сад общеразвивающего вида</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3</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sidRPr="002D39D7">
              <w:rPr>
                <w:rFonts w:ascii="Arial" w:hAnsi="Arial" w:cs="Arial"/>
                <w:bCs/>
                <w:color w:val="000000"/>
                <w:sz w:val="22"/>
                <w:szCs w:val="22"/>
                <w:lang w:eastAsia="en-US"/>
              </w:rPr>
              <w:t>ул. Гагарина</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Карлукская средняя общеобразовательная школа</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4</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Юбилейная</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19а</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Соболева М.Г.</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5</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Степная</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30а</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sidRPr="00E551F6">
              <w:rPr>
                <w:rFonts w:ascii="Arial" w:hAnsi="Arial" w:cs="Arial"/>
                <w:bCs/>
                <w:color w:val="000000"/>
                <w:sz w:val="22"/>
                <w:szCs w:val="22"/>
                <w:lang w:eastAsia="en-US"/>
              </w:rPr>
              <w:t>магазин ИП Соболева М.Г.</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6</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1,5 км. Западнее д. Карлук, ДНТ «Пирс»</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 xml:space="preserve">магазин ИП </w:t>
            </w:r>
            <w:proofErr w:type="spellStart"/>
            <w:r>
              <w:rPr>
                <w:rFonts w:ascii="Arial" w:hAnsi="Arial" w:cs="Arial"/>
                <w:bCs/>
                <w:color w:val="000000"/>
                <w:sz w:val="22"/>
                <w:szCs w:val="22"/>
                <w:lang w:eastAsia="en-US"/>
              </w:rPr>
              <w:t>Иманова</w:t>
            </w:r>
            <w:proofErr w:type="spellEnd"/>
            <w:r>
              <w:rPr>
                <w:rFonts w:ascii="Arial" w:hAnsi="Arial" w:cs="Arial"/>
                <w:bCs/>
                <w:color w:val="000000"/>
                <w:sz w:val="22"/>
                <w:szCs w:val="22"/>
                <w:lang w:eastAsia="en-US"/>
              </w:rPr>
              <w:t xml:space="preserve"> А.Н.</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7</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proofErr w:type="spellStart"/>
            <w:r>
              <w:rPr>
                <w:rFonts w:ascii="Arial" w:hAnsi="Arial" w:cs="Arial"/>
                <w:bCs/>
                <w:color w:val="000000"/>
                <w:sz w:val="22"/>
                <w:szCs w:val="22"/>
                <w:lang w:eastAsia="en-US"/>
              </w:rPr>
              <w:t>ул.Трактовая</w:t>
            </w:r>
            <w:proofErr w:type="spellEnd"/>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20</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ООО «Спорт-Контур»</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8</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Нагорная</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26</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МУК СКЦ Карлукского муниципального образования</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9</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Гагарина</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4-2</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ФГГУП «Почта России»</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10</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Нагорная</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27</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ФАП</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11</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Гагарина</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34 «б»</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Кутищева Е.П.</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12</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Солнечная</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2Б</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Мельникова Е.Г.</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13</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Школьная</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 «б»</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Маруняк А.В.</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14</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Солнечная</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41 «А»</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Тюменцева Л.И.</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15</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Гагарина</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22 «</w:t>
            </w:r>
            <w:r w:rsidRPr="002D39D7">
              <w:rPr>
                <w:rFonts w:ascii="Arial" w:hAnsi="Arial" w:cs="Arial"/>
                <w:bCs/>
                <w:color w:val="000000"/>
                <w:sz w:val="22"/>
                <w:szCs w:val="22"/>
                <w:lang w:eastAsia="en-US"/>
              </w:rPr>
              <w:t>А</w:t>
            </w:r>
            <w:r>
              <w:rPr>
                <w:rFonts w:ascii="Arial" w:hAnsi="Arial" w:cs="Arial"/>
                <w:bCs/>
                <w:color w:val="000000"/>
                <w:sz w:val="22"/>
                <w:szCs w:val="22"/>
                <w:lang w:eastAsia="en-US"/>
              </w:rPr>
              <w:t>»</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Долговой Л.П.</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16</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Гагарина</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КФХ Ченских И.И.</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17</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Березовая</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31 «</w:t>
            </w:r>
            <w:r w:rsidRPr="002D39D7">
              <w:rPr>
                <w:rFonts w:ascii="Arial" w:hAnsi="Arial" w:cs="Arial"/>
                <w:bCs/>
                <w:color w:val="000000"/>
                <w:sz w:val="22"/>
                <w:szCs w:val="22"/>
                <w:lang w:eastAsia="en-US"/>
              </w:rPr>
              <w:t>А</w:t>
            </w:r>
            <w:r>
              <w:rPr>
                <w:rFonts w:ascii="Arial" w:hAnsi="Arial" w:cs="Arial"/>
                <w:bCs/>
                <w:color w:val="000000"/>
                <w:sz w:val="22"/>
                <w:szCs w:val="22"/>
                <w:lang w:eastAsia="en-US"/>
              </w:rPr>
              <w:t>»</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Рудов А.Г.</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18</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Нагорная</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7 «</w:t>
            </w:r>
            <w:r w:rsidRPr="002D39D7">
              <w:rPr>
                <w:rFonts w:ascii="Arial" w:hAnsi="Arial" w:cs="Arial"/>
                <w:bCs/>
                <w:color w:val="000000"/>
                <w:sz w:val="22"/>
                <w:szCs w:val="22"/>
                <w:lang w:eastAsia="en-US"/>
              </w:rPr>
              <w:t>А</w:t>
            </w:r>
            <w:r>
              <w:rPr>
                <w:rFonts w:ascii="Arial" w:hAnsi="Arial" w:cs="Arial"/>
                <w:bCs/>
                <w:color w:val="000000"/>
                <w:sz w:val="22"/>
                <w:szCs w:val="22"/>
                <w:lang w:eastAsia="en-US"/>
              </w:rPr>
              <w:t>»</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МОУ ДОД ИРМО «Карлукская детская музыкальная школа»</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19</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Школьная</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1-1</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Дядькина С.И.</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lastRenderedPageBreak/>
              <w:t>20</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Школьная</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22</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производственная база  Алексеева А.Г.</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21</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Нагорная</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3 А</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Полонского М.Л.</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22</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Черемушки</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34 А</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Полонского М.Л.</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23</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Нагорная</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28</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ООО «Александровское»</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24</w:t>
            </w:r>
          </w:p>
        </w:tc>
        <w:tc>
          <w:tcPr>
            <w:tcW w:w="2977"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Рабочая</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20</w:t>
            </w:r>
          </w:p>
        </w:tc>
        <w:tc>
          <w:tcPr>
            <w:tcW w:w="3827" w:type="dxa"/>
            <w:tcBorders>
              <w:top w:val="single" w:sz="4" w:space="0" w:color="auto"/>
              <w:left w:val="nil"/>
              <w:bottom w:val="single" w:sz="4" w:space="0" w:color="auto"/>
              <w:right w:val="single" w:sz="4" w:space="0" w:color="auto"/>
            </w:tcBorders>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Хребтова С.А.</w:t>
            </w:r>
          </w:p>
        </w:tc>
      </w:tr>
      <w:tr w:rsidR="00BC2171" w:rsidRPr="002D39D7"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25</w:t>
            </w:r>
          </w:p>
        </w:tc>
        <w:tc>
          <w:tcPr>
            <w:tcW w:w="2977" w:type="dxa"/>
            <w:tcBorders>
              <w:top w:val="single" w:sz="4" w:space="0" w:color="auto"/>
              <w:left w:val="nil"/>
              <w:bottom w:val="single" w:sz="4" w:space="0" w:color="auto"/>
              <w:right w:val="single" w:sz="4" w:space="0" w:color="auto"/>
            </w:tcBorders>
            <w:noWrap/>
            <w:vAlign w:val="center"/>
          </w:tcPr>
          <w:p w:rsidR="00BC2171"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ул. Гагарина</w:t>
            </w:r>
          </w:p>
        </w:tc>
        <w:tc>
          <w:tcPr>
            <w:tcW w:w="1418" w:type="dxa"/>
            <w:tcBorders>
              <w:top w:val="single" w:sz="4" w:space="0" w:color="auto"/>
              <w:left w:val="nil"/>
              <w:bottom w:val="single" w:sz="4" w:space="0" w:color="auto"/>
              <w:right w:val="single" w:sz="4" w:space="0" w:color="auto"/>
            </w:tcBorders>
            <w:noWrap/>
            <w:vAlign w:val="center"/>
          </w:tcPr>
          <w:p w:rsidR="00BC2171" w:rsidRPr="002D39D7"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1 «</w:t>
            </w:r>
            <w:r w:rsidRPr="002D39D7">
              <w:rPr>
                <w:rFonts w:ascii="Arial" w:hAnsi="Arial" w:cs="Arial"/>
                <w:bCs/>
                <w:color w:val="000000"/>
                <w:sz w:val="22"/>
                <w:szCs w:val="22"/>
                <w:lang w:eastAsia="en-US"/>
              </w:rPr>
              <w:t>А</w:t>
            </w:r>
            <w:r>
              <w:rPr>
                <w:rFonts w:ascii="Arial" w:hAnsi="Arial" w:cs="Arial"/>
                <w:bCs/>
                <w:color w:val="000000"/>
                <w:sz w:val="22"/>
                <w:szCs w:val="22"/>
                <w:lang w:eastAsia="en-US"/>
              </w:rPr>
              <w:t>»</w:t>
            </w:r>
          </w:p>
        </w:tc>
        <w:tc>
          <w:tcPr>
            <w:tcW w:w="3827" w:type="dxa"/>
            <w:tcBorders>
              <w:top w:val="single" w:sz="4" w:space="0" w:color="auto"/>
              <w:left w:val="nil"/>
              <w:bottom w:val="single" w:sz="4" w:space="0" w:color="auto"/>
              <w:right w:val="single" w:sz="4" w:space="0" w:color="auto"/>
            </w:tcBorders>
          </w:tcPr>
          <w:p w:rsidR="00BC2171" w:rsidRDefault="00BC2171" w:rsidP="008804AD">
            <w:pPr>
              <w:spacing w:line="276" w:lineRule="auto"/>
              <w:jc w:val="center"/>
              <w:rPr>
                <w:rFonts w:ascii="Arial" w:hAnsi="Arial" w:cs="Arial"/>
                <w:bCs/>
                <w:color w:val="000000"/>
                <w:sz w:val="22"/>
                <w:szCs w:val="22"/>
                <w:lang w:eastAsia="en-US"/>
              </w:rPr>
            </w:pPr>
            <w:r>
              <w:rPr>
                <w:rFonts w:ascii="Arial" w:hAnsi="Arial" w:cs="Arial"/>
                <w:bCs/>
                <w:color w:val="000000"/>
                <w:sz w:val="22"/>
                <w:szCs w:val="22"/>
                <w:lang w:eastAsia="en-US"/>
              </w:rPr>
              <w:t>магазин ИП Маруняк А.В.</w:t>
            </w:r>
          </w:p>
        </w:tc>
      </w:tr>
    </w:tbl>
    <w:p w:rsidR="00BC2171" w:rsidRDefault="00BC2171" w:rsidP="00BC2171">
      <w:pPr>
        <w:jc w:val="right"/>
        <w:rPr>
          <w:sz w:val="28"/>
          <w:szCs w:val="28"/>
        </w:rPr>
      </w:pPr>
    </w:p>
    <w:p w:rsidR="00BC2171" w:rsidRDefault="00BC2171" w:rsidP="00BC2171">
      <w:pPr>
        <w:jc w:val="right"/>
        <w:rPr>
          <w:sz w:val="28"/>
          <w:szCs w:val="28"/>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523C35" w:rsidRDefault="00523C35" w:rsidP="00BC2171">
      <w:pPr>
        <w:jc w:val="right"/>
        <w:rPr>
          <w:rFonts w:ascii="Courier New" w:hAnsi="Courier New" w:cs="Courier New"/>
          <w:sz w:val="22"/>
          <w:szCs w:val="22"/>
        </w:rPr>
      </w:pPr>
    </w:p>
    <w:p w:rsidR="00523C35" w:rsidRDefault="00523C35" w:rsidP="00BC2171">
      <w:pPr>
        <w:jc w:val="right"/>
        <w:rPr>
          <w:rFonts w:ascii="Courier New" w:hAnsi="Courier New" w:cs="Courier New"/>
          <w:sz w:val="22"/>
          <w:szCs w:val="22"/>
        </w:rPr>
      </w:pPr>
    </w:p>
    <w:p w:rsidR="00523C35" w:rsidRDefault="00523C35"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Pr="00F53DA4" w:rsidRDefault="00BC2171" w:rsidP="00BC2171">
      <w:pPr>
        <w:jc w:val="right"/>
        <w:rPr>
          <w:rFonts w:ascii="Arial" w:hAnsi="Arial" w:cs="Arial"/>
        </w:rPr>
      </w:pPr>
      <w:r w:rsidRPr="00F53DA4">
        <w:rPr>
          <w:rFonts w:ascii="Arial" w:hAnsi="Arial" w:cs="Arial"/>
        </w:rPr>
        <w:lastRenderedPageBreak/>
        <w:t>Приложение 6</w:t>
      </w:r>
    </w:p>
    <w:p w:rsidR="00BC2171" w:rsidRPr="00F53DA4" w:rsidRDefault="00BC2171" w:rsidP="00BC2171">
      <w:pPr>
        <w:ind w:firstLine="709"/>
        <w:jc w:val="right"/>
        <w:rPr>
          <w:rFonts w:ascii="Arial" w:hAnsi="Arial" w:cs="Arial"/>
        </w:rPr>
      </w:pPr>
      <w:r w:rsidRPr="00F53DA4">
        <w:rPr>
          <w:rFonts w:ascii="Arial" w:hAnsi="Arial" w:cs="Arial"/>
        </w:rPr>
        <w:t>к муниципальной программе</w:t>
      </w:r>
    </w:p>
    <w:p w:rsidR="00BC2171" w:rsidRPr="00F53DA4" w:rsidRDefault="00BC2171" w:rsidP="00BC2171">
      <w:pPr>
        <w:ind w:firstLine="709"/>
        <w:jc w:val="right"/>
        <w:rPr>
          <w:rFonts w:ascii="Arial" w:hAnsi="Arial" w:cs="Arial"/>
        </w:rPr>
      </w:pPr>
      <w:r w:rsidRPr="00F53DA4">
        <w:rPr>
          <w:rFonts w:ascii="Arial" w:hAnsi="Arial" w:cs="Arial"/>
        </w:rPr>
        <w:t>«Формирование современной</w:t>
      </w:r>
    </w:p>
    <w:p w:rsidR="00BC2171" w:rsidRPr="00F53DA4" w:rsidRDefault="00BC2171" w:rsidP="00BC2171">
      <w:pPr>
        <w:ind w:firstLine="709"/>
        <w:jc w:val="right"/>
        <w:rPr>
          <w:rFonts w:ascii="Arial" w:hAnsi="Arial" w:cs="Arial"/>
        </w:rPr>
      </w:pPr>
      <w:r w:rsidRPr="00F53DA4">
        <w:rPr>
          <w:rFonts w:ascii="Arial" w:hAnsi="Arial" w:cs="Arial"/>
        </w:rPr>
        <w:t xml:space="preserve"> городской среды на </w:t>
      </w:r>
      <w:r>
        <w:rPr>
          <w:rFonts w:ascii="Arial" w:hAnsi="Arial" w:cs="Arial"/>
        </w:rPr>
        <w:t>2018-2024</w:t>
      </w:r>
      <w:r w:rsidRPr="00F53DA4">
        <w:rPr>
          <w:rFonts w:ascii="Arial" w:hAnsi="Arial" w:cs="Arial"/>
        </w:rPr>
        <w:t xml:space="preserve"> годы»</w:t>
      </w:r>
    </w:p>
    <w:p w:rsidR="00BC2171" w:rsidRDefault="00BC2171" w:rsidP="00BC2171">
      <w:pPr>
        <w:jc w:val="center"/>
        <w:rPr>
          <w:sz w:val="28"/>
          <w:szCs w:val="28"/>
        </w:rPr>
      </w:pPr>
    </w:p>
    <w:p w:rsidR="00BC2171" w:rsidRPr="007D56EA" w:rsidRDefault="00BC2171" w:rsidP="00BC2171">
      <w:pPr>
        <w:jc w:val="center"/>
        <w:rPr>
          <w:rFonts w:ascii="Arial" w:hAnsi="Arial" w:cs="Arial"/>
          <w:b/>
          <w:sz w:val="32"/>
          <w:szCs w:val="32"/>
        </w:rPr>
      </w:pPr>
      <w:r w:rsidRPr="007D56EA">
        <w:rPr>
          <w:rFonts w:ascii="Arial" w:hAnsi="Arial" w:cs="Arial"/>
          <w:b/>
          <w:sz w:val="32"/>
          <w:szCs w:val="32"/>
        </w:rPr>
        <w:t>АДРЕСНЫЙ</w:t>
      </w:r>
      <w:r>
        <w:rPr>
          <w:rFonts w:ascii="Arial" w:hAnsi="Arial" w:cs="Arial"/>
          <w:b/>
          <w:sz w:val="32"/>
          <w:szCs w:val="32"/>
        </w:rPr>
        <w:t xml:space="preserve"> </w:t>
      </w:r>
      <w:r w:rsidRPr="007D56EA">
        <w:rPr>
          <w:rFonts w:ascii="Arial" w:hAnsi="Arial" w:cs="Arial"/>
          <w:b/>
          <w:sz w:val="32"/>
          <w:szCs w:val="32"/>
        </w:rPr>
        <w:t>ПЕРЕЧЕНЬ</w:t>
      </w:r>
      <w:r>
        <w:rPr>
          <w:rFonts w:ascii="Arial" w:hAnsi="Arial" w:cs="Arial"/>
          <w:b/>
          <w:sz w:val="32"/>
          <w:szCs w:val="32"/>
        </w:rPr>
        <w:t xml:space="preserve"> </w:t>
      </w:r>
      <w:r w:rsidRPr="007D56EA">
        <w:rPr>
          <w:rFonts w:ascii="Arial" w:hAnsi="Arial" w:cs="Arial"/>
          <w:b/>
          <w:bCs/>
          <w:sz w:val="32"/>
          <w:szCs w:val="32"/>
        </w:rPr>
        <w:t>ИНДИВИДУАЛЬНЫХ</w:t>
      </w:r>
      <w:r>
        <w:rPr>
          <w:rFonts w:ascii="Arial" w:hAnsi="Arial" w:cs="Arial"/>
          <w:b/>
          <w:bCs/>
          <w:sz w:val="32"/>
          <w:szCs w:val="32"/>
        </w:rPr>
        <w:t xml:space="preserve"> </w:t>
      </w:r>
      <w:r w:rsidRPr="007D56EA">
        <w:rPr>
          <w:rFonts w:ascii="Arial" w:hAnsi="Arial" w:cs="Arial"/>
          <w:b/>
          <w:bCs/>
          <w:sz w:val="32"/>
          <w:szCs w:val="32"/>
        </w:rPr>
        <w:t>ЖИЛЫХ</w:t>
      </w:r>
      <w:r>
        <w:rPr>
          <w:rFonts w:ascii="Arial" w:hAnsi="Arial" w:cs="Arial"/>
          <w:b/>
          <w:bCs/>
          <w:sz w:val="32"/>
          <w:szCs w:val="32"/>
        </w:rPr>
        <w:t xml:space="preserve"> </w:t>
      </w:r>
      <w:r w:rsidRPr="007D56EA">
        <w:rPr>
          <w:rFonts w:ascii="Arial" w:hAnsi="Arial" w:cs="Arial"/>
          <w:b/>
          <w:bCs/>
          <w:sz w:val="32"/>
          <w:szCs w:val="32"/>
        </w:rPr>
        <w:t>ДОМОВ</w:t>
      </w:r>
      <w:r>
        <w:rPr>
          <w:rFonts w:ascii="Arial" w:hAnsi="Arial" w:cs="Arial"/>
          <w:b/>
          <w:bCs/>
          <w:sz w:val="32"/>
          <w:szCs w:val="32"/>
        </w:rPr>
        <w:t xml:space="preserve"> </w:t>
      </w:r>
      <w:r w:rsidRPr="007D56EA">
        <w:rPr>
          <w:rFonts w:ascii="Arial" w:hAnsi="Arial" w:cs="Arial"/>
          <w:b/>
          <w:bCs/>
          <w:sz w:val="32"/>
          <w:szCs w:val="32"/>
        </w:rPr>
        <w:t>И</w:t>
      </w:r>
      <w:r>
        <w:rPr>
          <w:rFonts w:ascii="Arial" w:hAnsi="Arial" w:cs="Arial"/>
          <w:b/>
          <w:bCs/>
          <w:sz w:val="32"/>
          <w:szCs w:val="32"/>
        </w:rPr>
        <w:t xml:space="preserve"> </w:t>
      </w:r>
      <w:r w:rsidRPr="007D56EA">
        <w:rPr>
          <w:rFonts w:ascii="Arial" w:hAnsi="Arial" w:cs="Arial"/>
          <w:b/>
          <w:bCs/>
          <w:sz w:val="32"/>
          <w:szCs w:val="32"/>
        </w:rPr>
        <w:t>ЗЕМЕЛЬНЫХ</w:t>
      </w:r>
      <w:r>
        <w:rPr>
          <w:rFonts w:ascii="Arial" w:hAnsi="Arial" w:cs="Arial"/>
          <w:b/>
          <w:bCs/>
          <w:sz w:val="32"/>
          <w:szCs w:val="32"/>
        </w:rPr>
        <w:t xml:space="preserve"> </w:t>
      </w:r>
      <w:r w:rsidRPr="007D56EA">
        <w:rPr>
          <w:rFonts w:ascii="Arial" w:hAnsi="Arial" w:cs="Arial"/>
          <w:b/>
          <w:bCs/>
          <w:sz w:val="32"/>
          <w:szCs w:val="32"/>
        </w:rPr>
        <w:t>УЧАСТКОВ,</w:t>
      </w:r>
      <w:r>
        <w:rPr>
          <w:rFonts w:ascii="Arial" w:hAnsi="Arial" w:cs="Arial"/>
          <w:b/>
          <w:bCs/>
          <w:sz w:val="32"/>
          <w:szCs w:val="32"/>
        </w:rPr>
        <w:t xml:space="preserve"> </w:t>
      </w:r>
      <w:r w:rsidRPr="007D56EA">
        <w:rPr>
          <w:rFonts w:ascii="Arial" w:hAnsi="Arial" w:cs="Arial"/>
          <w:b/>
          <w:bCs/>
          <w:sz w:val="32"/>
          <w:szCs w:val="32"/>
        </w:rPr>
        <w:t>ПРЕДОСТАВЛЕННЫХ</w:t>
      </w:r>
      <w:r>
        <w:rPr>
          <w:rFonts w:ascii="Arial" w:hAnsi="Arial" w:cs="Arial"/>
          <w:b/>
          <w:bCs/>
          <w:sz w:val="32"/>
          <w:szCs w:val="32"/>
        </w:rPr>
        <w:t xml:space="preserve"> </w:t>
      </w:r>
      <w:r w:rsidRPr="007D56EA">
        <w:rPr>
          <w:rFonts w:ascii="Arial" w:hAnsi="Arial" w:cs="Arial"/>
          <w:b/>
          <w:bCs/>
          <w:sz w:val="32"/>
          <w:szCs w:val="32"/>
        </w:rPr>
        <w:t>ДЛЯ</w:t>
      </w:r>
      <w:r>
        <w:rPr>
          <w:rFonts w:ascii="Arial" w:hAnsi="Arial" w:cs="Arial"/>
          <w:b/>
          <w:bCs/>
          <w:sz w:val="32"/>
          <w:szCs w:val="32"/>
        </w:rPr>
        <w:t xml:space="preserve"> </w:t>
      </w:r>
      <w:r w:rsidRPr="007D56EA">
        <w:rPr>
          <w:rFonts w:ascii="Arial" w:hAnsi="Arial" w:cs="Arial"/>
          <w:b/>
          <w:bCs/>
          <w:sz w:val="32"/>
          <w:szCs w:val="32"/>
        </w:rPr>
        <w:t>ИХ</w:t>
      </w:r>
      <w:r>
        <w:rPr>
          <w:rFonts w:ascii="Arial" w:hAnsi="Arial" w:cs="Arial"/>
          <w:b/>
          <w:bCs/>
          <w:sz w:val="32"/>
          <w:szCs w:val="32"/>
        </w:rPr>
        <w:t xml:space="preserve"> </w:t>
      </w:r>
      <w:r w:rsidRPr="007D56EA">
        <w:rPr>
          <w:rFonts w:ascii="Arial" w:hAnsi="Arial" w:cs="Arial"/>
          <w:b/>
          <w:bCs/>
          <w:sz w:val="32"/>
          <w:szCs w:val="32"/>
        </w:rPr>
        <w:t>РАЗМЕЩЕНИЯ,</w:t>
      </w:r>
      <w:r>
        <w:rPr>
          <w:rFonts w:ascii="Arial" w:hAnsi="Arial" w:cs="Arial"/>
          <w:b/>
          <w:sz w:val="32"/>
          <w:szCs w:val="32"/>
        </w:rPr>
        <w:t xml:space="preserve"> </w:t>
      </w:r>
      <w:r w:rsidRPr="007D56EA">
        <w:rPr>
          <w:rFonts w:ascii="Arial" w:hAnsi="Arial" w:cs="Arial"/>
          <w:b/>
          <w:sz w:val="32"/>
          <w:szCs w:val="32"/>
        </w:rPr>
        <w:t>ПОДЛЕЖАЩИХ</w:t>
      </w:r>
      <w:r>
        <w:rPr>
          <w:rFonts w:ascii="Arial" w:hAnsi="Arial" w:cs="Arial"/>
          <w:b/>
          <w:sz w:val="32"/>
          <w:szCs w:val="32"/>
        </w:rPr>
        <w:t xml:space="preserve"> </w:t>
      </w:r>
      <w:r w:rsidRPr="007D56EA">
        <w:rPr>
          <w:rFonts w:ascii="Arial" w:hAnsi="Arial" w:cs="Arial"/>
          <w:b/>
          <w:sz w:val="32"/>
          <w:szCs w:val="32"/>
        </w:rPr>
        <w:t>БЛАГОУСТРОЙСТВУ</w:t>
      </w:r>
      <w:r>
        <w:rPr>
          <w:rFonts w:ascii="Arial" w:hAnsi="Arial" w:cs="Arial"/>
          <w:b/>
          <w:sz w:val="32"/>
          <w:szCs w:val="32"/>
        </w:rPr>
        <w:t xml:space="preserve"> </w:t>
      </w:r>
    </w:p>
    <w:p w:rsidR="00BC2171" w:rsidRPr="007D56EA" w:rsidRDefault="00BC2171" w:rsidP="00BC2171">
      <w:pPr>
        <w:jc w:val="center"/>
        <w:rPr>
          <w:rFonts w:ascii="Arial" w:hAnsi="Arial" w:cs="Arial"/>
          <w:b/>
          <w:sz w:val="32"/>
          <w:szCs w:val="32"/>
        </w:rPr>
      </w:pPr>
      <w:r w:rsidRPr="007D56EA">
        <w:rPr>
          <w:rFonts w:ascii="Arial" w:hAnsi="Arial" w:cs="Arial"/>
          <w:b/>
          <w:sz w:val="32"/>
          <w:szCs w:val="32"/>
        </w:rPr>
        <w:t>В</w:t>
      </w:r>
      <w:r>
        <w:rPr>
          <w:rFonts w:ascii="Arial" w:hAnsi="Arial" w:cs="Arial"/>
          <w:b/>
          <w:sz w:val="32"/>
          <w:szCs w:val="32"/>
        </w:rPr>
        <w:t xml:space="preserve"> 2018-2024 </w:t>
      </w:r>
      <w:r w:rsidRPr="007D56EA">
        <w:rPr>
          <w:rFonts w:ascii="Arial" w:hAnsi="Arial" w:cs="Arial"/>
          <w:b/>
          <w:sz w:val="32"/>
          <w:szCs w:val="32"/>
        </w:rPr>
        <w:t>ГОДУ</w:t>
      </w:r>
    </w:p>
    <w:p w:rsidR="00BC2171" w:rsidRPr="007D56EA" w:rsidRDefault="00BC2171" w:rsidP="00BC2171">
      <w:pPr>
        <w:jc w:val="center"/>
        <w:rPr>
          <w:rFonts w:ascii="Arial" w:hAnsi="Arial" w:cs="Arial"/>
          <w:b/>
          <w:sz w:val="32"/>
          <w:szCs w:val="32"/>
        </w:rPr>
      </w:pPr>
    </w:p>
    <w:tbl>
      <w:tblPr>
        <w:tblW w:w="9371" w:type="dxa"/>
        <w:tblInd w:w="93" w:type="dxa"/>
        <w:tblLook w:val="04A0" w:firstRow="1" w:lastRow="0" w:firstColumn="1" w:lastColumn="0" w:noHBand="0" w:noVBand="1"/>
      </w:tblPr>
      <w:tblGrid>
        <w:gridCol w:w="1149"/>
        <w:gridCol w:w="2977"/>
        <w:gridCol w:w="1418"/>
        <w:gridCol w:w="3827"/>
      </w:tblGrid>
      <w:tr w:rsidR="00BC2171"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BC2171" w:rsidRPr="007D56EA" w:rsidRDefault="00BC2171" w:rsidP="008804AD">
            <w:pPr>
              <w:spacing w:line="276" w:lineRule="auto"/>
              <w:jc w:val="center"/>
              <w:rPr>
                <w:rFonts w:ascii="Courier New" w:hAnsi="Courier New" w:cs="Courier New"/>
                <w:b/>
                <w:bCs/>
                <w:color w:val="000000"/>
                <w:sz w:val="22"/>
                <w:szCs w:val="22"/>
                <w:lang w:eastAsia="en-US"/>
              </w:rPr>
            </w:pPr>
            <w:r w:rsidRPr="007D56EA">
              <w:rPr>
                <w:rFonts w:ascii="Courier New" w:hAnsi="Courier New" w:cs="Courier New"/>
                <w:b/>
                <w:bCs/>
                <w:color w:val="000000"/>
                <w:sz w:val="22"/>
                <w:szCs w:val="22"/>
                <w:lang w:eastAsia="en-US"/>
              </w:rPr>
              <w:t>№</w:t>
            </w:r>
            <w:r>
              <w:rPr>
                <w:rFonts w:ascii="Courier New" w:hAnsi="Courier New" w:cs="Courier New"/>
                <w:b/>
                <w:bCs/>
                <w:color w:val="000000"/>
                <w:sz w:val="22"/>
                <w:szCs w:val="22"/>
                <w:lang w:eastAsia="en-US"/>
              </w:rPr>
              <w:t xml:space="preserve"> </w:t>
            </w:r>
            <w:r w:rsidRPr="007D56EA">
              <w:rPr>
                <w:rFonts w:ascii="Courier New" w:hAnsi="Courier New" w:cs="Courier New"/>
                <w:b/>
                <w:bCs/>
                <w:color w:val="000000"/>
                <w:sz w:val="22"/>
                <w:szCs w:val="22"/>
                <w:lang w:eastAsia="en-US"/>
              </w:rPr>
              <w:t>пп</w:t>
            </w:r>
          </w:p>
        </w:tc>
        <w:tc>
          <w:tcPr>
            <w:tcW w:w="2977" w:type="dxa"/>
            <w:tcBorders>
              <w:top w:val="single" w:sz="4" w:space="0" w:color="auto"/>
              <w:left w:val="nil"/>
              <w:bottom w:val="single" w:sz="4" w:space="0" w:color="auto"/>
              <w:right w:val="single" w:sz="4" w:space="0" w:color="auto"/>
            </w:tcBorders>
            <w:noWrap/>
            <w:vAlign w:val="center"/>
            <w:hideMark/>
          </w:tcPr>
          <w:p w:rsidR="00BC2171" w:rsidRPr="007D56EA" w:rsidRDefault="00BC2171" w:rsidP="008804AD">
            <w:pPr>
              <w:spacing w:line="276" w:lineRule="auto"/>
              <w:jc w:val="center"/>
              <w:rPr>
                <w:rFonts w:ascii="Courier New" w:hAnsi="Courier New" w:cs="Courier New"/>
                <w:b/>
                <w:bCs/>
                <w:color w:val="000000"/>
                <w:sz w:val="22"/>
                <w:szCs w:val="22"/>
                <w:lang w:eastAsia="en-US"/>
              </w:rPr>
            </w:pPr>
            <w:r w:rsidRPr="007D56EA">
              <w:rPr>
                <w:rFonts w:ascii="Courier New" w:hAnsi="Courier New" w:cs="Courier New"/>
                <w:b/>
                <w:bCs/>
                <w:color w:val="000000"/>
                <w:sz w:val="22"/>
                <w:szCs w:val="22"/>
                <w:lang w:eastAsia="en-US"/>
              </w:rPr>
              <w:t>Улица</w:t>
            </w:r>
          </w:p>
        </w:tc>
        <w:tc>
          <w:tcPr>
            <w:tcW w:w="1418" w:type="dxa"/>
            <w:tcBorders>
              <w:top w:val="single" w:sz="4" w:space="0" w:color="auto"/>
              <w:left w:val="nil"/>
              <w:bottom w:val="single" w:sz="4" w:space="0" w:color="auto"/>
              <w:right w:val="single" w:sz="4" w:space="0" w:color="auto"/>
            </w:tcBorders>
            <w:noWrap/>
            <w:vAlign w:val="center"/>
            <w:hideMark/>
          </w:tcPr>
          <w:p w:rsidR="00BC2171" w:rsidRPr="007D56EA" w:rsidRDefault="00BC2171" w:rsidP="008804AD">
            <w:pPr>
              <w:spacing w:line="276" w:lineRule="auto"/>
              <w:jc w:val="center"/>
              <w:rPr>
                <w:rFonts w:ascii="Courier New" w:hAnsi="Courier New" w:cs="Courier New"/>
                <w:b/>
                <w:bCs/>
                <w:color w:val="000000"/>
                <w:sz w:val="22"/>
                <w:szCs w:val="22"/>
                <w:lang w:eastAsia="en-US"/>
              </w:rPr>
            </w:pPr>
            <w:r w:rsidRPr="007D56EA">
              <w:rPr>
                <w:rFonts w:ascii="Courier New" w:hAnsi="Courier New" w:cs="Courier New"/>
                <w:b/>
                <w:bCs/>
                <w:color w:val="000000"/>
                <w:sz w:val="22"/>
                <w:szCs w:val="22"/>
                <w:lang w:eastAsia="en-US"/>
              </w:rPr>
              <w:t>Дом</w:t>
            </w:r>
          </w:p>
        </w:tc>
        <w:tc>
          <w:tcPr>
            <w:tcW w:w="3827" w:type="dxa"/>
            <w:tcBorders>
              <w:top w:val="single" w:sz="4" w:space="0" w:color="auto"/>
              <w:left w:val="nil"/>
              <w:bottom w:val="single" w:sz="4" w:space="0" w:color="auto"/>
              <w:right w:val="single" w:sz="4" w:space="0" w:color="auto"/>
            </w:tcBorders>
            <w:vAlign w:val="center"/>
            <w:hideMark/>
          </w:tcPr>
          <w:p w:rsidR="00BC2171" w:rsidRPr="007D56EA" w:rsidRDefault="00BC2171" w:rsidP="008804AD">
            <w:pPr>
              <w:spacing w:line="276" w:lineRule="auto"/>
              <w:jc w:val="center"/>
              <w:rPr>
                <w:rFonts w:ascii="Courier New" w:hAnsi="Courier New" w:cs="Courier New"/>
                <w:b/>
                <w:bCs/>
                <w:color w:val="000000"/>
                <w:sz w:val="22"/>
                <w:szCs w:val="22"/>
                <w:lang w:eastAsia="en-US"/>
              </w:rPr>
            </w:pPr>
            <w:r w:rsidRPr="007D56EA">
              <w:rPr>
                <w:rFonts w:ascii="Courier New" w:hAnsi="Courier New" w:cs="Courier New"/>
                <w:b/>
                <w:bCs/>
                <w:color w:val="000000"/>
                <w:sz w:val="22"/>
                <w:szCs w:val="22"/>
                <w:lang w:eastAsia="en-US"/>
              </w:rPr>
              <w:t>Примечание</w:t>
            </w:r>
          </w:p>
        </w:tc>
      </w:tr>
      <w:tr w:rsidR="00BC2171"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7D56EA" w:rsidRDefault="00BC2171" w:rsidP="008804AD">
            <w:pPr>
              <w:spacing w:line="276" w:lineRule="auto"/>
              <w:jc w:val="center"/>
              <w:rPr>
                <w:rFonts w:ascii="Courier New" w:hAnsi="Courier New" w:cs="Courier New"/>
                <w:b/>
                <w:bCs/>
                <w:color w:val="000000"/>
                <w:sz w:val="22"/>
                <w:szCs w:val="22"/>
                <w:lang w:eastAsia="en-US"/>
              </w:rPr>
            </w:pPr>
          </w:p>
        </w:tc>
        <w:tc>
          <w:tcPr>
            <w:tcW w:w="2977" w:type="dxa"/>
            <w:tcBorders>
              <w:top w:val="single" w:sz="4" w:space="0" w:color="auto"/>
              <w:left w:val="nil"/>
              <w:bottom w:val="single" w:sz="4" w:space="0" w:color="auto"/>
              <w:right w:val="single" w:sz="4" w:space="0" w:color="auto"/>
            </w:tcBorders>
            <w:noWrap/>
            <w:vAlign w:val="center"/>
          </w:tcPr>
          <w:p w:rsidR="00BC2171" w:rsidRPr="007D56EA" w:rsidRDefault="00BC2171" w:rsidP="008804AD">
            <w:pPr>
              <w:spacing w:line="276" w:lineRule="auto"/>
              <w:jc w:val="center"/>
              <w:rPr>
                <w:rFonts w:ascii="Courier New" w:hAnsi="Courier New" w:cs="Courier New"/>
                <w:b/>
                <w:bCs/>
                <w:color w:val="000000"/>
                <w:sz w:val="22"/>
                <w:szCs w:val="22"/>
                <w:lang w:eastAsia="en-US"/>
              </w:rPr>
            </w:pPr>
          </w:p>
        </w:tc>
        <w:tc>
          <w:tcPr>
            <w:tcW w:w="1418" w:type="dxa"/>
            <w:tcBorders>
              <w:top w:val="single" w:sz="4" w:space="0" w:color="auto"/>
              <w:left w:val="nil"/>
              <w:bottom w:val="single" w:sz="4" w:space="0" w:color="auto"/>
              <w:right w:val="single" w:sz="4" w:space="0" w:color="auto"/>
            </w:tcBorders>
            <w:noWrap/>
            <w:vAlign w:val="center"/>
          </w:tcPr>
          <w:p w:rsidR="00BC2171" w:rsidRPr="007D56EA" w:rsidRDefault="00BC2171" w:rsidP="008804AD">
            <w:pPr>
              <w:spacing w:line="276" w:lineRule="auto"/>
              <w:jc w:val="center"/>
              <w:rPr>
                <w:rFonts w:ascii="Courier New" w:hAnsi="Courier New" w:cs="Courier New"/>
                <w:b/>
                <w:bCs/>
                <w:color w:val="000000"/>
                <w:sz w:val="22"/>
                <w:szCs w:val="22"/>
                <w:lang w:eastAsia="en-US"/>
              </w:rPr>
            </w:pPr>
          </w:p>
        </w:tc>
        <w:tc>
          <w:tcPr>
            <w:tcW w:w="3827" w:type="dxa"/>
            <w:tcBorders>
              <w:top w:val="single" w:sz="4" w:space="0" w:color="auto"/>
              <w:left w:val="nil"/>
              <w:bottom w:val="single" w:sz="4" w:space="0" w:color="auto"/>
              <w:right w:val="single" w:sz="4" w:space="0" w:color="auto"/>
            </w:tcBorders>
          </w:tcPr>
          <w:p w:rsidR="00BC2171" w:rsidRPr="007D56EA" w:rsidRDefault="00BC2171" w:rsidP="008804AD">
            <w:pPr>
              <w:spacing w:line="276" w:lineRule="auto"/>
              <w:jc w:val="center"/>
              <w:rPr>
                <w:rFonts w:ascii="Courier New" w:hAnsi="Courier New" w:cs="Courier New"/>
                <w:b/>
                <w:bCs/>
                <w:color w:val="000000"/>
                <w:sz w:val="22"/>
                <w:szCs w:val="22"/>
                <w:lang w:eastAsia="en-US"/>
              </w:rPr>
            </w:pPr>
          </w:p>
        </w:tc>
      </w:tr>
      <w:tr w:rsidR="00BC2171"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7D56EA" w:rsidRDefault="00BC2171" w:rsidP="008804AD">
            <w:pPr>
              <w:spacing w:line="276" w:lineRule="auto"/>
              <w:jc w:val="center"/>
              <w:rPr>
                <w:rFonts w:ascii="Courier New" w:hAnsi="Courier New" w:cs="Courier New"/>
                <w:b/>
                <w:bCs/>
                <w:color w:val="000000"/>
                <w:sz w:val="22"/>
                <w:szCs w:val="22"/>
                <w:lang w:eastAsia="en-US"/>
              </w:rPr>
            </w:pPr>
          </w:p>
        </w:tc>
        <w:tc>
          <w:tcPr>
            <w:tcW w:w="2977" w:type="dxa"/>
            <w:tcBorders>
              <w:top w:val="single" w:sz="4" w:space="0" w:color="auto"/>
              <w:left w:val="nil"/>
              <w:bottom w:val="single" w:sz="4" w:space="0" w:color="auto"/>
              <w:right w:val="single" w:sz="4" w:space="0" w:color="auto"/>
            </w:tcBorders>
            <w:noWrap/>
            <w:vAlign w:val="center"/>
          </w:tcPr>
          <w:p w:rsidR="00BC2171" w:rsidRPr="007D56EA" w:rsidRDefault="00BC2171" w:rsidP="008804AD">
            <w:pPr>
              <w:spacing w:line="276" w:lineRule="auto"/>
              <w:jc w:val="center"/>
              <w:rPr>
                <w:rFonts w:ascii="Courier New" w:hAnsi="Courier New" w:cs="Courier New"/>
                <w:b/>
                <w:bCs/>
                <w:color w:val="000000"/>
                <w:sz w:val="22"/>
                <w:szCs w:val="22"/>
                <w:lang w:eastAsia="en-US"/>
              </w:rPr>
            </w:pPr>
          </w:p>
        </w:tc>
        <w:tc>
          <w:tcPr>
            <w:tcW w:w="1418" w:type="dxa"/>
            <w:tcBorders>
              <w:top w:val="single" w:sz="4" w:space="0" w:color="auto"/>
              <w:left w:val="nil"/>
              <w:bottom w:val="single" w:sz="4" w:space="0" w:color="auto"/>
              <w:right w:val="single" w:sz="4" w:space="0" w:color="auto"/>
            </w:tcBorders>
            <w:noWrap/>
            <w:vAlign w:val="center"/>
          </w:tcPr>
          <w:p w:rsidR="00BC2171" w:rsidRPr="007D56EA" w:rsidRDefault="00BC2171" w:rsidP="008804AD">
            <w:pPr>
              <w:spacing w:line="276" w:lineRule="auto"/>
              <w:jc w:val="center"/>
              <w:rPr>
                <w:rFonts w:ascii="Courier New" w:hAnsi="Courier New" w:cs="Courier New"/>
                <w:b/>
                <w:bCs/>
                <w:color w:val="000000"/>
                <w:sz w:val="22"/>
                <w:szCs w:val="22"/>
                <w:lang w:eastAsia="en-US"/>
              </w:rPr>
            </w:pPr>
          </w:p>
        </w:tc>
        <w:tc>
          <w:tcPr>
            <w:tcW w:w="3827" w:type="dxa"/>
            <w:tcBorders>
              <w:top w:val="single" w:sz="4" w:space="0" w:color="auto"/>
              <w:left w:val="nil"/>
              <w:bottom w:val="single" w:sz="4" w:space="0" w:color="auto"/>
              <w:right w:val="single" w:sz="4" w:space="0" w:color="auto"/>
            </w:tcBorders>
          </w:tcPr>
          <w:p w:rsidR="00BC2171" w:rsidRPr="007D56EA" w:rsidRDefault="00BC2171" w:rsidP="008804AD">
            <w:pPr>
              <w:spacing w:line="276" w:lineRule="auto"/>
              <w:jc w:val="center"/>
              <w:rPr>
                <w:rFonts w:ascii="Courier New" w:hAnsi="Courier New" w:cs="Courier New"/>
                <w:b/>
                <w:bCs/>
                <w:color w:val="000000"/>
                <w:sz w:val="22"/>
                <w:szCs w:val="22"/>
                <w:lang w:eastAsia="en-US"/>
              </w:rPr>
            </w:pPr>
          </w:p>
        </w:tc>
      </w:tr>
      <w:tr w:rsidR="00BC2171" w:rsidTr="008804AD">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BC2171" w:rsidRPr="007D56EA" w:rsidRDefault="00BC2171" w:rsidP="008804AD">
            <w:pPr>
              <w:spacing w:line="276" w:lineRule="auto"/>
              <w:jc w:val="center"/>
              <w:rPr>
                <w:rFonts w:ascii="Courier New" w:hAnsi="Courier New" w:cs="Courier New"/>
                <w:b/>
                <w:bCs/>
                <w:color w:val="000000"/>
                <w:sz w:val="22"/>
                <w:szCs w:val="22"/>
                <w:lang w:eastAsia="en-US"/>
              </w:rPr>
            </w:pPr>
          </w:p>
        </w:tc>
        <w:tc>
          <w:tcPr>
            <w:tcW w:w="2977" w:type="dxa"/>
            <w:tcBorders>
              <w:top w:val="single" w:sz="4" w:space="0" w:color="auto"/>
              <w:left w:val="nil"/>
              <w:bottom w:val="single" w:sz="4" w:space="0" w:color="auto"/>
              <w:right w:val="single" w:sz="4" w:space="0" w:color="auto"/>
            </w:tcBorders>
            <w:noWrap/>
            <w:vAlign w:val="center"/>
          </w:tcPr>
          <w:p w:rsidR="00BC2171" w:rsidRPr="007D56EA" w:rsidRDefault="00BC2171" w:rsidP="008804AD">
            <w:pPr>
              <w:spacing w:line="276" w:lineRule="auto"/>
              <w:jc w:val="center"/>
              <w:rPr>
                <w:rFonts w:ascii="Courier New" w:hAnsi="Courier New" w:cs="Courier New"/>
                <w:b/>
                <w:bCs/>
                <w:color w:val="000000"/>
                <w:sz w:val="22"/>
                <w:szCs w:val="22"/>
                <w:lang w:eastAsia="en-US"/>
              </w:rPr>
            </w:pPr>
          </w:p>
        </w:tc>
        <w:tc>
          <w:tcPr>
            <w:tcW w:w="1418" w:type="dxa"/>
            <w:tcBorders>
              <w:top w:val="single" w:sz="4" w:space="0" w:color="auto"/>
              <w:left w:val="nil"/>
              <w:bottom w:val="single" w:sz="4" w:space="0" w:color="auto"/>
              <w:right w:val="single" w:sz="4" w:space="0" w:color="auto"/>
            </w:tcBorders>
            <w:noWrap/>
            <w:vAlign w:val="center"/>
          </w:tcPr>
          <w:p w:rsidR="00BC2171" w:rsidRPr="007D56EA" w:rsidRDefault="00BC2171" w:rsidP="008804AD">
            <w:pPr>
              <w:spacing w:line="276" w:lineRule="auto"/>
              <w:jc w:val="center"/>
              <w:rPr>
                <w:rFonts w:ascii="Courier New" w:hAnsi="Courier New" w:cs="Courier New"/>
                <w:b/>
                <w:bCs/>
                <w:color w:val="000000"/>
                <w:sz w:val="22"/>
                <w:szCs w:val="22"/>
                <w:lang w:eastAsia="en-US"/>
              </w:rPr>
            </w:pPr>
          </w:p>
        </w:tc>
        <w:tc>
          <w:tcPr>
            <w:tcW w:w="3827" w:type="dxa"/>
            <w:tcBorders>
              <w:top w:val="single" w:sz="4" w:space="0" w:color="auto"/>
              <w:left w:val="nil"/>
              <w:bottom w:val="single" w:sz="4" w:space="0" w:color="auto"/>
              <w:right w:val="single" w:sz="4" w:space="0" w:color="auto"/>
            </w:tcBorders>
          </w:tcPr>
          <w:p w:rsidR="00BC2171" w:rsidRPr="007D56EA" w:rsidRDefault="00BC2171" w:rsidP="008804AD">
            <w:pPr>
              <w:spacing w:line="276" w:lineRule="auto"/>
              <w:jc w:val="center"/>
              <w:rPr>
                <w:rFonts w:ascii="Courier New" w:hAnsi="Courier New" w:cs="Courier New"/>
                <w:b/>
                <w:bCs/>
                <w:color w:val="000000"/>
                <w:sz w:val="22"/>
                <w:szCs w:val="22"/>
                <w:lang w:eastAsia="en-US"/>
              </w:rPr>
            </w:pPr>
          </w:p>
        </w:tc>
      </w:tr>
    </w:tbl>
    <w:p w:rsidR="00BC2171" w:rsidRDefault="00BC2171" w:rsidP="00BC2171">
      <w:pPr>
        <w:jc w:val="center"/>
        <w:rPr>
          <w:sz w:val="28"/>
          <w:szCs w:val="28"/>
        </w:rPr>
      </w:pPr>
    </w:p>
    <w:p w:rsidR="003076FD" w:rsidRDefault="003076FD" w:rsidP="00BC2171">
      <w:pPr>
        <w:jc w:val="right"/>
        <w:rPr>
          <w:sz w:val="28"/>
          <w:szCs w:val="28"/>
        </w:rPr>
      </w:pPr>
    </w:p>
    <w:sectPr w:rsidR="003076FD" w:rsidSect="00A96E71">
      <w:footerReference w:type="even" r:id="rId14"/>
      <w:footerReference w:type="default" r:id="rId15"/>
      <w:pgSz w:w="11906" w:h="16838"/>
      <w:pgMar w:top="709" w:right="709" w:bottom="1134" w:left="1418"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FD3" w:rsidRDefault="001D0FD3">
      <w:r>
        <w:separator/>
      </w:r>
    </w:p>
  </w:endnote>
  <w:endnote w:type="continuationSeparator" w:id="0">
    <w:p w:rsidR="001D0FD3" w:rsidRDefault="001D0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F5E" w:rsidRDefault="00F87F5E" w:rsidP="00B7735C">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17</w:t>
    </w:r>
    <w:r>
      <w:rPr>
        <w:rStyle w:val="ad"/>
      </w:rPr>
      <w:fldChar w:fldCharType="end"/>
    </w:r>
  </w:p>
  <w:p w:rsidR="00F87F5E" w:rsidRDefault="00F87F5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F5E" w:rsidRDefault="00F87F5E">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F5E" w:rsidRDefault="00F87F5E" w:rsidP="00B7735C">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17</w:t>
    </w:r>
    <w:r>
      <w:rPr>
        <w:rStyle w:val="ad"/>
      </w:rPr>
      <w:fldChar w:fldCharType="end"/>
    </w:r>
  </w:p>
  <w:p w:rsidR="00F87F5E" w:rsidRDefault="00F87F5E">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F5E" w:rsidRDefault="00F87F5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FD3" w:rsidRDefault="001D0FD3">
      <w:r>
        <w:separator/>
      </w:r>
    </w:p>
  </w:footnote>
  <w:footnote w:type="continuationSeparator" w:id="0">
    <w:p w:rsidR="001D0FD3" w:rsidRDefault="001D0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16FF8"/>
    <w:multiLevelType w:val="multilevel"/>
    <w:tmpl w:val="E63071B8"/>
    <w:lvl w:ilvl="0">
      <w:start w:val="1"/>
      <w:numFmt w:val="decimal"/>
      <w:pStyle w:val="1"/>
      <w:lvlText w:val="%1."/>
      <w:lvlJc w:val="left"/>
      <w:pPr>
        <w:tabs>
          <w:tab w:val="num" w:pos="567"/>
        </w:tabs>
        <w:ind w:left="0" w:firstLine="0"/>
      </w:pPr>
      <w:rPr>
        <w:rFonts w:ascii="Times New Roman" w:hAnsi="Times New Roman" w:cs="Times New Roman" w:hint="default"/>
        <w:b w:val="0"/>
        <w:i w:val="0"/>
        <w:caps w:val="0"/>
        <w:strike w:val="0"/>
        <w:dstrike w:val="0"/>
        <w:vanish w:val="0"/>
        <w:webHidden w:val="0"/>
        <w:color w:val="auto"/>
        <w:spacing w:val="0"/>
        <w:sz w:val="24"/>
        <w:szCs w:val="24"/>
        <w:u w:val="none"/>
        <w:effect w:val="none"/>
        <w:vertAlign w:val="baseline"/>
        <w:specVanish w:val="0"/>
      </w:rPr>
    </w:lvl>
    <w:lvl w:ilvl="1">
      <w:start w:val="1"/>
      <w:numFmt w:val="decimal"/>
      <w:pStyle w:val="11"/>
      <w:lvlText w:val="%1.%2."/>
      <w:lvlJc w:val="left"/>
      <w:pPr>
        <w:tabs>
          <w:tab w:val="num" w:pos="1276"/>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2">
      <w:start w:val="1"/>
      <w:numFmt w:val="decimal"/>
      <w:pStyle w:val="111"/>
      <w:lvlText w:val="%1.%2.%3."/>
      <w:lvlJc w:val="left"/>
      <w:pPr>
        <w:tabs>
          <w:tab w:val="num" w:pos="1418"/>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3">
      <w:start w:val="1"/>
      <w:numFmt w:val="decimal"/>
      <w:pStyle w:val="1111"/>
      <w:lvlText w:val="%1.%2.%3.%4."/>
      <w:lvlJc w:val="left"/>
      <w:pPr>
        <w:tabs>
          <w:tab w:val="num" w:pos="1588"/>
        </w:tabs>
        <w:ind w:left="697" w:firstLine="12"/>
      </w:pPr>
      <w:rPr>
        <w:rFonts w:ascii="Times New Roman" w:hAnsi="Times New Roman" w:cs="Times New Roman" w:hint="default"/>
        <w:b w:val="0"/>
        <w:i w:val="0"/>
        <w:caps w:val="0"/>
        <w:strike w:val="0"/>
        <w:dstrike w:val="0"/>
        <w:vanish w:val="0"/>
        <w:webHidden w:val="0"/>
        <w:sz w:val="26"/>
        <w:u w:val="none"/>
        <w:effect w:val="none"/>
        <w:vertAlign w:val="baseline"/>
        <w:specVanish w:val="0"/>
      </w:rPr>
    </w:lvl>
    <w:lvl w:ilvl="4">
      <w:start w:val="1"/>
      <w:numFmt w:val="decimal"/>
      <w:pStyle w:val="10"/>
      <w:lvlText w:val="%5)"/>
      <w:lvlJc w:val="left"/>
      <w:pPr>
        <w:tabs>
          <w:tab w:val="num" w:pos="709"/>
        </w:tabs>
        <w:ind w:left="709" w:hanging="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vanish w:val="0"/>
        <w:webHidden w:val="0"/>
        <w:sz w:val="26"/>
        <w:u w:val="none"/>
        <w:effect w:val="none"/>
        <w:vertAlign w:val="baseline"/>
        <w:specVanish w:val="0"/>
      </w:rPr>
    </w:lvl>
    <w:lvl w:ilvl="6">
      <w:start w:val="1"/>
      <w:numFmt w:val="bullet"/>
      <w:lvlText w:val="­"/>
      <w:lvlJc w:val="left"/>
      <w:pPr>
        <w:tabs>
          <w:tab w:val="num" w:pos="1391"/>
        </w:tabs>
        <w:ind w:left="1391" w:hanging="709"/>
      </w:pPr>
      <w:rPr>
        <w:rFonts w:ascii="Courier New" w:hAnsi="Courier New" w:cs="Times New Roman" w:hint="default"/>
        <w:caps w:val="0"/>
        <w:strike w:val="0"/>
        <w:dstrike w:val="0"/>
        <w:vanish w:val="0"/>
        <w:webHidden w:val="0"/>
        <w:u w:val="none"/>
        <w:effect w:val="none"/>
        <w:vertAlign w:val="baseline"/>
        <w:specVanish w:val="0"/>
      </w:rPr>
    </w:lvl>
    <w:lvl w:ilvl="7">
      <w:start w:val="1"/>
      <w:numFmt w:val="decimal"/>
      <w:lvlText w:val="%1.%2.%3.%4.%5.%6.%7.%8."/>
      <w:lvlJc w:val="left"/>
      <w:pPr>
        <w:tabs>
          <w:tab w:val="num" w:pos="8547"/>
        </w:tabs>
        <w:ind w:left="7971" w:hanging="1224"/>
      </w:pPr>
    </w:lvl>
    <w:lvl w:ilvl="8">
      <w:start w:val="1"/>
      <w:numFmt w:val="decimal"/>
      <w:lvlText w:val="%1.%2.%3.%4.%5.%6.%7.%8.%9."/>
      <w:lvlJc w:val="left"/>
      <w:pPr>
        <w:tabs>
          <w:tab w:val="num" w:pos="8907"/>
        </w:tabs>
        <w:ind w:left="8547" w:hanging="1440"/>
      </w:pPr>
    </w:lvl>
  </w:abstractNum>
  <w:abstractNum w:abstractNumId="1">
    <w:nsid w:val="5AAC397F"/>
    <w:multiLevelType w:val="multilevel"/>
    <w:tmpl w:val="E0F46D8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68350F52"/>
    <w:multiLevelType w:val="hybridMultilevel"/>
    <w:tmpl w:val="CE8C63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D60"/>
    <w:rsid w:val="00010691"/>
    <w:rsid w:val="00014574"/>
    <w:rsid w:val="00016726"/>
    <w:rsid w:val="00017DA3"/>
    <w:rsid w:val="000461CC"/>
    <w:rsid w:val="00051C83"/>
    <w:rsid w:val="00053A39"/>
    <w:rsid w:val="00053D43"/>
    <w:rsid w:val="000573EB"/>
    <w:rsid w:val="000602FA"/>
    <w:rsid w:val="000776FD"/>
    <w:rsid w:val="00082D9A"/>
    <w:rsid w:val="0008433B"/>
    <w:rsid w:val="0009473D"/>
    <w:rsid w:val="00096DCE"/>
    <w:rsid w:val="000A5160"/>
    <w:rsid w:val="000C7FB1"/>
    <w:rsid w:val="000D5860"/>
    <w:rsid w:val="000E5110"/>
    <w:rsid w:val="000F0769"/>
    <w:rsid w:val="000F2FA6"/>
    <w:rsid w:val="00102A7C"/>
    <w:rsid w:val="001050D4"/>
    <w:rsid w:val="001064AF"/>
    <w:rsid w:val="00107605"/>
    <w:rsid w:val="00112016"/>
    <w:rsid w:val="001239DE"/>
    <w:rsid w:val="00141A57"/>
    <w:rsid w:val="001449D3"/>
    <w:rsid w:val="00154DEE"/>
    <w:rsid w:val="0015667F"/>
    <w:rsid w:val="00156D04"/>
    <w:rsid w:val="00157F99"/>
    <w:rsid w:val="00161C2A"/>
    <w:rsid w:val="00166F08"/>
    <w:rsid w:val="00167021"/>
    <w:rsid w:val="00170EF4"/>
    <w:rsid w:val="00171BE0"/>
    <w:rsid w:val="00193450"/>
    <w:rsid w:val="001939D5"/>
    <w:rsid w:val="001B32D2"/>
    <w:rsid w:val="001B3B0C"/>
    <w:rsid w:val="001B3DC7"/>
    <w:rsid w:val="001B6F96"/>
    <w:rsid w:val="001C633F"/>
    <w:rsid w:val="001D0FD3"/>
    <w:rsid w:val="001E31AC"/>
    <w:rsid w:val="001E5DC4"/>
    <w:rsid w:val="001E6B04"/>
    <w:rsid w:val="001F0B40"/>
    <w:rsid w:val="001F22EE"/>
    <w:rsid w:val="001F2E4A"/>
    <w:rsid w:val="001F6714"/>
    <w:rsid w:val="001F79B5"/>
    <w:rsid w:val="001F7CC8"/>
    <w:rsid w:val="0020078D"/>
    <w:rsid w:val="002142BB"/>
    <w:rsid w:val="00223355"/>
    <w:rsid w:val="0022373B"/>
    <w:rsid w:val="002536A0"/>
    <w:rsid w:val="002628B6"/>
    <w:rsid w:val="00267FE4"/>
    <w:rsid w:val="002712A9"/>
    <w:rsid w:val="002716A3"/>
    <w:rsid w:val="00280071"/>
    <w:rsid w:val="00283CB7"/>
    <w:rsid w:val="0028700F"/>
    <w:rsid w:val="00290B44"/>
    <w:rsid w:val="002923BC"/>
    <w:rsid w:val="002A4435"/>
    <w:rsid w:val="002B2E48"/>
    <w:rsid w:val="002B53F6"/>
    <w:rsid w:val="002D39D7"/>
    <w:rsid w:val="002F2C0B"/>
    <w:rsid w:val="002F5EB4"/>
    <w:rsid w:val="0030384B"/>
    <w:rsid w:val="003076FD"/>
    <w:rsid w:val="00310E88"/>
    <w:rsid w:val="00316267"/>
    <w:rsid w:val="003211B8"/>
    <w:rsid w:val="00321642"/>
    <w:rsid w:val="0032170B"/>
    <w:rsid w:val="00326A34"/>
    <w:rsid w:val="003366E2"/>
    <w:rsid w:val="00343413"/>
    <w:rsid w:val="0036368F"/>
    <w:rsid w:val="00365E4F"/>
    <w:rsid w:val="00370DB7"/>
    <w:rsid w:val="003711D0"/>
    <w:rsid w:val="00372C7A"/>
    <w:rsid w:val="00374BB7"/>
    <w:rsid w:val="00376A13"/>
    <w:rsid w:val="00376FD8"/>
    <w:rsid w:val="00377FF8"/>
    <w:rsid w:val="00384BB9"/>
    <w:rsid w:val="003879A9"/>
    <w:rsid w:val="003A558A"/>
    <w:rsid w:val="003A57A8"/>
    <w:rsid w:val="003B20CB"/>
    <w:rsid w:val="003B2654"/>
    <w:rsid w:val="003B2701"/>
    <w:rsid w:val="003B418C"/>
    <w:rsid w:val="003C0150"/>
    <w:rsid w:val="003D2496"/>
    <w:rsid w:val="003D29AE"/>
    <w:rsid w:val="003D7966"/>
    <w:rsid w:val="00406A24"/>
    <w:rsid w:val="00412D60"/>
    <w:rsid w:val="00423D9E"/>
    <w:rsid w:val="00424EB1"/>
    <w:rsid w:val="004366C6"/>
    <w:rsid w:val="00442741"/>
    <w:rsid w:val="00450485"/>
    <w:rsid w:val="0045511C"/>
    <w:rsid w:val="00460803"/>
    <w:rsid w:val="00461CB5"/>
    <w:rsid w:val="00467235"/>
    <w:rsid w:val="00472F32"/>
    <w:rsid w:val="004752AC"/>
    <w:rsid w:val="004760F7"/>
    <w:rsid w:val="0049102D"/>
    <w:rsid w:val="004A5C27"/>
    <w:rsid w:val="004C0365"/>
    <w:rsid w:val="004C04CD"/>
    <w:rsid w:val="004C55B5"/>
    <w:rsid w:val="004D58BA"/>
    <w:rsid w:val="004E38C9"/>
    <w:rsid w:val="004E6FA6"/>
    <w:rsid w:val="004F3853"/>
    <w:rsid w:val="00515139"/>
    <w:rsid w:val="005217AA"/>
    <w:rsid w:val="0052211F"/>
    <w:rsid w:val="00523C35"/>
    <w:rsid w:val="005246C6"/>
    <w:rsid w:val="00524B0A"/>
    <w:rsid w:val="00524BA3"/>
    <w:rsid w:val="0053276E"/>
    <w:rsid w:val="005368C6"/>
    <w:rsid w:val="00543BB3"/>
    <w:rsid w:val="00551C35"/>
    <w:rsid w:val="00552441"/>
    <w:rsid w:val="00563FC6"/>
    <w:rsid w:val="0056417D"/>
    <w:rsid w:val="005657A4"/>
    <w:rsid w:val="00580D3B"/>
    <w:rsid w:val="0058447D"/>
    <w:rsid w:val="00584F1B"/>
    <w:rsid w:val="00594694"/>
    <w:rsid w:val="005A0251"/>
    <w:rsid w:val="005C6929"/>
    <w:rsid w:val="005D0CBC"/>
    <w:rsid w:val="005D0CF1"/>
    <w:rsid w:val="005D7D98"/>
    <w:rsid w:val="005E6C78"/>
    <w:rsid w:val="005F4EC9"/>
    <w:rsid w:val="00610A5F"/>
    <w:rsid w:val="00611A87"/>
    <w:rsid w:val="00614668"/>
    <w:rsid w:val="00641FCB"/>
    <w:rsid w:val="00660FE8"/>
    <w:rsid w:val="00664A44"/>
    <w:rsid w:val="00680FD1"/>
    <w:rsid w:val="00686F31"/>
    <w:rsid w:val="00690AF4"/>
    <w:rsid w:val="006935AF"/>
    <w:rsid w:val="006955D4"/>
    <w:rsid w:val="00695BFB"/>
    <w:rsid w:val="006A0DA5"/>
    <w:rsid w:val="006A18C5"/>
    <w:rsid w:val="006C305B"/>
    <w:rsid w:val="006C4E60"/>
    <w:rsid w:val="006D5895"/>
    <w:rsid w:val="006E1121"/>
    <w:rsid w:val="006E1668"/>
    <w:rsid w:val="006E3340"/>
    <w:rsid w:val="0070491B"/>
    <w:rsid w:val="007102A1"/>
    <w:rsid w:val="007429CE"/>
    <w:rsid w:val="00743A66"/>
    <w:rsid w:val="00744151"/>
    <w:rsid w:val="00744DE1"/>
    <w:rsid w:val="00746209"/>
    <w:rsid w:val="00746C17"/>
    <w:rsid w:val="00756E71"/>
    <w:rsid w:val="007668F4"/>
    <w:rsid w:val="00776DCB"/>
    <w:rsid w:val="007775A6"/>
    <w:rsid w:val="00780BA7"/>
    <w:rsid w:val="00790683"/>
    <w:rsid w:val="0079118F"/>
    <w:rsid w:val="0079707E"/>
    <w:rsid w:val="007A57D0"/>
    <w:rsid w:val="007D2B61"/>
    <w:rsid w:val="007D56EA"/>
    <w:rsid w:val="007E4923"/>
    <w:rsid w:val="007E59CA"/>
    <w:rsid w:val="007F1CC6"/>
    <w:rsid w:val="00802013"/>
    <w:rsid w:val="008064E7"/>
    <w:rsid w:val="0081138C"/>
    <w:rsid w:val="00822B29"/>
    <w:rsid w:val="00823279"/>
    <w:rsid w:val="008347EE"/>
    <w:rsid w:val="008368F1"/>
    <w:rsid w:val="00846F4E"/>
    <w:rsid w:val="008511F8"/>
    <w:rsid w:val="00854A8A"/>
    <w:rsid w:val="0085675A"/>
    <w:rsid w:val="008605DE"/>
    <w:rsid w:val="00867FDD"/>
    <w:rsid w:val="00871EDD"/>
    <w:rsid w:val="008747A6"/>
    <w:rsid w:val="008765DF"/>
    <w:rsid w:val="00876C61"/>
    <w:rsid w:val="008804AD"/>
    <w:rsid w:val="00880764"/>
    <w:rsid w:val="008902F7"/>
    <w:rsid w:val="0089678A"/>
    <w:rsid w:val="008A14FB"/>
    <w:rsid w:val="008A3E5E"/>
    <w:rsid w:val="008B1DDD"/>
    <w:rsid w:val="008C26F7"/>
    <w:rsid w:val="008C3639"/>
    <w:rsid w:val="008C4EC3"/>
    <w:rsid w:val="008C548D"/>
    <w:rsid w:val="008C69ED"/>
    <w:rsid w:val="008C78DD"/>
    <w:rsid w:val="008C7BDC"/>
    <w:rsid w:val="008D2F8B"/>
    <w:rsid w:val="008D74AC"/>
    <w:rsid w:val="008E376F"/>
    <w:rsid w:val="008E3994"/>
    <w:rsid w:val="008F5DCC"/>
    <w:rsid w:val="00903E67"/>
    <w:rsid w:val="009069F8"/>
    <w:rsid w:val="00910045"/>
    <w:rsid w:val="00921BCC"/>
    <w:rsid w:val="009258D9"/>
    <w:rsid w:val="00927088"/>
    <w:rsid w:val="00957C31"/>
    <w:rsid w:val="009620D4"/>
    <w:rsid w:val="00963FD9"/>
    <w:rsid w:val="009729FD"/>
    <w:rsid w:val="00975F7B"/>
    <w:rsid w:val="009853AC"/>
    <w:rsid w:val="009960E9"/>
    <w:rsid w:val="009A0223"/>
    <w:rsid w:val="009A44B8"/>
    <w:rsid w:val="009A6781"/>
    <w:rsid w:val="009C57CF"/>
    <w:rsid w:val="009C5F5B"/>
    <w:rsid w:val="009D3CD8"/>
    <w:rsid w:val="009E40D7"/>
    <w:rsid w:val="009E616B"/>
    <w:rsid w:val="009F5D0B"/>
    <w:rsid w:val="00A119F1"/>
    <w:rsid w:val="00A24602"/>
    <w:rsid w:val="00A33F8A"/>
    <w:rsid w:val="00A35949"/>
    <w:rsid w:val="00A50EBF"/>
    <w:rsid w:val="00A746A1"/>
    <w:rsid w:val="00A74BE8"/>
    <w:rsid w:val="00A8503C"/>
    <w:rsid w:val="00A86579"/>
    <w:rsid w:val="00A96E71"/>
    <w:rsid w:val="00AA4487"/>
    <w:rsid w:val="00AA660C"/>
    <w:rsid w:val="00AA6B6B"/>
    <w:rsid w:val="00AB40EC"/>
    <w:rsid w:val="00AB60A2"/>
    <w:rsid w:val="00AC5850"/>
    <w:rsid w:val="00AE471D"/>
    <w:rsid w:val="00AF23AB"/>
    <w:rsid w:val="00AF42B8"/>
    <w:rsid w:val="00AF52E5"/>
    <w:rsid w:val="00B0043A"/>
    <w:rsid w:val="00B03163"/>
    <w:rsid w:val="00B07BBA"/>
    <w:rsid w:val="00B17B13"/>
    <w:rsid w:val="00B216F1"/>
    <w:rsid w:val="00B27CF5"/>
    <w:rsid w:val="00B371F0"/>
    <w:rsid w:val="00B5334D"/>
    <w:rsid w:val="00B62D9E"/>
    <w:rsid w:val="00B73E04"/>
    <w:rsid w:val="00B76B02"/>
    <w:rsid w:val="00B77352"/>
    <w:rsid w:val="00B7735C"/>
    <w:rsid w:val="00B82344"/>
    <w:rsid w:val="00B83951"/>
    <w:rsid w:val="00B83A58"/>
    <w:rsid w:val="00B900D6"/>
    <w:rsid w:val="00B90821"/>
    <w:rsid w:val="00B9133B"/>
    <w:rsid w:val="00B931DA"/>
    <w:rsid w:val="00B944EA"/>
    <w:rsid w:val="00B94772"/>
    <w:rsid w:val="00B96160"/>
    <w:rsid w:val="00BA2543"/>
    <w:rsid w:val="00BB6CC4"/>
    <w:rsid w:val="00BB71EB"/>
    <w:rsid w:val="00BC2171"/>
    <w:rsid w:val="00BC368D"/>
    <w:rsid w:val="00BD6F7C"/>
    <w:rsid w:val="00BE19CD"/>
    <w:rsid w:val="00BE2725"/>
    <w:rsid w:val="00BF3DCD"/>
    <w:rsid w:val="00C035F6"/>
    <w:rsid w:val="00C0593D"/>
    <w:rsid w:val="00C12E92"/>
    <w:rsid w:val="00C131BC"/>
    <w:rsid w:val="00C20A13"/>
    <w:rsid w:val="00C21056"/>
    <w:rsid w:val="00C40ECE"/>
    <w:rsid w:val="00C534E4"/>
    <w:rsid w:val="00C60912"/>
    <w:rsid w:val="00C66EFB"/>
    <w:rsid w:val="00C76ECA"/>
    <w:rsid w:val="00C851BE"/>
    <w:rsid w:val="00C92B90"/>
    <w:rsid w:val="00CA181B"/>
    <w:rsid w:val="00CA3C6D"/>
    <w:rsid w:val="00CB7B1C"/>
    <w:rsid w:val="00CD0BDA"/>
    <w:rsid w:val="00CD44FA"/>
    <w:rsid w:val="00CE6152"/>
    <w:rsid w:val="00CF1905"/>
    <w:rsid w:val="00D02E4F"/>
    <w:rsid w:val="00D13BBC"/>
    <w:rsid w:val="00D23C38"/>
    <w:rsid w:val="00D318FB"/>
    <w:rsid w:val="00D36C43"/>
    <w:rsid w:val="00D410E3"/>
    <w:rsid w:val="00D50D37"/>
    <w:rsid w:val="00D61C77"/>
    <w:rsid w:val="00D62EDE"/>
    <w:rsid w:val="00D64A6E"/>
    <w:rsid w:val="00D661C5"/>
    <w:rsid w:val="00D723F6"/>
    <w:rsid w:val="00D76584"/>
    <w:rsid w:val="00D807C3"/>
    <w:rsid w:val="00D8751B"/>
    <w:rsid w:val="00D91C7A"/>
    <w:rsid w:val="00DB46E3"/>
    <w:rsid w:val="00DB7EDB"/>
    <w:rsid w:val="00DC6FFE"/>
    <w:rsid w:val="00DD18C8"/>
    <w:rsid w:val="00DD503D"/>
    <w:rsid w:val="00DE0D5C"/>
    <w:rsid w:val="00DE25E6"/>
    <w:rsid w:val="00DE7AE2"/>
    <w:rsid w:val="00DF3369"/>
    <w:rsid w:val="00DF3C6B"/>
    <w:rsid w:val="00E01488"/>
    <w:rsid w:val="00E11EF8"/>
    <w:rsid w:val="00E14E99"/>
    <w:rsid w:val="00E339D1"/>
    <w:rsid w:val="00E365CD"/>
    <w:rsid w:val="00E40CCC"/>
    <w:rsid w:val="00E41C9D"/>
    <w:rsid w:val="00E52C7C"/>
    <w:rsid w:val="00E551F6"/>
    <w:rsid w:val="00E5531D"/>
    <w:rsid w:val="00E6039B"/>
    <w:rsid w:val="00E73C72"/>
    <w:rsid w:val="00E82ABF"/>
    <w:rsid w:val="00E82E95"/>
    <w:rsid w:val="00E84CCB"/>
    <w:rsid w:val="00E94A86"/>
    <w:rsid w:val="00EA33A8"/>
    <w:rsid w:val="00EA6E5D"/>
    <w:rsid w:val="00EB470A"/>
    <w:rsid w:val="00EB7FF7"/>
    <w:rsid w:val="00EC0BEF"/>
    <w:rsid w:val="00EC0D15"/>
    <w:rsid w:val="00EC5E85"/>
    <w:rsid w:val="00EC7ED4"/>
    <w:rsid w:val="00ED4A14"/>
    <w:rsid w:val="00EE4E6C"/>
    <w:rsid w:val="00EE55A6"/>
    <w:rsid w:val="00EF7C86"/>
    <w:rsid w:val="00F008C8"/>
    <w:rsid w:val="00F02A67"/>
    <w:rsid w:val="00F051D0"/>
    <w:rsid w:val="00F0761B"/>
    <w:rsid w:val="00F14A83"/>
    <w:rsid w:val="00F1756E"/>
    <w:rsid w:val="00F404DF"/>
    <w:rsid w:val="00F40EB8"/>
    <w:rsid w:val="00F46A8D"/>
    <w:rsid w:val="00F53DA4"/>
    <w:rsid w:val="00F578CC"/>
    <w:rsid w:val="00F668EC"/>
    <w:rsid w:val="00F82836"/>
    <w:rsid w:val="00F87F5E"/>
    <w:rsid w:val="00F91962"/>
    <w:rsid w:val="00F94998"/>
    <w:rsid w:val="00FB6C73"/>
    <w:rsid w:val="00FC25FB"/>
    <w:rsid w:val="00FC5776"/>
    <w:rsid w:val="00FC74B5"/>
    <w:rsid w:val="00FE17C4"/>
    <w:rsid w:val="00FE201F"/>
    <w:rsid w:val="00FE5C2F"/>
    <w:rsid w:val="00FF2928"/>
    <w:rsid w:val="00FF570C"/>
    <w:rsid w:val="00FF5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76584"/>
    <w:pPr>
      <w:spacing w:after="0" w:line="240" w:lineRule="auto"/>
    </w:pPr>
    <w:rPr>
      <w:rFonts w:ascii="Times New Roman" w:eastAsia="Times New Roman" w:hAnsi="Times New Roman" w:cs="Times New Roman"/>
      <w:sz w:val="24"/>
      <w:szCs w:val="24"/>
      <w:lang w:eastAsia="ru-RU"/>
    </w:rPr>
  </w:style>
  <w:style w:type="paragraph" w:styleId="12">
    <w:name w:val="heading 1"/>
    <w:basedOn w:val="a0"/>
    <w:next w:val="a0"/>
    <w:link w:val="13"/>
    <w:uiPriority w:val="99"/>
    <w:qFormat/>
    <w:rsid w:val="003076FD"/>
    <w:pPr>
      <w:widowControl w:val="0"/>
      <w:autoSpaceDE w:val="0"/>
      <w:autoSpaceDN w:val="0"/>
      <w:adjustRightInd w:val="0"/>
      <w:spacing w:before="108" w:after="108"/>
      <w:jc w:val="center"/>
      <w:outlineLvl w:val="0"/>
    </w:pPr>
    <w:rPr>
      <w:rFonts w:ascii="Arial" w:hAnsi="Arial"/>
      <w:b/>
      <w:bCs/>
      <w:color w:val="26282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uiPriority w:val="99"/>
    <w:rsid w:val="003076FD"/>
    <w:rPr>
      <w:rFonts w:ascii="Arial" w:eastAsia="Times New Roman" w:hAnsi="Arial" w:cs="Times New Roman"/>
      <w:b/>
      <w:bCs/>
      <w:color w:val="26282F"/>
      <w:sz w:val="24"/>
      <w:szCs w:val="24"/>
      <w:lang w:eastAsia="ru-RU"/>
    </w:rPr>
  </w:style>
  <w:style w:type="paragraph" w:customStyle="1" w:styleId="a4">
    <w:name w:val="Нормальный (таблица)"/>
    <w:basedOn w:val="a0"/>
    <w:next w:val="a0"/>
    <w:uiPriority w:val="99"/>
    <w:rsid w:val="003076FD"/>
    <w:pPr>
      <w:widowControl w:val="0"/>
      <w:autoSpaceDE w:val="0"/>
      <w:autoSpaceDN w:val="0"/>
      <w:adjustRightInd w:val="0"/>
      <w:jc w:val="both"/>
    </w:pPr>
    <w:rPr>
      <w:rFonts w:ascii="Arial" w:hAnsi="Arial"/>
    </w:rPr>
  </w:style>
  <w:style w:type="paragraph" w:customStyle="1" w:styleId="a5">
    <w:name w:val="Прижатый влево"/>
    <w:basedOn w:val="a0"/>
    <w:next w:val="a0"/>
    <w:uiPriority w:val="99"/>
    <w:rsid w:val="003076FD"/>
    <w:pPr>
      <w:widowControl w:val="0"/>
      <w:autoSpaceDE w:val="0"/>
      <w:autoSpaceDN w:val="0"/>
      <w:adjustRightInd w:val="0"/>
    </w:pPr>
    <w:rPr>
      <w:rFonts w:ascii="Arial" w:hAnsi="Arial"/>
    </w:rPr>
  </w:style>
  <w:style w:type="paragraph" w:customStyle="1" w:styleId="ConsPlusNonformat">
    <w:name w:val="ConsPlusNonformat"/>
    <w:uiPriority w:val="99"/>
    <w:rsid w:val="003076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3076FD"/>
    <w:pPr>
      <w:widowControl w:val="0"/>
      <w:autoSpaceDE w:val="0"/>
      <w:autoSpaceDN w:val="0"/>
      <w:spacing w:after="0" w:line="240" w:lineRule="auto"/>
    </w:pPr>
    <w:rPr>
      <w:rFonts w:ascii="Calibri" w:eastAsia="Times New Roman" w:hAnsi="Calibri" w:cs="Calibri"/>
      <w:szCs w:val="20"/>
      <w:lang w:eastAsia="ru-RU"/>
    </w:rPr>
  </w:style>
  <w:style w:type="paragraph" w:customStyle="1" w:styleId="1">
    <w:name w:val="Стиль приложения 1."/>
    <w:basedOn w:val="a0"/>
    <w:uiPriority w:val="99"/>
    <w:rsid w:val="003076FD"/>
    <w:pPr>
      <w:numPr>
        <w:numId w:val="1"/>
      </w:numPr>
      <w:jc w:val="center"/>
    </w:pPr>
    <w:rPr>
      <w:sz w:val="26"/>
      <w:szCs w:val="20"/>
    </w:rPr>
  </w:style>
  <w:style w:type="paragraph" w:customStyle="1" w:styleId="11">
    <w:name w:val="Стиль приложения 1.1."/>
    <w:basedOn w:val="a0"/>
    <w:uiPriority w:val="99"/>
    <w:rsid w:val="003076FD"/>
    <w:pPr>
      <w:numPr>
        <w:ilvl w:val="1"/>
        <w:numId w:val="1"/>
      </w:numPr>
      <w:jc w:val="both"/>
    </w:pPr>
    <w:rPr>
      <w:sz w:val="26"/>
      <w:szCs w:val="20"/>
    </w:rPr>
  </w:style>
  <w:style w:type="paragraph" w:customStyle="1" w:styleId="111">
    <w:name w:val="Стиль приложения 1.1.1."/>
    <w:basedOn w:val="a0"/>
    <w:uiPriority w:val="99"/>
    <w:rsid w:val="003076FD"/>
    <w:pPr>
      <w:numPr>
        <w:ilvl w:val="2"/>
        <w:numId w:val="1"/>
      </w:numPr>
      <w:jc w:val="both"/>
    </w:pPr>
    <w:rPr>
      <w:sz w:val="26"/>
      <w:szCs w:val="20"/>
    </w:rPr>
  </w:style>
  <w:style w:type="paragraph" w:customStyle="1" w:styleId="1111">
    <w:name w:val="Стиль приложения 1.1.1.1."/>
    <w:basedOn w:val="a0"/>
    <w:uiPriority w:val="99"/>
    <w:rsid w:val="003076FD"/>
    <w:pPr>
      <w:numPr>
        <w:ilvl w:val="3"/>
        <w:numId w:val="1"/>
      </w:numPr>
      <w:jc w:val="both"/>
    </w:pPr>
    <w:rPr>
      <w:sz w:val="26"/>
      <w:szCs w:val="20"/>
    </w:rPr>
  </w:style>
  <w:style w:type="paragraph" w:customStyle="1" w:styleId="10">
    <w:name w:val="Стиль приложения_1)"/>
    <w:basedOn w:val="a0"/>
    <w:uiPriority w:val="99"/>
    <w:rsid w:val="003076FD"/>
    <w:pPr>
      <w:numPr>
        <w:ilvl w:val="4"/>
        <w:numId w:val="1"/>
      </w:numPr>
      <w:jc w:val="both"/>
    </w:pPr>
    <w:rPr>
      <w:sz w:val="26"/>
      <w:szCs w:val="20"/>
    </w:rPr>
  </w:style>
  <w:style w:type="paragraph" w:customStyle="1" w:styleId="a">
    <w:name w:val="Стиль приложения_а)"/>
    <w:basedOn w:val="a0"/>
    <w:uiPriority w:val="99"/>
    <w:rsid w:val="003076FD"/>
    <w:pPr>
      <w:numPr>
        <w:ilvl w:val="5"/>
        <w:numId w:val="1"/>
      </w:numPr>
      <w:jc w:val="both"/>
    </w:pPr>
    <w:rPr>
      <w:sz w:val="26"/>
      <w:szCs w:val="20"/>
    </w:rPr>
  </w:style>
  <w:style w:type="character" w:customStyle="1" w:styleId="a6">
    <w:name w:val="Основной текст_"/>
    <w:link w:val="2"/>
    <w:locked/>
    <w:rsid w:val="003076FD"/>
    <w:rPr>
      <w:sz w:val="25"/>
      <w:szCs w:val="25"/>
      <w:shd w:val="clear" w:color="auto" w:fill="FFFFFF"/>
    </w:rPr>
  </w:style>
  <w:style w:type="paragraph" w:customStyle="1" w:styleId="2">
    <w:name w:val="Основной текст2"/>
    <w:basedOn w:val="a0"/>
    <w:link w:val="a6"/>
    <w:rsid w:val="003076FD"/>
    <w:pPr>
      <w:widowControl w:val="0"/>
      <w:shd w:val="clear" w:color="auto" w:fill="FFFFFF"/>
      <w:spacing w:line="298" w:lineRule="exact"/>
      <w:jc w:val="both"/>
    </w:pPr>
    <w:rPr>
      <w:rFonts w:asciiTheme="minorHAnsi" w:eastAsiaTheme="minorHAnsi" w:hAnsiTheme="minorHAnsi" w:cstheme="minorBidi"/>
      <w:sz w:val="25"/>
      <w:szCs w:val="25"/>
      <w:lang w:eastAsia="en-US"/>
    </w:rPr>
  </w:style>
  <w:style w:type="paragraph" w:customStyle="1" w:styleId="14">
    <w:name w:val="Основной текст1"/>
    <w:basedOn w:val="a0"/>
    <w:uiPriority w:val="99"/>
    <w:rsid w:val="003076FD"/>
    <w:pPr>
      <w:widowControl w:val="0"/>
      <w:shd w:val="clear" w:color="auto" w:fill="FFFFFF"/>
      <w:spacing w:after="120" w:line="0" w:lineRule="atLeast"/>
      <w:ind w:hanging="340"/>
    </w:pPr>
    <w:rPr>
      <w:color w:val="000000"/>
      <w:spacing w:val="1"/>
      <w:lang w:bidi="ru-RU"/>
    </w:rPr>
  </w:style>
  <w:style w:type="table" w:styleId="a7">
    <w:name w:val="Table Grid"/>
    <w:basedOn w:val="a2"/>
    <w:uiPriority w:val="99"/>
    <w:rsid w:val="003076F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0"/>
    <w:link w:val="a9"/>
    <w:uiPriority w:val="99"/>
    <w:semiHidden/>
    <w:unhideWhenUsed/>
    <w:rsid w:val="003076FD"/>
    <w:rPr>
      <w:rFonts w:ascii="Tahoma" w:hAnsi="Tahoma" w:cs="Tahoma"/>
      <w:sz w:val="16"/>
      <w:szCs w:val="16"/>
    </w:rPr>
  </w:style>
  <w:style w:type="character" w:customStyle="1" w:styleId="a9">
    <w:name w:val="Текст выноски Знак"/>
    <w:basedOn w:val="a1"/>
    <w:link w:val="a8"/>
    <w:uiPriority w:val="99"/>
    <w:semiHidden/>
    <w:rsid w:val="003076FD"/>
    <w:rPr>
      <w:rFonts w:ascii="Tahoma" w:eastAsia="Times New Roman" w:hAnsi="Tahoma" w:cs="Tahoma"/>
      <w:sz w:val="16"/>
      <w:szCs w:val="16"/>
      <w:lang w:eastAsia="ru-RU"/>
    </w:rPr>
  </w:style>
  <w:style w:type="paragraph" w:styleId="aa">
    <w:name w:val="List Paragraph"/>
    <w:basedOn w:val="a0"/>
    <w:uiPriority w:val="34"/>
    <w:qFormat/>
    <w:rsid w:val="008902F7"/>
    <w:pPr>
      <w:ind w:left="720"/>
      <w:contextualSpacing/>
    </w:pPr>
  </w:style>
  <w:style w:type="paragraph" w:styleId="ab">
    <w:name w:val="footer"/>
    <w:basedOn w:val="a0"/>
    <w:link w:val="ac"/>
    <w:uiPriority w:val="99"/>
    <w:semiHidden/>
    <w:unhideWhenUsed/>
    <w:rsid w:val="00B7735C"/>
    <w:pPr>
      <w:tabs>
        <w:tab w:val="center" w:pos="4677"/>
        <w:tab w:val="right" w:pos="9355"/>
      </w:tabs>
    </w:pPr>
  </w:style>
  <w:style w:type="character" w:customStyle="1" w:styleId="ac">
    <w:name w:val="Нижний колонтитул Знак"/>
    <w:basedOn w:val="a1"/>
    <w:link w:val="ab"/>
    <w:uiPriority w:val="99"/>
    <w:semiHidden/>
    <w:rsid w:val="00B7735C"/>
    <w:rPr>
      <w:rFonts w:ascii="Times New Roman" w:eastAsia="Times New Roman" w:hAnsi="Times New Roman" w:cs="Times New Roman"/>
      <w:sz w:val="24"/>
      <w:szCs w:val="24"/>
      <w:lang w:eastAsia="ru-RU"/>
    </w:rPr>
  </w:style>
  <w:style w:type="character" w:styleId="ad">
    <w:name w:val="page number"/>
    <w:basedOn w:val="a1"/>
    <w:uiPriority w:val="99"/>
    <w:rsid w:val="00B7735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76584"/>
    <w:pPr>
      <w:spacing w:after="0" w:line="240" w:lineRule="auto"/>
    </w:pPr>
    <w:rPr>
      <w:rFonts w:ascii="Times New Roman" w:eastAsia="Times New Roman" w:hAnsi="Times New Roman" w:cs="Times New Roman"/>
      <w:sz w:val="24"/>
      <w:szCs w:val="24"/>
      <w:lang w:eastAsia="ru-RU"/>
    </w:rPr>
  </w:style>
  <w:style w:type="paragraph" w:styleId="12">
    <w:name w:val="heading 1"/>
    <w:basedOn w:val="a0"/>
    <w:next w:val="a0"/>
    <w:link w:val="13"/>
    <w:uiPriority w:val="99"/>
    <w:qFormat/>
    <w:rsid w:val="003076FD"/>
    <w:pPr>
      <w:widowControl w:val="0"/>
      <w:autoSpaceDE w:val="0"/>
      <w:autoSpaceDN w:val="0"/>
      <w:adjustRightInd w:val="0"/>
      <w:spacing w:before="108" w:after="108"/>
      <w:jc w:val="center"/>
      <w:outlineLvl w:val="0"/>
    </w:pPr>
    <w:rPr>
      <w:rFonts w:ascii="Arial" w:hAnsi="Arial"/>
      <w:b/>
      <w:bCs/>
      <w:color w:val="26282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uiPriority w:val="99"/>
    <w:rsid w:val="003076FD"/>
    <w:rPr>
      <w:rFonts w:ascii="Arial" w:eastAsia="Times New Roman" w:hAnsi="Arial" w:cs="Times New Roman"/>
      <w:b/>
      <w:bCs/>
      <w:color w:val="26282F"/>
      <w:sz w:val="24"/>
      <w:szCs w:val="24"/>
      <w:lang w:eastAsia="ru-RU"/>
    </w:rPr>
  </w:style>
  <w:style w:type="paragraph" w:customStyle="1" w:styleId="a4">
    <w:name w:val="Нормальный (таблица)"/>
    <w:basedOn w:val="a0"/>
    <w:next w:val="a0"/>
    <w:uiPriority w:val="99"/>
    <w:rsid w:val="003076FD"/>
    <w:pPr>
      <w:widowControl w:val="0"/>
      <w:autoSpaceDE w:val="0"/>
      <w:autoSpaceDN w:val="0"/>
      <w:adjustRightInd w:val="0"/>
      <w:jc w:val="both"/>
    </w:pPr>
    <w:rPr>
      <w:rFonts w:ascii="Arial" w:hAnsi="Arial"/>
    </w:rPr>
  </w:style>
  <w:style w:type="paragraph" w:customStyle="1" w:styleId="a5">
    <w:name w:val="Прижатый влево"/>
    <w:basedOn w:val="a0"/>
    <w:next w:val="a0"/>
    <w:uiPriority w:val="99"/>
    <w:rsid w:val="003076FD"/>
    <w:pPr>
      <w:widowControl w:val="0"/>
      <w:autoSpaceDE w:val="0"/>
      <w:autoSpaceDN w:val="0"/>
      <w:adjustRightInd w:val="0"/>
    </w:pPr>
    <w:rPr>
      <w:rFonts w:ascii="Arial" w:hAnsi="Arial"/>
    </w:rPr>
  </w:style>
  <w:style w:type="paragraph" w:customStyle="1" w:styleId="ConsPlusNonformat">
    <w:name w:val="ConsPlusNonformat"/>
    <w:uiPriority w:val="99"/>
    <w:rsid w:val="003076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3076FD"/>
    <w:pPr>
      <w:widowControl w:val="0"/>
      <w:autoSpaceDE w:val="0"/>
      <w:autoSpaceDN w:val="0"/>
      <w:spacing w:after="0" w:line="240" w:lineRule="auto"/>
    </w:pPr>
    <w:rPr>
      <w:rFonts w:ascii="Calibri" w:eastAsia="Times New Roman" w:hAnsi="Calibri" w:cs="Calibri"/>
      <w:szCs w:val="20"/>
      <w:lang w:eastAsia="ru-RU"/>
    </w:rPr>
  </w:style>
  <w:style w:type="paragraph" w:customStyle="1" w:styleId="1">
    <w:name w:val="Стиль приложения 1."/>
    <w:basedOn w:val="a0"/>
    <w:uiPriority w:val="99"/>
    <w:rsid w:val="003076FD"/>
    <w:pPr>
      <w:numPr>
        <w:numId w:val="1"/>
      </w:numPr>
      <w:jc w:val="center"/>
    </w:pPr>
    <w:rPr>
      <w:sz w:val="26"/>
      <w:szCs w:val="20"/>
    </w:rPr>
  </w:style>
  <w:style w:type="paragraph" w:customStyle="1" w:styleId="11">
    <w:name w:val="Стиль приложения 1.1."/>
    <w:basedOn w:val="a0"/>
    <w:uiPriority w:val="99"/>
    <w:rsid w:val="003076FD"/>
    <w:pPr>
      <w:numPr>
        <w:ilvl w:val="1"/>
        <w:numId w:val="1"/>
      </w:numPr>
      <w:jc w:val="both"/>
    </w:pPr>
    <w:rPr>
      <w:sz w:val="26"/>
      <w:szCs w:val="20"/>
    </w:rPr>
  </w:style>
  <w:style w:type="paragraph" w:customStyle="1" w:styleId="111">
    <w:name w:val="Стиль приложения 1.1.1."/>
    <w:basedOn w:val="a0"/>
    <w:uiPriority w:val="99"/>
    <w:rsid w:val="003076FD"/>
    <w:pPr>
      <w:numPr>
        <w:ilvl w:val="2"/>
        <w:numId w:val="1"/>
      </w:numPr>
      <w:jc w:val="both"/>
    </w:pPr>
    <w:rPr>
      <w:sz w:val="26"/>
      <w:szCs w:val="20"/>
    </w:rPr>
  </w:style>
  <w:style w:type="paragraph" w:customStyle="1" w:styleId="1111">
    <w:name w:val="Стиль приложения 1.1.1.1."/>
    <w:basedOn w:val="a0"/>
    <w:uiPriority w:val="99"/>
    <w:rsid w:val="003076FD"/>
    <w:pPr>
      <w:numPr>
        <w:ilvl w:val="3"/>
        <w:numId w:val="1"/>
      </w:numPr>
      <w:jc w:val="both"/>
    </w:pPr>
    <w:rPr>
      <w:sz w:val="26"/>
      <w:szCs w:val="20"/>
    </w:rPr>
  </w:style>
  <w:style w:type="paragraph" w:customStyle="1" w:styleId="10">
    <w:name w:val="Стиль приложения_1)"/>
    <w:basedOn w:val="a0"/>
    <w:uiPriority w:val="99"/>
    <w:rsid w:val="003076FD"/>
    <w:pPr>
      <w:numPr>
        <w:ilvl w:val="4"/>
        <w:numId w:val="1"/>
      </w:numPr>
      <w:jc w:val="both"/>
    </w:pPr>
    <w:rPr>
      <w:sz w:val="26"/>
      <w:szCs w:val="20"/>
    </w:rPr>
  </w:style>
  <w:style w:type="paragraph" w:customStyle="1" w:styleId="a">
    <w:name w:val="Стиль приложения_а)"/>
    <w:basedOn w:val="a0"/>
    <w:uiPriority w:val="99"/>
    <w:rsid w:val="003076FD"/>
    <w:pPr>
      <w:numPr>
        <w:ilvl w:val="5"/>
        <w:numId w:val="1"/>
      </w:numPr>
      <w:jc w:val="both"/>
    </w:pPr>
    <w:rPr>
      <w:sz w:val="26"/>
      <w:szCs w:val="20"/>
    </w:rPr>
  </w:style>
  <w:style w:type="character" w:customStyle="1" w:styleId="a6">
    <w:name w:val="Основной текст_"/>
    <w:link w:val="2"/>
    <w:locked/>
    <w:rsid w:val="003076FD"/>
    <w:rPr>
      <w:sz w:val="25"/>
      <w:szCs w:val="25"/>
      <w:shd w:val="clear" w:color="auto" w:fill="FFFFFF"/>
    </w:rPr>
  </w:style>
  <w:style w:type="paragraph" w:customStyle="1" w:styleId="2">
    <w:name w:val="Основной текст2"/>
    <w:basedOn w:val="a0"/>
    <w:link w:val="a6"/>
    <w:rsid w:val="003076FD"/>
    <w:pPr>
      <w:widowControl w:val="0"/>
      <w:shd w:val="clear" w:color="auto" w:fill="FFFFFF"/>
      <w:spacing w:line="298" w:lineRule="exact"/>
      <w:jc w:val="both"/>
    </w:pPr>
    <w:rPr>
      <w:rFonts w:asciiTheme="minorHAnsi" w:eastAsiaTheme="minorHAnsi" w:hAnsiTheme="minorHAnsi" w:cstheme="minorBidi"/>
      <w:sz w:val="25"/>
      <w:szCs w:val="25"/>
      <w:lang w:eastAsia="en-US"/>
    </w:rPr>
  </w:style>
  <w:style w:type="paragraph" w:customStyle="1" w:styleId="14">
    <w:name w:val="Основной текст1"/>
    <w:basedOn w:val="a0"/>
    <w:uiPriority w:val="99"/>
    <w:rsid w:val="003076FD"/>
    <w:pPr>
      <w:widowControl w:val="0"/>
      <w:shd w:val="clear" w:color="auto" w:fill="FFFFFF"/>
      <w:spacing w:after="120" w:line="0" w:lineRule="atLeast"/>
      <w:ind w:hanging="340"/>
    </w:pPr>
    <w:rPr>
      <w:color w:val="000000"/>
      <w:spacing w:val="1"/>
      <w:lang w:bidi="ru-RU"/>
    </w:rPr>
  </w:style>
  <w:style w:type="table" w:styleId="a7">
    <w:name w:val="Table Grid"/>
    <w:basedOn w:val="a2"/>
    <w:uiPriority w:val="99"/>
    <w:rsid w:val="003076F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0"/>
    <w:link w:val="a9"/>
    <w:uiPriority w:val="99"/>
    <w:semiHidden/>
    <w:unhideWhenUsed/>
    <w:rsid w:val="003076FD"/>
    <w:rPr>
      <w:rFonts w:ascii="Tahoma" w:hAnsi="Tahoma" w:cs="Tahoma"/>
      <w:sz w:val="16"/>
      <w:szCs w:val="16"/>
    </w:rPr>
  </w:style>
  <w:style w:type="character" w:customStyle="1" w:styleId="a9">
    <w:name w:val="Текст выноски Знак"/>
    <w:basedOn w:val="a1"/>
    <w:link w:val="a8"/>
    <w:uiPriority w:val="99"/>
    <w:semiHidden/>
    <w:rsid w:val="003076FD"/>
    <w:rPr>
      <w:rFonts w:ascii="Tahoma" w:eastAsia="Times New Roman" w:hAnsi="Tahoma" w:cs="Tahoma"/>
      <w:sz w:val="16"/>
      <w:szCs w:val="16"/>
      <w:lang w:eastAsia="ru-RU"/>
    </w:rPr>
  </w:style>
  <w:style w:type="paragraph" w:styleId="aa">
    <w:name w:val="List Paragraph"/>
    <w:basedOn w:val="a0"/>
    <w:uiPriority w:val="34"/>
    <w:qFormat/>
    <w:rsid w:val="008902F7"/>
    <w:pPr>
      <w:ind w:left="720"/>
      <w:contextualSpacing/>
    </w:pPr>
  </w:style>
  <w:style w:type="paragraph" w:styleId="ab">
    <w:name w:val="footer"/>
    <w:basedOn w:val="a0"/>
    <w:link w:val="ac"/>
    <w:uiPriority w:val="99"/>
    <w:semiHidden/>
    <w:unhideWhenUsed/>
    <w:rsid w:val="00B7735C"/>
    <w:pPr>
      <w:tabs>
        <w:tab w:val="center" w:pos="4677"/>
        <w:tab w:val="right" w:pos="9355"/>
      </w:tabs>
    </w:pPr>
  </w:style>
  <w:style w:type="character" w:customStyle="1" w:styleId="ac">
    <w:name w:val="Нижний колонтитул Знак"/>
    <w:basedOn w:val="a1"/>
    <w:link w:val="ab"/>
    <w:uiPriority w:val="99"/>
    <w:semiHidden/>
    <w:rsid w:val="00B7735C"/>
    <w:rPr>
      <w:rFonts w:ascii="Times New Roman" w:eastAsia="Times New Roman" w:hAnsi="Times New Roman" w:cs="Times New Roman"/>
      <w:sz w:val="24"/>
      <w:szCs w:val="24"/>
      <w:lang w:eastAsia="ru-RU"/>
    </w:rPr>
  </w:style>
  <w:style w:type="character" w:styleId="ad">
    <w:name w:val="page number"/>
    <w:basedOn w:val="a1"/>
    <w:uiPriority w:val="99"/>
    <w:rsid w:val="00B7735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29890">
      <w:bodyDiv w:val="1"/>
      <w:marLeft w:val="0"/>
      <w:marRight w:val="0"/>
      <w:marTop w:val="0"/>
      <w:marBottom w:val="0"/>
      <w:divBdr>
        <w:top w:val="none" w:sz="0" w:space="0" w:color="auto"/>
        <w:left w:val="none" w:sz="0" w:space="0" w:color="auto"/>
        <w:bottom w:val="none" w:sz="0" w:space="0" w:color="auto"/>
        <w:right w:val="none" w:sz="0" w:space="0" w:color="auto"/>
      </w:divBdr>
    </w:div>
    <w:div w:id="800850833">
      <w:bodyDiv w:val="1"/>
      <w:marLeft w:val="0"/>
      <w:marRight w:val="0"/>
      <w:marTop w:val="0"/>
      <w:marBottom w:val="0"/>
      <w:divBdr>
        <w:top w:val="none" w:sz="0" w:space="0" w:color="auto"/>
        <w:left w:val="none" w:sz="0" w:space="0" w:color="auto"/>
        <w:bottom w:val="none" w:sz="0" w:space="0" w:color="auto"/>
        <w:right w:val="none" w:sz="0" w:space="0" w:color="auto"/>
      </w:divBdr>
    </w:div>
    <w:div w:id="87538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FE2AC-F0F0-4BBF-A103-3C5F51F1A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5073</TotalTime>
  <Pages>27</Pages>
  <Words>7421</Words>
  <Characters>42303</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Светлана</cp:lastModifiedBy>
  <cp:revision>52</cp:revision>
  <cp:lastPrinted>2020-08-02T07:51:00Z</cp:lastPrinted>
  <dcterms:created xsi:type="dcterms:W3CDTF">2018-03-15T01:11:00Z</dcterms:created>
  <dcterms:modified xsi:type="dcterms:W3CDTF">2021-07-21T01:08:00Z</dcterms:modified>
</cp:coreProperties>
</file>