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90" w:rsidRDefault="002D0590" w:rsidP="002D0590">
      <w:pPr>
        <w:tabs>
          <w:tab w:val="left" w:pos="0"/>
          <w:tab w:val="left" w:pos="3165"/>
        </w:tabs>
        <w:ind w:firstLine="540"/>
        <w:jc w:val="right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ПРОЕКТЫ</w:t>
      </w:r>
    </w:p>
    <w:p w:rsidR="002D0590" w:rsidRDefault="002D0590" w:rsidP="002D0590">
      <w:pPr>
        <w:tabs>
          <w:tab w:val="left" w:pos="0"/>
          <w:tab w:val="left" w:pos="3165"/>
        </w:tabs>
        <w:ind w:firstLine="540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>
        <w:rPr>
          <w:rFonts w:ascii="Arial" w:hAnsi="Arial" w:cs="Arial"/>
          <w:b/>
          <w:spacing w:val="20"/>
          <w:sz w:val="32"/>
          <w:szCs w:val="32"/>
        </w:rPr>
        <w:t>__________Г. № ______</w:t>
      </w:r>
    </w:p>
    <w:p w:rsidR="00C54263" w:rsidRPr="00CD5424" w:rsidRDefault="00C54263" w:rsidP="00CD54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CD5424">
        <w:rPr>
          <w:rFonts w:ascii="Arial" w:hAnsi="Arial" w:cs="Arial"/>
          <w:b/>
          <w:color w:val="000000"/>
          <w:sz w:val="32"/>
          <w:szCs w:val="32"/>
        </w:rPr>
        <w:t>РОССИЙСКАЯ</w:t>
      </w:r>
      <w:r w:rsidR="00CD542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D5424">
        <w:rPr>
          <w:rFonts w:ascii="Arial" w:hAnsi="Arial" w:cs="Arial"/>
          <w:b/>
          <w:color w:val="000000"/>
          <w:sz w:val="32"/>
          <w:szCs w:val="32"/>
        </w:rPr>
        <w:t>ФЕДЕРАЦИЯ</w:t>
      </w:r>
    </w:p>
    <w:p w:rsidR="00C54263" w:rsidRPr="00CD5424" w:rsidRDefault="00C54263" w:rsidP="00CD54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D5424">
        <w:rPr>
          <w:rFonts w:ascii="Arial" w:hAnsi="Arial" w:cs="Arial"/>
          <w:b/>
          <w:color w:val="000000"/>
          <w:sz w:val="32"/>
          <w:szCs w:val="32"/>
        </w:rPr>
        <w:t>ИРКУТСКАЯ</w:t>
      </w:r>
      <w:r w:rsidR="00CD542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D5424">
        <w:rPr>
          <w:rFonts w:ascii="Arial" w:hAnsi="Arial" w:cs="Arial"/>
          <w:b/>
          <w:color w:val="000000"/>
          <w:sz w:val="32"/>
          <w:szCs w:val="32"/>
        </w:rPr>
        <w:t>ОБЛАСТЬ</w:t>
      </w:r>
    </w:p>
    <w:p w:rsidR="00C54263" w:rsidRPr="00CD5424" w:rsidRDefault="00C54263" w:rsidP="00CD54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D5424">
        <w:rPr>
          <w:rFonts w:ascii="Arial" w:hAnsi="Arial" w:cs="Arial"/>
          <w:b/>
          <w:color w:val="000000"/>
          <w:sz w:val="32"/>
          <w:szCs w:val="32"/>
        </w:rPr>
        <w:t>ИРКУТСКИЙ</w:t>
      </w:r>
      <w:r w:rsidR="00CD542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D5424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CD5424" w:rsidRDefault="00C54263" w:rsidP="00CD54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D5424">
        <w:rPr>
          <w:rFonts w:ascii="Arial" w:hAnsi="Arial" w:cs="Arial"/>
          <w:b/>
          <w:color w:val="000000"/>
          <w:sz w:val="32"/>
          <w:szCs w:val="32"/>
        </w:rPr>
        <w:t>КАРЛУКСКОЕ</w:t>
      </w:r>
      <w:r w:rsidR="00CD542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D5424">
        <w:rPr>
          <w:rFonts w:ascii="Arial" w:hAnsi="Arial" w:cs="Arial"/>
          <w:b/>
          <w:color w:val="000000"/>
          <w:sz w:val="32"/>
          <w:szCs w:val="32"/>
        </w:rPr>
        <w:t>МУНИЦИПАЛЬНОЕ</w:t>
      </w:r>
      <w:r w:rsidR="00CD5424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C54263" w:rsidRPr="00CD5424" w:rsidRDefault="00C54263" w:rsidP="00CD54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D5424">
        <w:rPr>
          <w:rFonts w:ascii="Arial" w:hAnsi="Arial" w:cs="Arial"/>
          <w:b/>
          <w:color w:val="000000"/>
          <w:sz w:val="32"/>
          <w:szCs w:val="32"/>
        </w:rPr>
        <w:t>ОБРАЗОВАНИЕ</w:t>
      </w:r>
    </w:p>
    <w:p w:rsidR="00C54263" w:rsidRPr="00CD5424" w:rsidRDefault="00C54263" w:rsidP="00CD54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D5424"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C54263" w:rsidRPr="00CD5424" w:rsidRDefault="00C54263" w:rsidP="00CD54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D5424">
        <w:rPr>
          <w:rFonts w:ascii="Arial" w:hAnsi="Arial" w:cs="Arial"/>
          <w:b/>
          <w:color w:val="000000"/>
          <w:sz w:val="32"/>
          <w:szCs w:val="32"/>
        </w:rPr>
        <w:t>РЕШЕНИЕ</w:t>
      </w:r>
      <w:r w:rsidR="00CD5424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C54263" w:rsidRPr="00D65584" w:rsidRDefault="00C54263" w:rsidP="00C54263">
      <w:pPr>
        <w:widowControl w:val="0"/>
        <w:spacing w:line="240" w:lineRule="atLeast"/>
        <w:jc w:val="center"/>
        <w:rPr>
          <w:rFonts w:ascii="Arial" w:eastAsia="Arial Unicode MS" w:hAnsi="Arial" w:cs="Arial"/>
          <w:b/>
          <w:color w:val="000000"/>
          <w:spacing w:val="60"/>
          <w:sz w:val="32"/>
          <w:szCs w:val="3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54263" w:rsidRPr="00D65584" w:rsidTr="004F1287">
        <w:tc>
          <w:tcPr>
            <w:tcW w:w="9606" w:type="dxa"/>
            <w:shd w:val="clear" w:color="auto" w:fill="auto"/>
          </w:tcPr>
          <w:p w:rsidR="00C54263" w:rsidRPr="00D65584" w:rsidRDefault="00C54263" w:rsidP="00244C7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О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ПЕРЕДАЧЕ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НА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202</w:t>
            </w:r>
            <w:r w:rsidR="00244C7E">
              <w:rPr>
                <w:rFonts w:ascii="Arial" w:hAnsi="Arial" w:cs="Arial"/>
                <w:b/>
                <w:color w:val="000000"/>
                <w:sz w:val="32"/>
                <w:szCs w:val="32"/>
              </w:rPr>
              <w:t>1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ГОД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ЧАСТИ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ПОЛНОМОЧИЙ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ПО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ВОПРОСУ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B003BC"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УЧАСТИЕ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B003BC"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В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B003BC"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ПРЕДУПРЕЖДЕНИИ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B003BC"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И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B003BC"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ЛИКВИДАЦИИ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B003BC"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ПОСЛЕДСТВИЙ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B003BC"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ЧРЕЗВЫЧАЙНЫХ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B003BC"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СИТУАЦИЙ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B003BC"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В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B003BC"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ГРАНИЦАХ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B003BC"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ПОСЕЛЕНИЯ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В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ГРАНИЦАХ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ПОСЕЛЕНИЯ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АДМИНИСТРАЦИИ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ИРКУТСКОГО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РАЙОННОГО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МУНИЦИПАЛЬНОГО</w:t>
            </w:r>
            <w:r w:rsid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Pr="00CD5424">
              <w:rPr>
                <w:rFonts w:ascii="Arial" w:hAnsi="Arial" w:cs="Arial"/>
                <w:b/>
                <w:color w:val="000000"/>
                <w:sz w:val="32"/>
                <w:szCs w:val="32"/>
              </w:rPr>
              <w:t>ОБРАЗОВАНИЯ</w:t>
            </w:r>
          </w:p>
        </w:tc>
      </w:tr>
    </w:tbl>
    <w:p w:rsidR="00C54263" w:rsidRDefault="00C54263" w:rsidP="00C54263">
      <w:pPr>
        <w:rPr>
          <w:sz w:val="28"/>
          <w:szCs w:val="28"/>
        </w:rPr>
      </w:pPr>
    </w:p>
    <w:p w:rsidR="00C54263" w:rsidRPr="00B003BC" w:rsidRDefault="00CD5424" w:rsidP="00244C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целях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эффективного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осуществления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задач,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возложенных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органы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Федеральным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законом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2003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131-ФЗ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общих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принципах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Федерации»,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руководствуясь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п.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вышеуказанного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закона,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Устава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образования,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Дума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образования</w:t>
      </w:r>
    </w:p>
    <w:p w:rsidR="00C54263" w:rsidRPr="00B003BC" w:rsidRDefault="00C54263" w:rsidP="00C54263">
      <w:pPr>
        <w:jc w:val="both"/>
        <w:rPr>
          <w:rFonts w:ascii="Arial" w:hAnsi="Arial" w:cs="Arial"/>
        </w:rPr>
      </w:pPr>
    </w:p>
    <w:p w:rsidR="00C54263" w:rsidRDefault="00C54263" w:rsidP="00CD54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D5424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CD5424" w:rsidRPr="00CD5424" w:rsidRDefault="00CD5424" w:rsidP="00C54263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C54263" w:rsidRPr="00B003BC" w:rsidRDefault="00C54263" w:rsidP="00CD5424">
      <w:pPr>
        <w:ind w:firstLine="708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t>1.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Передать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администрации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Иркутского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районного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муниципального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образования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на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202</w:t>
      </w:r>
      <w:r w:rsidR="00244C7E">
        <w:rPr>
          <w:rFonts w:ascii="Arial" w:hAnsi="Arial" w:cs="Arial"/>
        </w:rPr>
        <w:t>1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год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осуществление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части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полномочий:</w:t>
      </w:r>
    </w:p>
    <w:p w:rsidR="00C54263" w:rsidRPr="00CD5424" w:rsidRDefault="00CD5424" w:rsidP="00CD5424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</w:t>
      </w:r>
      <w:r w:rsidR="00C54263" w:rsidRPr="00CD5424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="00C54263" w:rsidRPr="00CD5424">
        <w:rPr>
          <w:rFonts w:ascii="Arial" w:hAnsi="Arial" w:cs="Arial"/>
        </w:rPr>
        <w:t>решению</w:t>
      </w:r>
      <w:r>
        <w:rPr>
          <w:rFonts w:ascii="Arial" w:hAnsi="Arial" w:cs="Arial"/>
        </w:rPr>
        <w:t xml:space="preserve"> </w:t>
      </w:r>
      <w:r w:rsidR="00C54263" w:rsidRPr="00CD5424">
        <w:rPr>
          <w:rFonts w:ascii="Arial" w:hAnsi="Arial" w:cs="Arial"/>
        </w:rPr>
        <w:t>вопроса</w:t>
      </w:r>
      <w:r>
        <w:rPr>
          <w:rFonts w:ascii="Arial" w:hAnsi="Arial" w:cs="Arial"/>
        </w:rPr>
        <w:t xml:space="preserve"> </w:t>
      </w:r>
      <w:r w:rsidR="00C54263" w:rsidRPr="00CD5424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="00C54263" w:rsidRPr="00CD5424">
        <w:rPr>
          <w:rFonts w:ascii="Arial" w:hAnsi="Arial" w:cs="Arial"/>
        </w:rPr>
        <w:t>значения</w:t>
      </w:r>
      <w:r>
        <w:rPr>
          <w:rFonts w:ascii="Arial" w:hAnsi="Arial" w:cs="Arial"/>
        </w:rPr>
        <w:t xml:space="preserve"> </w:t>
      </w:r>
      <w:r w:rsidR="00C54263" w:rsidRPr="00CD5424">
        <w:rPr>
          <w:rFonts w:ascii="Arial" w:hAnsi="Arial" w:cs="Arial"/>
        </w:rPr>
        <w:t>«</w:t>
      </w:r>
      <w:r w:rsidR="00C54263" w:rsidRPr="00B003BC">
        <w:rPr>
          <w:rFonts w:ascii="Arial" w:hAnsi="Arial" w:cs="Arial"/>
        </w:rPr>
        <w:t>участие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предупреждении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ликвидации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последствий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чрезвычайных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ситуаций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границах</w:t>
      </w:r>
      <w:r>
        <w:rPr>
          <w:rFonts w:ascii="Arial" w:hAnsi="Arial" w:cs="Arial"/>
        </w:rPr>
        <w:t xml:space="preserve"> </w:t>
      </w:r>
      <w:r w:rsidR="00C54263" w:rsidRPr="00B003BC">
        <w:rPr>
          <w:rFonts w:ascii="Arial" w:hAnsi="Arial" w:cs="Arial"/>
        </w:rPr>
        <w:t>поселения»</w:t>
      </w:r>
      <w:r w:rsidR="00C54263" w:rsidRPr="00CD5424">
        <w:rPr>
          <w:rFonts w:ascii="Arial" w:hAnsi="Arial" w:cs="Arial"/>
        </w:rPr>
        <w:t>:</w:t>
      </w:r>
    </w:p>
    <w:p w:rsidR="00C54263" w:rsidRPr="00CD5424" w:rsidRDefault="00C54263" w:rsidP="00CD54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t>1)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разработка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проектов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правовых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актов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в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области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предупреждения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последствий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на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территории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поселения;</w:t>
      </w:r>
    </w:p>
    <w:p w:rsidR="00C54263" w:rsidRPr="00B003BC" w:rsidRDefault="00C54263" w:rsidP="00CD54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t>2)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предоставление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информации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для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поселения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из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плана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действий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предупреждению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на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территории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Иркутского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районного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муниципального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образования;</w:t>
      </w:r>
      <w:r w:rsidR="00CD5424">
        <w:rPr>
          <w:rFonts w:ascii="Arial" w:hAnsi="Arial" w:cs="Arial"/>
        </w:rPr>
        <w:t xml:space="preserve"> </w:t>
      </w:r>
    </w:p>
    <w:p w:rsidR="00C54263" w:rsidRPr="00B003BC" w:rsidRDefault="00C54263" w:rsidP="00CD5424">
      <w:pPr>
        <w:ind w:firstLine="709"/>
        <w:jc w:val="both"/>
        <w:rPr>
          <w:rFonts w:ascii="Arial" w:hAnsi="Arial" w:cs="Arial"/>
        </w:rPr>
      </w:pPr>
      <w:r w:rsidRPr="00CD5424">
        <w:rPr>
          <w:rFonts w:ascii="Arial" w:hAnsi="Arial" w:cs="Arial"/>
        </w:rPr>
        <w:t>3)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осуществление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сбора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обмен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информацией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в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области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предупреждения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через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единую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дежурно-диспетчерскую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службу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Иркутского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районного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муниципального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образования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(ЕДДС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МКУ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«Служба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ГО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ЧС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ИРМО»)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согласно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постановлению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Правительства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РФ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от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30.12.2003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№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794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«О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единой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государственной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системе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предупреждения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ситуаций»</w:t>
      </w:r>
      <w:r w:rsidRPr="00CD5424">
        <w:rPr>
          <w:rFonts w:ascii="Arial" w:hAnsi="Arial" w:cs="Arial"/>
        </w:rPr>
        <w:t>;</w:t>
      </w:r>
    </w:p>
    <w:p w:rsidR="00C54263" w:rsidRPr="00B003BC" w:rsidRDefault="00C54263" w:rsidP="00CD5424">
      <w:pPr>
        <w:ind w:firstLine="709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t>4)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предоставление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информации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для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поселения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из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плана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эвакуации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населения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Иркутского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районного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муниципального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образования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различных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видах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ситуаций;</w:t>
      </w:r>
      <w:r w:rsidR="00CD5424">
        <w:rPr>
          <w:rFonts w:ascii="Arial" w:hAnsi="Arial" w:cs="Arial"/>
        </w:rPr>
        <w:t xml:space="preserve"> </w:t>
      </w:r>
    </w:p>
    <w:p w:rsidR="00C54263" w:rsidRPr="00B003BC" w:rsidRDefault="00C54263" w:rsidP="00CD54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lastRenderedPageBreak/>
        <w:t>5)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планирование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мероприятий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подготовке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территории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поселения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к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приему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размещению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эваконаселения,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пострадавшего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от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на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территории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поселения;</w:t>
      </w:r>
    </w:p>
    <w:p w:rsidR="00C54263" w:rsidRPr="00CD5424" w:rsidRDefault="00C54263" w:rsidP="00CD54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t>6)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проведение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практических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учений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тренировок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работниками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администрации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поселения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предупреждению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ситуаций,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подготовка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проектов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документов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тренировке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предупреждению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ситуаций;</w:t>
      </w:r>
    </w:p>
    <w:p w:rsidR="00C54263" w:rsidRPr="00B003BC" w:rsidRDefault="00C54263" w:rsidP="00CD5424">
      <w:pPr>
        <w:ind w:firstLine="709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t>7)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создание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обеспечение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готовности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сети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наблюдения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лабораторного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контроля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на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базе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организаций,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расположенных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на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территории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Российской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Федерации,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имеющих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специальное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оборудование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(технические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средства)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работников,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подготовленных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для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решения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задач,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связанных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обнаружением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идентификацией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различных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видов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заражения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загрязнения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для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прогнозирования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ситуаций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на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территории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поселения;</w:t>
      </w:r>
    </w:p>
    <w:p w:rsidR="00C54263" w:rsidRPr="00CD5424" w:rsidRDefault="00C54263" w:rsidP="00CD542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003BC">
        <w:rPr>
          <w:rFonts w:ascii="Arial" w:hAnsi="Arial" w:cs="Arial"/>
        </w:rPr>
        <w:t>8)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предоставление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информации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о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поселении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вопросам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переданных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полномочий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запросам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в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комиссию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предупреждению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обеспечению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пожарной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безопасности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Правительства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Иркутской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области</w:t>
      </w:r>
      <w:r w:rsidRPr="00CD5424">
        <w:rPr>
          <w:rFonts w:ascii="Arial" w:hAnsi="Arial" w:cs="Arial"/>
        </w:rPr>
        <w:t>,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прокуратуры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Иркутского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района</w:t>
      </w:r>
      <w:r w:rsidRPr="00CD5424">
        <w:rPr>
          <w:rFonts w:ascii="Arial" w:hAnsi="Arial" w:cs="Arial"/>
        </w:rPr>
        <w:t>,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Главного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управления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Министерства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Российской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Федерации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делам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гражданской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обороны,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чрезвычайным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ситуациям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ликвидации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последствий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стихийных</w:t>
      </w:r>
      <w:r w:rsidR="00CD5424">
        <w:rPr>
          <w:rFonts w:ascii="Arial" w:hAnsi="Arial" w:cs="Arial"/>
        </w:rPr>
        <w:t xml:space="preserve"> </w:t>
      </w:r>
      <w:r w:rsidRPr="00B003BC">
        <w:rPr>
          <w:rFonts w:ascii="Arial" w:hAnsi="Arial" w:cs="Arial"/>
        </w:rPr>
        <w:t>бедствий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по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Иркутской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области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и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в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другие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уполномоченные</w:t>
      </w:r>
      <w:r w:rsidR="00CD5424">
        <w:rPr>
          <w:rFonts w:ascii="Arial" w:hAnsi="Arial" w:cs="Arial"/>
        </w:rPr>
        <w:t xml:space="preserve"> </w:t>
      </w:r>
      <w:r w:rsidRPr="00CD5424">
        <w:rPr>
          <w:rFonts w:ascii="Arial" w:hAnsi="Arial" w:cs="Arial"/>
        </w:rPr>
        <w:t>организации.</w:t>
      </w:r>
    </w:p>
    <w:p w:rsidR="00C54263" w:rsidRPr="00013812" w:rsidRDefault="00013812" w:rsidP="000138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</w:t>
      </w:r>
      <w:r w:rsidR="00B003BC" w:rsidRPr="00013812">
        <w:rPr>
          <w:rFonts w:ascii="Arial" w:hAnsi="Arial" w:cs="Arial"/>
        </w:rPr>
        <w:t>Ф</w:t>
      </w:r>
      <w:r w:rsidR="00C54263" w:rsidRPr="00013812">
        <w:rPr>
          <w:rFonts w:ascii="Arial" w:hAnsi="Arial" w:cs="Arial"/>
        </w:rPr>
        <w:t>инансовое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обеспечение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осуществления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полномочий,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указанных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в</w:t>
      </w:r>
      <w:r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пункте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1,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производится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за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счет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предоставляемых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межбюджетных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трансфертов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из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бюджета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сельского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поселения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в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бюджет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муниципального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района,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которое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в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202</w:t>
      </w:r>
      <w:r w:rsidRPr="00013812">
        <w:rPr>
          <w:rFonts w:ascii="Arial" w:hAnsi="Arial" w:cs="Arial"/>
        </w:rPr>
        <w:t>1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году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составляет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в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сумме</w:t>
      </w:r>
      <w:r w:rsidR="00CD5424" w:rsidRPr="00013812">
        <w:rPr>
          <w:rFonts w:ascii="Arial" w:hAnsi="Arial" w:cs="Arial"/>
        </w:rPr>
        <w:t xml:space="preserve"> </w:t>
      </w:r>
      <w:r w:rsidR="00304A76" w:rsidRPr="00013812">
        <w:rPr>
          <w:rFonts w:ascii="Arial" w:hAnsi="Arial" w:cs="Arial"/>
        </w:rPr>
        <w:t>24 791,50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рублей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(</w:t>
      </w:r>
      <w:r w:rsidR="00304A76" w:rsidRPr="00013812">
        <w:rPr>
          <w:rFonts w:ascii="Arial" w:hAnsi="Arial" w:cs="Arial"/>
        </w:rPr>
        <w:t>двадцать четыре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тысяч</w:t>
      </w:r>
      <w:r w:rsidR="00304A76" w:rsidRPr="00013812">
        <w:rPr>
          <w:rFonts w:ascii="Arial" w:hAnsi="Arial" w:cs="Arial"/>
        </w:rPr>
        <w:t xml:space="preserve">и семьсот девяносто один </w:t>
      </w:r>
      <w:r w:rsidR="00C54263" w:rsidRPr="00013812">
        <w:rPr>
          <w:rFonts w:ascii="Arial" w:hAnsi="Arial" w:cs="Arial"/>
        </w:rPr>
        <w:t>руб.</w:t>
      </w:r>
      <w:r w:rsidR="00CD5424" w:rsidRPr="00013812">
        <w:rPr>
          <w:rFonts w:ascii="Arial" w:hAnsi="Arial" w:cs="Arial"/>
        </w:rPr>
        <w:t xml:space="preserve"> </w:t>
      </w:r>
      <w:r w:rsidR="00304A76" w:rsidRPr="00013812">
        <w:rPr>
          <w:rFonts w:ascii="Arial" w:hAnsi="Arial" w:cs="Arial"/>
        </w:rPr>
        <w:t>50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коп.).</w:t>
      </w:r>
    </w:p>
    <w:p w:rsidR="00C54263" w:rsidRPr="00013812" w:rsidRDefault="00013812" w:rsidP="000138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r w:rsidR="00C54263" w:rsidRPr="00013812">
        <w:rPr>
          <w:rFonts w:ascii="Arial" w:hAnsi="Arial" w:cs="Arial"/>
        </w:rPr>
        <w:t>Заключить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соглашение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с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администрацией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Иркутского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районного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муниципального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образования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передаче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осуществления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части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полномочий.</w:t>
      </w:r>
    </w:p>
    <w:p w:rsidR="00C54263" w:rsidRPr="00013812" w:rsidRDefault="00013812" w:rsidP="000138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1381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C54263" w:rsidRPr="00013812">
        <w:rPr>
          <w:rFonts w:ascii="Arial" w:hAnsi="Arial" w:cs="Arial"/>
        </w:rPr>
        <w:t>Опубликовать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настоящее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решение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в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установленном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порядке.</w:t>
      </w:r>
    </w:p>
    <w:p w:rsidR="00C54263" w:rsidRPr="00013812" w:rsidRDefault="00013812" w:rsidP="000138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5.</w:t>
      </w:r>
      <w:r w:rsidR="00C54263" w:rsidRPr="00013812">
        <w:rPr>
          <w:rFonts w:ascii="Arial" w:hAnsi="Arial" w:cs="Arial"/>
        </w:rPr>
        <w:t>Контроль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за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исполнением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настоящего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решения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возложить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на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постоянную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комиссию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по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бюджетной,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финансово-экономической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политике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и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муниципальной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собственности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(Тюкавкина</w:t>
      </w:r>
      <w:r w:rsidR="00CD5424" w:rsidRPr="00013812">
        <w:rPr>
          <w:rFonts w:ascii="Arial" w:hAnsi="Arial" w:cs="Arial"/>
        </w:rPr>
        <w:t xml:space="preserve"> </w:t>
      </w:r>
      <w:r w:rsidR="00C54263" w:rsidRPr="00013812">
        <w:rPr>
          <w:rFonts w:ascii="Arial" w:hAnsi="Arial" w:cs="Arial"/>
        </w:rPr>
        <w:t>И.А.).</w:t>
      </w:r>
    </w:p>
    <w:p w:rsidR="00CD5424" w:rsidRDefault="00CD5424" w:rsidP="00CD5424">
      <w:pPr>
        <w:jc w:val="both"/>
        <w:rPr>
          <w:rFonts w:ascii="Arial" w:hAnsi="Arial" w:cs="Arial"/>
        </w:rPr>
      </w:pPr>
    </w:p>
    <w:p w:rsidR="00CD5424" w:rsidRDefault="00CD5424" w:rsidP="00CD5424">
      <w:pPr>
        <w:jc w:val="both"/>
        <w:rPr>
          <w:rFonts w:ascii="Arial" w:hAnsi="Arial" w:cs="Arial"/>
        </w:rPr>
      </w:pPr>
    </w:p>
    <w:p w:rsidR="00C54263" w:rsidRPr="00927581" w:rsidRDefault="00C54263" w:rsidP="00CD5424">
      <w:pPr>
        <w:jc w:val="both"/>
        <w:rPr>
          <w:rFonts w:ascii="Arial" w:hAnsi="Arial" w:cs="Arial"/>
        </w:rPr>
      </w:pPr>
      <w:r w:rsidRPr="00927581">
        <w:rPr>
          <w:rFonts w:ascii="Arial" w:hAnsi="Arial" w:cs="Arial"/>
        </w:rPr>
        <w:t>Глава</w:t>
      </w:r>
      <w:r w:rsidR="00CD5424">
        <w:rPr>
          <w:rFonts w:ascii="Arial" w:hAnsi="Arial" w:cs="Arial"/>
        </w:rPr>
        <w:t xml:space="preserve"> </w:t>
      </w:r>
      <w:r w:rsidRPr="00927581">
        <w:rPr>
          <w:rFonts w:ascii="Arial" w:hAnsi="Arial" w:cs="Arial"/>
        </w:rPr>
        <w:t>Карлукского</w:t>
      </w:r>
    </w:p>
    <w:p w:rsidR="00C54263" w:rsidRPr="00927581" w:rsidRDefault="00C54263" w:rsidP="00CD5424">
      <w:pPr>
        <w:jc w:val="both"/>
        <w:rPr>
          <w:rFonts w:ascii="Arial" w:hAnsi="Arial" w:cs="Arial"/>
        </w:rPr>
      </w:pPr>
      <w:r w:rsidRPr="00927581">
        <w:rPr>
          <w:rFonts w:ascii="Arial" w:hAnsi="Arial" w:cs="Arial"/>
        </w:rPr>
        <w:t>муниципального</w:t>
      </w:r>
      <w:r w:rsidR="00CD5424">
        <w:rPr>
          <w:rFonts w:ascii="Arial" w:hAnsi="Arial" w:cs="Arial"/>
        </w:rPr>
        <w:t xml:space="preserve"> </w:t>
      </w:r>
      <w:r w:rsidRPr="00927581">
        <w:rPr>
          <w:rFonts w:ascii="Arial" w:hAnsi="Arial" w:cs="Arial"/>
        </w:rPr>
        <w:t>образования</w:t>
      </w:r>
      <w:r w:rsidR="00CD5424">
        <w:rPr>
          <w:rFonts w:ascii="Arial" w:hAnsi="Arial" w:cs="Arial"/>
        </w:rPr>
        <w:t xml:space="preserve"> </w:t>
      </w:r>
      <w:r w:rsidR="002F313B">
        <w:rPr>
          <w:rFonts w:ascii="Arial" w:hAnsi="Arial" w:cs="Arial"/>
        </w:rPr>
        <w:tab/>
      </w:r>
      <w:r w:rsidR="002F313B">
        <w:rPr>
          <w:rFonts w:ascii="Arial" w:hAnsi="Arial" w:cs="Arial"/>
        </w:rPr>
        <w:tab/>
      </w:r>
      <w:r w:rsidR="002F313B">
        <w:rPr>
          <w:rFonts w:ascii="Arial" w:hAnsi="Arial" w:cs="Arial"/>
        </w:rPr>
        <w:tab/>
      </w:r>
      <w:r w:rsidR="002F313B">
        <w:rPr>
          <w:rFonts w:ascii="Arial" w:hAnsi="Arial" w:cs="Arial"/>
        </w:rPr>
        <w:tab/>
      </w:r>
      <w:r w:rsidR="002F313B">
        <w:rPr>
          <w:rFonts w:ascii="Arial" w:hAnsi="Arial" w:cs="Arial"/>
        </w:rPr>
        <w:tab/>
      </w:r>
      <w:r w:rsidR="002F313B">
        <w:rPr>
          <w:rFonts w:ascii="Arial" w:hAnsi="Arial" w:cs="Arial"/>
        </w:rPr>
        <w:tab/>
      </w:r>
      <w:r w:rsidR="002F313B">
        <w:rPr>
          <w:rFonts w:ascii="Arial" w:hAnsi="Arial" w:cs="Arial"/>
        </w:rPr>
        <w:tab/>
      </w:r>
      <w:r w:rsidRPr="00927581">
        <w:rPr>
          <w:rFonts w:ascii="Arial" w:hAnsi="Arial" w:cs="Arial"/>
        </w:rPr>
        <w:t>А.В.</w:t>
      </w:r>
      <w:r w:rsidR="00CD5424">
        <w:rPr>
          <w:rFonts w:ascii="Arial" w:hAnsi="Arial" w:cs="Arial"/>
        </w:rPr>
        <w:t xml:space="preserve"> </w:t>
      </w:r>
      <w:r w:rsidRPr="00927581">
        <w:rPr>
          <w:rFonts w:ascii="Arial" w:hAnsi="Arial" w:cs="Arial"/>
        </w:rPr>
        <w:t>Марусов</w:t>
      </w:r>
    </w:p>
    <w:p w:rsidR="00C54263" w:rsidRPr="00927581" w:rsidRDefault="00C54263" w:rsidP="00C54263">
      <w:pPr>
        <w:rPr>
          <w:rFonts w:ascii="Arial" w:hAnsi="Arial" w:cs="Arial"/>
        </w:rPr>
      </w:pPr>
    </w:p>
    <w:p w:rsidR="00A6156F" w:rsidRDefault="002D0590"/>
    <w:sectPr w:rsidR="00A6156F" w:rsidSect="00DD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3AE8"/>
    <w:multiLevelType w:val="hybridMultilevel"/>
    <w:tmpl w:val="E2A08E36"/>
    <w:lvl w:ilvl="0" w:tplc="74347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34072"/>
    <w:multiLevelType w:val="hybridMultilevel"/>
    <w:tmpl w:val="8C8A0F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1470D"/>
    <w:multiLevelType w:val="hybridMultilevel"/>
    <w:tmpl w:val="E5625E0E"/>
    <w:lvl w:ilvl="0" w:tplc="A1862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3C081FA">
      <w:numFmt w:val="none"/>
      <w:lvlText w:val=""/>
      <w:lvlJc w:val="left"/>
      <w:pPr>
        <w:tabs>
          <w:tab w:val="num" w:pos="360"/>
        </w:tabs>
      </w:pPr>
    </w:lvl>
    <w:lvl w:ilvl="2" w:tplc="B1DA7240">
      <w:numFmt w:val="none"/>
      <w:lvlText w:val=""/>
      <w:lvlJc w:val="left"/>
      <w:pPr>
        <w:tabs>
          <w:tab w:val="num" w:pos="360"/>
        </w:tabs>
      </w:pPr>
    </w:lvl>
    <w:lvl w:ilvl="3" w:tplc="85C2FAC0">
      <w:numFmt w:val="none"/>
      <w:lvlText w:val=""/>
      <w:lvlJc w:val="left"/>
      <w:pPr>
        <w:tabs>
          <w:tab w:val="num" w:pos="360"/>
        </w:tabs>
      </w:pPr>
    </w:lvl>
    <w:lvl w:ilvl="4" w:tplc="47AAB998">
      <w:numFmt w:val="none"/>
      <w:lvlText w:val=""/>
      <w:lvlJc w:val="left"/>
      <w:pPr>
        <w:tabs>
          <w:tab w:val="num" w:pos="360"/>
        </w:tabs>
      </w:pPr>
    </w:lvl>
    <w:lvl w:ilvl="5" w:tplc="A414079E">
      <w:numFmt w:val="none"/>
      <w:lvlText w:val=""/>
      <w:lvlJc w:val="left"/>
      <w:pPr>
        <w:tabs>
          <w:tab w:val="num" w:pos="360"/>
        </w:tabs>
      </w:pPr>
    </w:lvl>
    <w:lvl w:ilvl="6" w:tplc="77AECB52">
      <w:numFmt w:val="none"/>
      <w:lvlText w:val=""/>
      <w:lvlJc w:val="left"/>
      <w:pPr>
        <w:tabs>
          <w:tab w:val="num" w:pos="360"/>
        </w:tabs>
      </w:pPr>
    </w:lvl>
    <w:lvl w:ilvl="7" w:tplc="7FCACB16">
      <w:numFmt w:val="none"/>
      <w:lvlText w:val=""/>
      <w:lvlJc w:val="left"/>
      <w:pPr>
        <w:tabs>
          <w:tab w:val="num" w:pos="360"/>
        </w:tabs>
      </w:pPr>
    </w:lvl>
    <w:lvl w:ilvl="8" w:tplc="ABD47A5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3036C22"/>
    <w:multiLevelType w:val="hybridMultilevel"/>
    <w:tmpl w:val="B5EE22D4"/>
    <w:lvl w:ilvl="0" w:tplc="C83A032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3122C27"/>
    <w:multiLevelType w:val="hybridMultilevel"/>
    <w:tmpl w:val="567ADEBC"/>
    <w:lvl w:ilvl="0" w:tplc="8AC4EC9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E343BC"/>
    <w:multiLevelType w:val="hybridMultilevel"/>
    <w:tmpl w:val="B52A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63"/>
    <w:rsid w:val="00013812"/>
    <w:rsid w:val="00141CF1"/>
    <w:rsid w:val="001C57D1"/>
    <w:rsid w:val="00244C7E"/>
    <w:rsid w:val="002D0590"/>
    <w:rsid w:val="002F313B"/>
    <w:rsid w:val="00304A76"/>
    <w:rsid w:val="00425151"/>
    <w:rsid w:val="00625B00"/>
    <w:rsid w:val="006971A7"/>
    <w:rsid w:val="00934798"/>
    <w:rsid w:val="009A502A"/>
    <w:rsid w:val="009B407E"/>
    <w:rsid w:val="00A52F3B"/>
    <w:rsid w:val="00A9090E"/>
    <w:rsid w:val="00AA4BAA"/>
    <w:rsid w:val="00B003BC"/>
    <w:rsid w:val="00B74EE9"/>
    <w:rsid w:val="00C41698"/>
    <w:rsid w:val="00C453E2"/>
    <w:rsid w:val="00C54263"/>
    <w:rsid w:val="00CD5424"/>
    <w:rsid w:val="00D300CA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7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A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A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cp:lastPrinted>2020-08-02T07:22:00Z</cp:lastPrinted>
  <dcterms:created xsi:type="dcterms:W3CDTF">2020-07-27T09:46:00Z</dcterms:created>
  <dcterms:modified xsi:type="dcterms:W3CDTF">2021-07-21T00:52:00Z</dcterms:modified>
</cp:coreProperties>
</file>