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9" w:rsidRDefault="002225B9" w:rsidP="002225B9">
      <w:pPr>
        <w:jc w:val="right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ПРОЕКТ</w:t>
      </w:r>
    </w:p>
    <w:p w:rsidR="00853802" w:rsidRDefault="002225B9" w:rsidP="002225B9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color w:val="0D0D0D"/>
          <w:sz w:val="32"/>
          <w:szCs w:val="32"/>
        </w:rPr>
        <w:t xml:space="preserve"> __________</w:t>
      </w:r>
      <w:r w:rsidRPr="004146C5">
        <w:rPr>
          <w:rFonts w:ascii="Arial" w:hAnsi="Arial" w:cs="Arial"/>
          <w:b/>
          <w:color w:val="0D0D0D"/>
          <w:sz w:val="32"/>
          <w:szCs w:val="32"/>
        </w:rPr>
        <w:t>Г. №</w:t>
      </w:r>
      <w:r>
        <w:rPr>
          <w:rFonts w:ascii="Arial" w:hAnsi="Arial" w:cs="Arial"/>
          <w:b/>
          <w:color w:val="0D0D0D"/>
          <w:sz w:val="32"/>
          <w:szCs w:val="32"/>
        </w:rPr>
        <w:t xml:space="preserve"> ______</w:t>
      </w:r>
      <w:bookmarkStart w:id="0" w:name="_GoBack"/>
      <w:bookmarkEnd w:id="0"/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4A4A13" w:rsidRPr="004A4A13" w:rsidRDefault="009C36AB" w:rsidP="004A4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 </w:t>
      </w:r>
      <w:r w:rsidR="004A4A13" w:rsidRP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НАЗНАЧЕНИЯ И ПРОВЕДЕНИЯ КОНФЕРЕНЦИИ ГРАЖДАН</w:t>
      </w:r>
      <w:r w:rsid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(СОБРАНИЯ ДЕЛЕГАТОВ) В КАРЛУКСКОМ МУНИЦИПАЛЬНОМ ОБРАЗОВАНИИ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 КАРЛУКСКОГО МУНИЦИПАЛЬНОГО ОБРАЗОВАНИЯ ИЛИ ЕГО ЧАСТИ, ЦЕЛЕСООБРАЗНОСТИ РЕАЛИЗАЦИИ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ИНИЦИАТИВНЫХ ПРОЕКТОВ, ПРИНЯТИЯ РЕШЕНИЙ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ПОДДЕРЖКЕ ИНИЦИАТИВНЫХ ПРОЕКТОВ</w:t>
      </w:r>
      <w:proofErr w:type="gramEnd"/>
    </w:p>
    <w:p w:rsidR="009C36AB" w:rsidRPr="009C36AB" w:rsidRDefault="009C36AB" w:rsidP="004A4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16023" w:rsidRPr="00E16023" w:rsidRDefault="00E16023" w:rsidP="00E16023">
      <w:pPr>
        <w:pStyle w:val="a6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C36AB" w:rsidRPr="009C36AB" w:rsidRDefault="007946F8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6F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26, 30 Федерального закона от 6 октября 2003 года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="009C36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6AB"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6AB" w:rsidRPr="009C36A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6F8" w:rsidRPr="007946F8" w:rsidRDefault="007946F8" w:rsidP="0058013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Утвердить Порядок назначения и проведения конференции граждан (собрания делегатов) в Карлукском муниципальном образовании в целях рассмотрения и обсуждения вопросов внесения инициативных проектов, в том числе в целях обсуждения инициативных проектов,  в том числе обсуждения инициативных проектов, определения их соотве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</w:t>
      </w:r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ствия интересам  жителей Карлукского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 </w:t>
      </w:r>
      <w:proofErr w:type="gramEnd"/>
    </w:p>
    <w:p w:rsidR="009C36AB" w:rsidRPr="009C36AB" w:rsidRDefault="009C36AB" w:rsidP="009C36AB">
      <w:pPr>
        <w:pStyle w:val="aa"/>
        <w:numPr>
          <w:ilvl w:val="0"/>
          <w:numId w:val="1"/>
        </w:numPr>
        <w:shd w:val="clear" w:color="auto" w:fill="FFFFFF"/>
        <w:tabs>
          <w:tab w:val="left" w:pos="6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6AB">
        <w:rPr>
          <w:rFonts w:ascii="Arial" w:hAnsi="Arial" w:cs="Arial"/>
          <w:sz w:val="24"/>
          <w:szCs w:val="24"/>
        </w:rPr>
        <w:t xml:space="preserve">Опубликовать </w:t>
      </w:r>
      <w:proofErr w:type="gramStart"/>
      <w:r w:rsidRPr="009C36AB">
        <w:rPr>
          <w:rFonts w:ascii="Arial" w:hAnsi="Arial" w:cs="Arial"/>
          <w:sz w:val="24"/>
          <w:szCs w:val="24"/>
        </w:rPr>
        <w:t>настоящие</w:t>
      </w:r>
      <w:proofErr w:type="gramEnd"/>
      <w:r w:rsidRPr="009C36AB">
        <w:rPr>
          <w:rFonts w:ascii="Arial" w:hAnsi="Arial" w:cs="Arial"/>
          <w:sz w:val="24"/>
          <w:szCs w:val="24"/>
        </w:rPr>
        <w:t xml:space="preserve"> решение в установленном порядке.</w:t>
      </w:r>
    </w:p>
    <w:p w:rsidR="00965A35" w:rsidRPr="00965A35" w:rsidRDefault="009C36AB" w:rsidP="007946F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</w:t>
      </w:r>
      <w:r w:rsidR="007946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DE748D" w:rsidRDefault="00DE748D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965A35" w:rsidRPr="00E12293" w:rsidRDefault="00965A35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УТВЕРЖДЕН</w:t>
      </w:r>
    </w:p>
    <w:p w:rsidR="00965A35" w:rsidRPr="00E12293" w:rsidRDefault="00965A35" w:rsidP="009C36AB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 xml:space="preserve">решением </w:t>
      </w:r>
      <w:r w:rsidR="009C36AB" w:rsidRPr="00E12293">
        <w:rPr>
          <w:rFonts w:ascii="Arial" w:eastAsia="Times New Roman" w:hAnsi="Arial" w:cs="Arial"/>
          <w:lang w:eastAsia="ru-RU"/>
        </w:rPr>
        <w:t>Думы Карлукского муниципального образования</w:t>
      </w:r>
    </w:p>
    <w:p w:rsidR="00965A35" w:rsidRPr="00965A35" w:rsidRDefault="00965A35" w:rsidP="00965A3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109-408</w:t>
      </w:r>
      <w:r w:rsidR="009C36AB">
        <w:rPr>
          <w:rFonts w:ascii="Times New Roman" w:eastAsia="Times New Roman" w:hAnsi="Times New Roman" w:cs="Times New Roman"/>
          <w:sz w:val="28"/>
          <w:szCs w:val="28"/>
          <w:lang w:eastAsia="ru-RU"/>
        </w:rPr>
        <w:t>/дсп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НАЗНАЧЕНИЯ И ПРОВЕДЕНИЯ КОНФЕРЕНЦИИ ГРАЖДАН</w:t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br/>
        <w:t>(СОБРАНИЯ ДЕЛЕГАТОВ) В</w:t>
      </w:r>
      <w:r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 xml:space="preserve"> КАРЛУКСКОМ</w:t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 xml:space="preserve"> МУНИЦИПАЛЬНОМ ОБРАЗОВАНИИ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КАРЛУКСКОГО 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 ИЛИ ЕГО ЧАСТИ, ЦЕЛЕСООБРАЗНОСТИ РЕАЛИЗАЦИИ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ИНИЦИАТИВНЫХ ПРОЕКТОВ, ПРИНЯТИЯ РЕШЕНИЙ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 ПОДДЕРЖКЕ ИНИЦИАТИВНЫХ ПРОЕКТОВ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Настоящим Порядком устанавливается процедура назначения и проведения конференции граждан (собрания делегатов) в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Карлукском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Карлукского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7D199A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 xml:space="preserve">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7D199A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 xml:space="preserve">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соответственно конференция, муниципальное образование).</w:t>
      </w:r>
      <w:proofErr w:type="gramEnd"/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В настоящем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решения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осуществления территориального общественного самоуправления;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50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человек.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6. Право на участие в конференции осуществляется гражданином лично.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7. Участие гражданина в конференции является свободным и добровольным.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лица, не проживающие постоянно или преимущественно на соответствующей территории муниципального образования;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10.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2. Порядок выдвижения инициативы проведения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13.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Конференция назначается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Думой Карлукского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предполагаемую дату, временя и место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указание на цель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инициативный проект в составе сведени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й, предусмотренных муниципальным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решение о проведении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решение об отказе в проведении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 Решение, предусмотренное подпунктом 1 пункта 16 настоящего Порядка, должно содержать: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норму представительства из расчета численности делегатов конференции не менее </w:t>
      </w:r>
      <w:r w:rsidR="00E153B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9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не более</w:t>
      </w:r>
      <w:r w:rsidR="00E153B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25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человек, а также порядок и сроки избрания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3. Порядок избрания делегатов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19.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21. Собрание является правомочным в случае, если на нем присутствуют не менее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25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процентов участников конференции, имеющих право участвовать в данном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целях определения правомочности собрания администрация</w:t>
      </w:r>
      <w:r w:rsidR="00F82C2F" w:rsidRP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4. Порядок подготовки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26. Подготовка конференции осуществляется организаторами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Формы и порядок проведения предусмотренного настоящим пунктом информирования определяются инициатором соответствующего инициативного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проекта самостоятельно с учетом требований законодательства Российской Федерации.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5. Порядок проведения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29. 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30. Конференция правомочна, если в ее работе принимает участие не менее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процентов от общего числа делегатов.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32. Конференция проводится в течение одного дня до окончания рассмотрения всех вопросов его повестки.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33. Конференция проводится открыто.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продолжительность выступления основного докладчика – не более 20 минут;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37. 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39. При проведении конференции председатель конференции: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оглашает вопросы, подлежащие обсуждению, предоставляет слово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выступающим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определяет последовательность их выступлений;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выносит предупреждение в случае, если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выступающий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зачитывает обращения и иную информацию, необходимую для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4) обеспечивает соблюдение порядка в ходе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ставит вопрос (вопросы) повестки дня на голосование;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осуществляет иные функции, связанные с ведением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40. При проведении конференции секретарь конференции: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ведет запись желающих выступить, регистрирует запросы и заявления;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ведет и оформляет протокол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осуществляет иные функции, вытекающие из обязанностей секретаря.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41. Секретарем конференции ведется протокол, в котором указываются: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дата, время и место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инициатор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полная формулировка каждого рассматриваемого вопроса (вопросов);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количество присутствующих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состав президиума;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список участвующих в конференции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фамилии выступивших, краткое содержание их выступлений;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8) итоги голосования по каждому вопросу (приняло участие в голосовании, «за», «против», «воздержались»);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42. Делегаты имеют право: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голосовать по вопросам, поставленным председателем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знакомиться с протоколом конференции, делать из него выписки (копии).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копию протокола конференции граждан.</w:t>
      </w:r>
    </w:p>
    <w:sectPr w:rsidR="007D199A" w:rsidRPr="007D199A" w:rsidSect="00310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E93"/>
    <w:multiLevelType w:val="hybridMultilevel"/>
    <w:tmpl w:val="40CEB046"/>
    <w:lvl w:ilvl="0" w:tplc="B2A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225B9"/>
    <w:rsid w:val="002E3308"/>
    <w:rsid w:val="00310D4D"/>
    <w:rsid w:val="00315E05"/>
    <w:rsid w:val="00374D77"/>
    <w:rsid w:val="00397D38"/>
    <w:rsid w:val="003C0B56"/>
    <w:rsid w:val="00402583"/>
    <w:rsid w:val="00425151"/>
    <w:rsid w:val="004A4A13"/>
    <w:rsid w:val="004C17F3"/>
    <w:rsid w:val="00585A8D"/>
    <w:rsid w:val="006971A7"/>
    <w:rsid w:val="006D5DF6"/>
    <w:rsid w:val="00702868"/>
    <w:rsid w:val="00730AB7"/>
    <w:rsid w:val="007946F8"/>
    <w:rsid w:val="007D199A"/>
    <w:rsid w:val="00811875"/>
    <w:rsid w:val="00847352"/>
    <w:rsid w:val="00853802"/>
    <w:rsid w:val="00860AE7"/>
    <w:rsid w:val="008C451E"/>
    <w:rsid w:val="008D78E1"/>
    <w:rsid w:val="00934798"/>
    <w:rsid w:val="00960E22"/>
    <w:rsid w:val="00965A35"/>
    <w:rsid w:val="009A502A"/>
    <w:rsid w:val="009B407E"/>
    <w:rsid w:val="009C36AB"/>
    <w:rsid w:val="00A52F3B"/>
    <w:rsid w:val="00A55E85"/>
    <w:rsid w:val="00A9090E"/>
    <w:rsid w:val="00AA4BAA"/>
    <w:rsid w:val="00B74EE9"/>
    <w:rsid w:val="00C100A6"/>
    <w:rsid w:val="00C41698"/>
    <w:rsid w:val="00C552C9"/>
    <w:rsid w:val="00C65C90"/>
    <w:rsid w:val="00D300CA"/>
    <w:rsid w:val="00D43707"/>
    <w:rsid w:val="00DA7ABC"/>
    <w:rsid w:val="00DE748D"/>
    <w:rsid w:val="00E12293"/>
    <w:rsid w:val="00E153B3"/>
    <w:rsid w:val="00E16023"/>
    <w:rsid w:val="00E953AF"/>
    <w:rsid w:val="00EB4970"/>
    <w:rsid w:val="00EB7FDC"/>
    <w:rsid w:val="00EC6244"/>
    <w:rsid w:val="00F45AE5"/>
    <w:rsid w:val="00F60079"/>
    <w:rsid w:val="00F64CB8"/>
    <w:rsid w:val="00F82C2F"/>
    <w:rsid w:val="00F9409D"/>
    <w:rsid w:val="00FA3DE4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1D53-5C59-4B2E-A05F-AB7216C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2021-04-30T07:53:00Z</cp:lastPrinted>
  <dcterms:created xsi:type="dcterms:W3CDTF">2021-06-23T02:23:00Z</dcterms:created>
  <dcterms:modified xsi:type="dcterms:W3CDTF">2021-07-21T03:53:00Z</dcterms:modified>
</cp:coreProperties>
</file>