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42" w:rsidRDefault="005C2842" w:rsidP="005C2842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1E0410" w:rsidRPr="001E0410" w:rsidRDefault="005C2842" w:rsidP="005C284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</w:t>
      </w:r>
      <w:r w:rsidRPr="00C11ABE">
        <w:rPr>
          <w:rFonts w:ascii="Arial" w:hAnsi="Arial" w:cs="Arial"/>
          <w:b/>
          <w:spacing w:val="20"/>
          <w:sz w:val="32"/>
          <w:szCs w:val="32"/>
        </w:rPr>
        <w:t>Г</w:t>
      </w:r>
      <w:r>
        <w:rPr>
          <w:rFonts w:ascii="Arial" w:hAnsi="Arial" w:cs="Arial"/>
          <w:b/>
          <w:spacing w:val="20"/>
          <w:sz w:val="32"/>
          <w:szCs w:val="32"/>
        </w:rPr>
        <w:t>. №________</w:t>
      </w:r>
      <w:bookmarkStart w:id="0" w:name="_GoBack"/>
      <w:bookmarkEnd w:id="0"/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 площадью 1241 кв.м с кадастровым номером 38:06:111418:12737,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 площадью 1237 кв.м с кадастровым номером 38:06:111418:12748,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5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1241 кв.м с кадастровым номером 38:06:111418:12759,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7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1239 кв.м с кадастровым номером 38:06:111418:12770,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9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1243 кв.м с кадастровым номером 38:06:111418:12781,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11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1243 кв.м с кадастровым номером 38:06:111418:12792,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13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1240 кв.м с кадастровым номером 38:06:111418:12803,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15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1242 кв.м с кадастровым номером 38:06:111418:12575,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17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1256 кв.м с кадастровым номером 38:06:111418:12586,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19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</w:t>
      </w:r>
      <w:r w:rsidR="00F11D1F">
        <w:rPr>
          <w:rFonts w:ascii="Arial" w:hAnsi="Arial" w:cs="Arial"/>
        </w:rPr>
        <w:t xml:space="preserve">      </w:t>
      </w:r>
      <w:r w:rsidRPr="001E0410">
        <w:rPr>
          <w:rFonts w:ascii="Arial" w:hAnsi="Arial" w:cs="Arial"/>
        </w:rPr>
        <w:t xml:space="preserve"> </w:t>
      </w:r>
      <w:r w:rsidR="00F11D1F">
        <w:rPr>
          <w:rFonts w:ascii="Arial" w:hAnsi="Arial" w:cs="Arial"/>
        </w:rPr>
        <w:t xml:space="preserve">    </w:t>
      </w:r>
      <w:r w:rsidRPr="001E0410">
        <w:rPr>
          <w:rFonts w:ascii="Arial" w:hAnsi="Arial" w:cs="Arial"/>
        </w:rPr>
        <w:t xml:space="preserve"> А.В.</w:t>
      </w:r>
      <w:r w:rsidR="00F11D1F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5C2842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11D1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C8C1-C2F4-43EB-AC8C-CFEB2D75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61</cp:revision>
  <cp:lastPrinted>2020-12-21T08:25:00Z</cp:lastPrinted>
  <dcterms:created xsi:type="dcterms:W3CDTF">2016-11-29T06:19:00Z</dcterms:created>
  <dcterms:modified xsi:type="dcterms:W3CDTF">2021-07-21T02:02:00Z</dcterms:modified>
</cp:coreProperties>
</file>