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47" w:rsidRDefault="00D85D03" w:rsidP="000E3C47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051C7">
        <w:rPr>
          <w:rFonts w:ascii="Arial" w:hAnsi="Arial" w:cs="Arial"/>
          <w:b/>
          <w:sz w:val="32"/>
          <w:szCs w:val="32"/>
        </w:rPr>
        <w:t>28.10.2020</w:t>
      </w:r>
      <w:r w:rsidR="00C564A5">
        <w:rPr>
          <w:rFonts w:ascii="Arial" w:hAnsi="Arial" w:cs="Arial"/>
          <w:b/>
          <w:sz w:val="32"/>
          <w:szCs w:val="32"/>
        </w:rPr>
        <w:t xml:space="preserve"> </w:t>
      </w:r>
      <w:r w:rsidR="000E3C47">
        <w:rPr>
          <w:rFonts w:ascii="Arial" w:hAnsi="Arial" w:cs="Arial"/>
          <w:b/>
          <w:sz w:val="32"/>
          <w:szCs w:val="32"/>
        </w:rPr>
        <w:t xml:space="preserve">Г. № </w:t>
      </w:r>
      <w:r w:rsidR="001051C7">
        <w:rPr>
          <w:rFonts w:ascii="Arial" w:hAnsi="Arial" w:cs="Arial"/>
          <w:b/>
          <w:sz w:val="32"/>
          <w:szCs w:val="32"/>
        </w:rPr>
        <w:t>515</w:t>
      </w:r>
    </w:p>
    <w:p w:rsidR="000E3C47" w:rsidRDefault="000E3C47" w:rsidP="000E3C47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3C47" w:rsidRDefault="000E3C47" w:rsidP="000E3C47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E3C47" w:rsidRDefault="000E3C47" w:rsidP="000E3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0E3C47" w:rsidRDefault="000E3C47" w:rsidP="000E3C4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OLE_LINK150"/>
      <w:bookmarkStart w:id="1" w:name="OLE_LINK151"/>
      <w:r>
        <w:rPr>
          <w:rFonts w:ascii="Arial" w:hAnsi="Arial" w:cs="Arial"/>
          <w:b/>
          <w:sz w:val="32"/>
          <w:szCs w:val="32"/>
        </w:rPr>
        <w:t xml:space="preserve">КАРЛУКСКОЕ МУНИЦИПАЛЬНОЕ </w:t>
      </w:r>
    </w:p>
    <w:p w:rsidR="000E3C47" w:rsidRDefault="000E3C47" w:rsidP="000E3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0E3C47" w:rsidRDefault="000E3C47" w:rsidP="000E3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E3C47" w:rsidRDefault="000E3C47" w:rsidP="000E3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3C47" w:rsidRDefault="000E3C47" w:rsidP="000E3C47">
      <w:pPr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:rsidR="000E3C47" w:rsidRDefault="000E3C47" w:rsidP="000E3C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08.07.2019 Г. № 214 «  ОБ УТВЕРЖДЕНИИ МУНИЦИПАЛЬНОЙ ПРОГРАММЫ «ОСУЩЕСТВЛЕНИЕ ДОРОЖНОЙ ДЕЯТЕЛЬНОСТИ В ОТНОШЕНИИ АВТОМОБИЛЬНЫХ ДОРОГ МЕСТНОГО ЗНАЧЕНИЯ КАРЛУКСКОГО МУНИЦИПАЛЬНОГО ОБРАЗОВАНИЯ НА 2019-2021 ГОДЫ» </w:t>
      </w:r>
    </w:p>
    <w:bookmarkEnd w:id="0"/>
    <w:bookmarkEnd w:id="1"/>
    <w:p w:rsidR="000E3C47" w:rsidRDefault="000E3C47" w:rsidP="000E3C47">
      <w:pPr>
        <w:spacing w:before="100" w:beforeAutospacing="1" w:after="100" w:afterAutospacing="1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целях создания условий для развития инфраструктуры Карлукского муниципального образования, удовлетворения спроса населения в качественных автомобильных дорогах, в соответствии со статьей 14 Федерального закона от 06.10.2003 года № 131-ФЗ «Об общих принципах организации местного самоуправлении в Российской Федерации», руководствуюсь статьями 6, 27, 48 Устава Карлукского муниципального образования, администрация Карлукского муниципального образования</w:t>
      </w:r>
    </w:p>
    <w:p w:rsidR="000E3C47" w:rsidRDefault="000E3C47" w:rsidP="000E3C4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0E3C47" w:rsidRDefault="000E3C47" w:rsidP="000E3C47">
      <w:pPr>
        <w:ind w:firstLine="567"/>
        <w:jc w:val="both"/>
        <w:rPr>
          <w:rFonts w:ascii="Arial" w:hAnsi="Arial" w:cs="Arial"/>
          <w:b/>
          <w:bCs/>
        </w:rPr>
      </w:pPr>
    </w:p>
    <w:p w:rsidR="000E3C47" w:rsidRDefault="000E3C47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Внести из</w:t>
      </w:r>
      <w:bookmarkStart w:id="2" w:name="_GoBack"/>
      <w:bookmarkEnd w:id="2"/>
      <w:r>
        <w:rPr>
          <w:rFonts w:ascii="Arial" w:hAnsi="Arial" w:cs="Arial"/>
        </w:rPr>
        <w:t xml:space="preserve">менения в муниципальную программу «Осуществление дорожной деятельности в отношении автомобильных дорог местного значения Карлукского муниципального образования на 2019-2021 годы», утвержденную постановлением администрации Карлукского муниципального образования от 08.07.2019 г. № 214 (далее – Программа). </w:t>
      </w:r>
    </w:p>
    <w:p w:rsidR="000E3C47" w:rsidRDefault="000E3C47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 в паспорте:</w:t>
      </w:r>
    </w:p>
    <w:p w:rsidR="000E3C47" w:rsidRDefault="000E3C47" w:rsidP="00FF1F03">
      <w:pPr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- в строке «Ресурсное обеспечение муниципальной программы» сумму  на 2021 год изменить. на </w:t>
      </w:r>
      <w:r w:rsidR="00FF1F03">
        <w:rPr>
          <w:rFonts w:ascii="Arial" w:hAnsi="Arial" w:cs="Arial"/>
        </w:rPr>
        <w:t>31839,1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, сумму из местного бюджета изменить на </w:t>
      </w:r>
      <w:r w:rsidR="00FF1F03">
        <w:rPr>
          <w:rFonts w:ascii="Arial" w:hAnsi="Arial" w:cs="Arial"/>
        </w:rPr>
        <w:t>4839,1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 xml:space="preserve">., сумму из областного бюджета изменить на </w:t>
      </w:r>
      <w:r w:rsidR="00FF1F03">
        <w:rPr>
          <w:rFonts w:ascii="Arial" w:hAnsi="Arial" w:cs="Arial"/>
        </w:rPr>
        <w:t>27000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  <w:r w:rsidR="00FF1F03">
        <w:rPr>
          <w:rFonts w:ascii="Arial" w:hAnsi="Arial" w:cs="Arial"/>
        </w:rPr>
        <w:t xml:space="preserve">; сумму  </w:t>
      </w:r>
      <w:r>
        <w:rPr>
          <w:rFonts w:ascii="Arial" w:hAnsi="Arial" w:cs="Arial"/>
        </w:rPr>
        <w:t xml:space="preserve">на 2022 год </w:t>
      </w:r>
      <w:r w:rsidR="00FF1F03">
        <w:rPr>
          <w:rFonts w:ascii="Arial" w:hAnsi="Arial" w:cs="Arial"/>
        </w:rPr>
        <w:t>изменить на 70096</w:t>
      </w:r>
      <w:r w:rsidR="000707D2">
        <w:rPr>
          <w:rFonts w:ascii="Arial" w:hAnsi="Arial" w:cs="Arial"/>
        </w:rPr>
        <w:t>,</w:t>
      </w:r>
      <w:r w:rsidR="00FF1F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 руб., из них средств местного бюджета </w:t>
      </w:r>
      <w:r w:rsidR="00FF1F03">
        <w:rPr>
          <w:rFonts w:ascii="Arial" w:hAnsi="Arial" w:cs="Arial"/>
        </w:rPr>
        <w:t>6144</w:t>
      </w:r>
      <w:r>
        <w:rPr>
          <w:rFonts w:ascii="Arial" w:hAnsi="Arial" w:cs="Arial"/>
        </w:rPr>
        <w:t>,7 тыс. руб.; областног</w:t>
      </w:r>
      <w:r w:rsidR="00FF1F03">
        <w:rPr>
          <w:rFonts w:ascii="Arial" w:hAnsi="Arial" w:cs="Arial"/>
        </w:rPr>
        <w:t>о бюджета 63952</w:t>
      </w:r>
      <w:r>
        <w:rPr>
          <w:rFonts w:ascii="Arial" w:hAnsi="Arial" w:cs="Arial"/>
        </w:rPr>
        <w:t>,</w:t>
      </w:r>
      <w:r w:rsidR="00FF1F0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тыс.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0E3C47" w:rsidRDefault="000E3C47" w:rsidP="000E3C47">
      <w:pPr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-  статью 6 изложить в новой редакции:</w:t>
      </w:r>
    </w:p>
    <w:p w:rsidR="000E3C47" w:rsidRDefault="000E3C47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 общий объем финансирования муниципальной программы составляет 11</w:t>
      </w:r>
      <w:r w:rsidR="00D85D03">
        <w:rPr>
          <w:rFonts w:ascii="Arial" w:hAnsi="Arial" w:cs="Arial"/>
        </w:rPr>
        <w:t>3</w:t>
      </w:r>
      <w:r w:rsidR="00FF1F03">
        <w:rPr>
          <w:rFonts w:ascii="Arial" w:hAnsi="Arial" w:cs="Arial"/>
        </w:rPr>
        <w:t>423</w:t>
      </w:r>
      <w:r>
        <w:rPr>
          <w:rFonts w:ascii="Arial" w:hAnsi="Arial" w:cs="Arial"/>
        </w:rPr>
        <w:t>,</w:t>
      </w:r>
      <w:r w:rsidR="00FF1F0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(Приложение 1).»</w:t>
      </w:r>
    </w:p>
    <w:p w:rsidR="000E3C47" w:rsidRDefault="00FF1F03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E3C47">
        <w:rPr>
          <w:rFonts w:ascii="Arial" w:hAnsi="Arial" w:cs="Arial"/>
        </w:rPr>
        <w:t>. Опубликовать настоящее постановление в установленном порядке на официальном сайте администрации Карлукского муниципального образования в сети «Интернет».</w:t>
      </w:r>
    </w:p>
    <w:p w:rsidR="000E3C47" w:rsidRDefault="00550194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E3C47">
        <w:rPr>
          <w:rFonts w:ascii="Arial" w:hAnsi="Arial" w:cs="Arial"/>
        </w:rPr>
        <w:t>. Постановление вступает в силу со дня его подписания.</w:t>
      </w:r>
    </w:p>
    <w:p w:rsidR="000E3C47" w:rsidRDefault="00550194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E3C47">
        <w:rPr>
          <w:rFonts w:ascii="Arial" w:hAnsi="Arial" w:cs="Arial"/>
        </w:rPr>
        <w:t xml:space="preserve">. </w:t>
      </w:r>
      <w:proofErr w:type="gramStart"/>
      <w:r w:rsidR="000E3C47">
        <w:rPr>
          <w:rFonts w:ascii="Arial" w:hAnsi="Arial" w:cs="Arial"/>
        </w:rPr>
        <w:t>Контроль за</w:t>
      </w:r>
      <w:proofErr w:type="gramEnd"/>
      <w:r w:rsidR="000E3C47">
        <w:rPr>
          <w:rFonts w:ascii="Arial" w:hAnsi="Arial" w:cs="Arial"/>
        </w:rPr>
        <w:t xml:space="preserve"> исполнением постановления оставляю за собой.</w:t>
      </w:r>
    </w:p>
    <w:p w:rsidR="000E3C47" w:rsidRDefault="000E3C47" w:rsidP="000E3C47">
      <w:pPr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</w:rPr>
      </w:pPr>
    </w:p>
    <w:p w:rsidR="00550194" w:rsidRDefault="00550194" w:rsidP="000E3C47">
      <w:pPr>
        <w:suppressAutoHyphens/>
        <w:jc w:val="both"/>
        <w:rPr>
          <w:rFonts w:ascii="Arial" w:eastAsia="Calibri" w:hAnsi="Arial" w:cs="Arial"/>
        </w:rPr>
      </w:pPr>
    </w:p>
    <w:p w:rsidR="000E3C47" w:rsidRDefault="000E3C47" w:rsidP="000E3C47">
      <w:pPr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Карлукского</w:t>
      </w:r>
    </w:p>
    <w:p w:rsidR="000E3C47" w:rsidRDefault="000E3C47" w:rsidP="000E3C47">
      <w:pPr>
        <w:suppressAutoHyphens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муниципального образования                                                                   А.В. Марусов</w:t>
      </w:r>
    </w:p>
    <w:p w:rsidR="000E3C47" w:rsidRDefault="000E3C47" w:rsidP="000E3C47">
      <w:pPr>
        <w:jc w:val="center"/>
        <w:rPr>
          <w:b/>
          <w:spacing w:val="20"/>
        </w:rPr>
      </w:pPr>
    </w:p>
    <w:p w:rsidR="000E3C47" w:rsidRDefault="000E3C47" w:rsidP="000E3C47">
      <w:pPr>
        <w:ind w:left="5664"/>
        <w:jc w:val="right"/>
        <w:rPr>
          <w:sz w:val="28"/>
          <w:szCs w:val="28"/>
        </w:rPr>
      </w:pPr>
    </w:p>
    <w:p w:rsidR="000E3C47" w:rsidRDefault="000E3C47" w:rsidP="000E3C47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 администрации Карлукского муниципального образования</w:t>
      </w:r>
    </w:p>
    <w:p w:rsidR="000E3C47" w:rsidRDefault="000E3C47" w:rsidP="000E3C47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051C7">
        <w:rPr>
          <w:rFonts w:ascii="Courier New" w:hAnsi="Courier New" w:cs="Courier New"/>
          <w:sz w:val="22"/>
          <w:szCs w:val="22"/>
        </w:rPr>
        <w:t>28.10.2020 г.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1051C7">
        <w:rPr>
          <w:rFonts w:ascii="Courier New" w:hAnsi="Courier New" w:cs="Courier New"/>
          <w:sz w:val="22"/>
          <w:szCs w:val="22"/>
        </w:rPr>
        <w:t xml:space="preserve"> 515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564A5"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E3C47" w:rsidRDefault="000E3C47" w:rsidP="000E3C47">
      <w:pPr>
        <w:ind w:left="5664"/>
        <w:jc w:val="right"/>
        <w:rPr>
          <w:sz w:val="28"/>
          <w:szCs w:val="28"/>
        </w:rPr>
      </w:pPr>
    </w:p>
    <w:p w:rsidR="000E3C47" w:rsidRDefault="000E3C47" w:rsidP="000E3C47">
      <w:pPr>
        <w:ind w:left="5664"/>
        <w:jc w:val="right"/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rPr>
          <w:sz w:val="28"/>
          <w:szCs w:val="28"/>
        </w:rPr>
      </w:pPr>
    </w:p>
    <w:p w:rsidR="000E3C47" w:rsidRDefault="000E3C47" w:rsidP="000E3C47">
      <w:pPr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0E3C47" w:rsidRDefault="000E3C47" w:rsidP="000E3C47">
      <w:pPr>
        <w:tabs>
          <w:tab w:val="left" w:pos="389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«ОСУЩЕСТВЛЕНИЕ ДОРОЖНОЙ ДЕЯТЕЛЬНОСТИ В ОТНОШЕНИИ АВТОМОБИЛЬНЫХ ДОРОГ МЕСТНОГО ЗНАЧЕНИЯ КАРЛУКСКОГО МУНИЦИПАЛЬНОГО ОБРАЗОВАНИЯ НА 2019-2022 ГОДЫ»</w:t>
      </w:r>
    </w:p>
    <w:p w:rsidR="000E3C47" w:rsidRDefault="000E3C47" w:rsidP="000E3C47">
      <w:pPr>
        <w:tabs>
          <w:tab w:val="left" w:pos="389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0E3C47" w:rsidRDefault="000E3C47" w:rsidP="000E3C47">
      <w:pPr>
        <w:tabs>
          <w:tab w:val="left" w:pos="3890"/>
        </w:tabs>
        <w:rPr>
          <w:rFonts w:ascii="Arial" w:hAnsi="Arial" w:cs="Arial"/>
          <w:sz w:val="32"/>
          <w:szCs w:val="32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Паспорт муниципальной программы</w:t>
      </w:r>
    </w:p>
    <w:p w:rsidR="000E3C47" w:rsidRDefault="000E3C47" w:rsidP="000E3C47">
      <w:pPr>
        <w:tabs>
          <w:tab w:val="left" w:pos="3890"/>
        </w:tabs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5608"/>
      </w:tblGrid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«Осуществление дорожной деятельности в отношении автомобильных дорог местного значения Карлукского муниципального образования на 2019-2022 годы»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      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Участники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Карлукского муниципального образования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Подпрограммы муниципальной  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 в муниципальной программе не выделены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-формирование сети автомобильных дорог местного значения на территории Карлукского муниципального образования;</w:t>
            </w:r>
          </w:p>
          <w:p w:rsidR="000E3C47" w:rsidRDefault="000E3C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-сохранение и развитие автомобильных дорог общего пользования местного значения Карлукского муниципального образования.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Этапы и сроки реализации        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2019-2022 годы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расходов на реализацию муниципальной программы составляет: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на 2019 год 4140,0 тыс. руб.,</w:t>
            </w:r>
            <w:r>
              <w:rPr>
                <w:lang w:eastAsia="en-US"/>
              </w:rPr>
              <w:t xml:space="preserve"> из них средств: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местного бюджета 4140 ,0 тыс. руб.;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0,0 тыс. руб.;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 2020 год </w:t>
            </w:r>
            <w:r w:rsidR="00D85D03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347,7 тыс. руб.,</w:t>
            </w:r>
            <w:r>
              <w:rPr>
                <w:lang w:eastAsia="en-US"/>
              </w:rPr>
              <w:t xml:space="preserve"> из них средств: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местного бюджета </w:t>
            </w:r>
            <w:r w:rsidR="00D85D03">
              <w:rPr>
                <w:lang w:eastAsia="en-US"/>
              </w:rPr>
              <w:t>7</w:t>
            </w:r>
            <w:r>
              <w:rPr>
                <w:lang w:eastAsia="en-US"/>
              </w:rPr>
              <w:t>347,7 тыс. руб.;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 0,0 тыс. руб.;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 2021 год </w:t>
            </w:r>
            <w:r w:rsidR="00550194">
              <w:rPr>
                <w:b/>
                <w:lang w:eastAsia="en-US"/>
              </w:rPr>
              <w:t>31839,1</w:t>
            </w:r>
            <w:r>
              <w:rPr>
                <w:b/>
                <w:lang w:eastAsia="en-US"/>
              </w:rPr>
              <w:t xml:space="preserve"> тыс. руб.,</w:t>
            </w:r>
            <w:r>
              <w:rPr>
                <w:lang w:eastAsia="en-US"/>
              </w:rPr>
              <w:t xml:space="preserve"> из них средств: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местного бюджета </w:t>
            </w:r>
            <w:r w:rsidR="005F6543">
              <w:rPr>
                <w:lang w:eastAsia="en-US"/>
              </w:rPr>
              <w:t>4839,1</w:t>
            </w:r>
            <w:r>
              <w:rPr>
                <w:lang w:eastAsia="en-US"/>
              </w:rPr>
              <w:t xml:space="preserve"> тыс. руб.;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областного бюджета </w:t>
            </w:r>
            <w:r w:rsidR="005F6543">
              <w:rPr>
                <w:lang w:eastAsia="en-US"/>
              </w:rPr>
              <w:t>27000</w:t>
            </w:r>
            <w:r>
              <w:rPr>
                <w:lang w:eastAsia="en-US"/>
              </w:rPr>
              <w:t>,0 тыс. руб.;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на 2022 год </w:t>
            </w:r>
            <w:r w:rsidR="005F6543">
              <w:rPr>
                <w:b/>
                <w:lang w:eastAsia="en-US"/>
              </w:rPr>
              <w:t>70096,8</w:t>
            </w:r>
            <w:r w:rsidR="00E9109A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тыс. руб</w:t>
            </w:r>
            <w:r>
              <w:rPr>
                <w:lang w:eastAsia="en-US"/>
              </w:rPr>
              <w:t>., из них средств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местного бюджета </w:t>
            </w:r>
            <w:r w:rsidR="005F6543">
              <w:rPr>
                <w:lang w:eastAsia="en-US"/>
              </w:rPr>
              <w:t>6144</w:t>
            </w:r>
            <w:r>
              <w:rPr>
                <w:lang w:eastAsia="en-US"/>
              </w:rPr>
              <w:t>,7 тыс. руб.;</w:t>
            </w:r>
          </w:p>
          <w:p w:rsidR="000E3C47" w:rsidRDefault="000E3C47" w:rsidP="005F654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областного бюджета </w:t>
            </w:r>
            <w:r w:rsidR="005F6543">
              <w:rPr>
                <w:lang w:eastAsia="en-US"/>
              </w:rPr>
              <w:t>63952</w:t>
            </w:r>
            <w:r>
              <w:rPr>
                <w:lang w:eastAsia="en-US"/>
              </w:rPr>
              <w:t>,</w:t>
            </w:r>
            <w:r w:rsidR="005F654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0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основных мероприятий 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ремонт и содержание автомобильных дорог местного значения (</w:t>
            </w:r>
            <w:proofErr w:type="spellStart"/>
            <w:r>
              <w:rPr>
                <w:lang w:eastAsia="en-US"/>
              </w:rPr>
              <w:t>грейд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ирование</w:t>
            </w:r>
            <w:proofErr w:type="spellEnd"/>
            <w:r>
              <w:rPr>
                <w:lang w:eastAsia="en-US"/>
              </w:rPr>
              <w:t>, посыпка в зимнее время, планировка, приобретение и доставка ПГС, щебня);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капитальный ремонт дороги на </w:t>
            </w:r>
            <w:proofErr w:type="spellStart"/>
            <w:r>
              <w:rPr>
                <w:lang w:eastAsia="en-US"/>
              </w:rPr>
              <w:t>Зверохозяйство</w:t>
            </w:r>
            <w:proofErr w:type="spellEnd"/>
            <w:r>
              <w:rPr>
                <w:lang w:eastAsia="en-US"/>
              </w:rPr>
              <w:t xml:space="preserve"> (в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 xml:space="preserve">. разработка рабочей и проектной документации капитального ремонта автомобильной дороги на </w:t>
            </w:r>
            <w:proofErr w:type="spellStart"/>
            <w:r>
              <w:rPr>
                <w:lang w:eastAsia="en-US"/>
              </w:rPr>
              <w:t>Зверохозяйство</w:t>
            </w:r>
            <w:proofErr w:type="spellEnd"/>
            <w:r>
              <w:rPr>
                <w:lang w:eastAsia="en-US"/>
              </w:rPr>
              <w:t>, прохождение экспертизы документации);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обустройство дорог, организация  и обеспечение безопасности движения (установка, замена и ремонт дорожных знаков, ограждений, остановочных павильонов);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проведение технической инвентаризации, межевания, разработка проекта планировки.</w:t>
            </w:r>
          </w:p>
        </w:tc>
      </w:tr>
      <w:tr w:rsidR="000E3C47" w:rsidTr="000E3C47">
        <w:trPr>
          <w:tblCellSpacing w:w="0" w:type="dxa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комфортных условий для проживания населения в </w:t>
            </w:r>
            <w:proofErr w:type="spellStart"/>
            <w:r>
              <w:rPr>
                <w:lang w:eastAsia="en-US"/>
              </w:rPr>
              <w:t>Карлукском</w:t>
            </w:r>
            <w:proofErr w:type="spellEnd"/>
            <w:r>
              <w:rPr>
                <w:lang w:eastAsia="en-US"/>
              </w:rPr>
              <w:t xml:space="preserve"> муниципальном образовании;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уменьшение зоны негативного влияния автомобильных дорог на здоровье населения и придорожные экосистемы;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распределение транспортных потоков;</w:t>
            </w:r>
          </w:p>
          <w:p w:rsidR="000E3C47" w:rsidRDefault="000E3C47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количества дорожно-транспортных происшествий на автомобильных дорогах.</w:t>
            </w:r>
          </w:p>
        </w:tc>
      </w:tr>
    </w:tbl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СОДЕРЖАНИЕ ПРОБЛЕМЫ И ОБОСНОВАНИЕ НЕОБХОДИМОСТИ ЕЕ РЕШЕНИЯ.</w:t>
      </w:r>
    </w:p>
    <w:p w:rsidR="000E3C47" w:rsidRDefault="000E3C47" w:rsidP="000E3C47">
      <w:pPr>
        <w:tabs>
          <w:tab w:val="left" w:pos="3890"/>
        </w:tabs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Необходимость разработки целевой программы обусловлена тем, что неудовлетворительное состояние улично-дорожной сети на территории Карлукского МО при постоянном темпе роста парка автотранспортных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недостаточного финансирования работ по содержанию и ремонту муниципальных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Таким образом, основной целью Программы является формирование сети автомобильных дорог местного значения на территории Карлукского МО. Для достижения поставленной цели необходимо решение следующих задач: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выполнение мероприятий по ремонту автомобильных дорог на территории Карлукского МО;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транспортно-эксплуатационного состояния сети автомобильных дорог местного значения.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Тактическая задача – обеспечение устойчивого функционирования автомобильных дорог местного значения.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Удовлетворение потребностей населения Карлукского муниципального образования в передвижениях находится прямой зависимости от состояния транспортной системы, позволяющей обеспечивать более высокий уровень обслуживания, снижения затрат населения на передвижения.</w:t>
      </w: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p w:rsidR="000E3C47" w:rsidRDefault="000E3C47" w:rsidP="000E3C47">
      <w:pPr>
        <w:tabs>
          <w:tab w:val="num" w:pos="-1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ТРАНСПОРТНО-ЭКОНОМИЧЕСКАЯ ХАРАКТЕРИСТИКА КАРЛУКСКОГО МУНИЦИПАЛЬНОГО ОБРАЗОВАНИЯ НА 01.01.2019 ГОД</w:t>
      </w:r>
    </w:p>
    <w:p w:rsidR="000E3C47" w:rsidRDefault="000E3C47" w:rsidP="000E3C47">
      <w:pPr>
        <w:tabs>
          <w:tab w:val="left" w:pos="38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0E3C47" w:rsidTr="000E3C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Категория дорог и улиц города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0E3C47" w:rsidTr="000E3C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Общая протяженность дорог и улиц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63,6</w:t>
            </w:r>
          </w:p>
        </w:tc>
      </w:tr>
      <w:tr w:rsidR="000E3C47" w:rsidTr="000E3C47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E3C47" w:rsidTr="000E3C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улицы и дороги местного значения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63,6</w:t>
            </w:r>
          </w:p>
        </w:tc>
      </w:tr>
    </w:tbl>
    <w:p w:rsidR="000E3C47" w:rsidRDefault="000E3C47" w:rsidP="000E3C47">
      <w:pPr>
        <w:tabs>
          <w:tab w:val="num" w:pos="-180"/>
        </w:tabs>
        <w:ind w:firstLine="357"/>
        <w:jc w:val="both"/>
        <w:rPr>
          <w:rFonts w:ascii="Arial" w:hAnsi="Arial" w:cs="Arial"/>
        </w:rPr>
      </w:pPr>
    </w:p>
    <w:p w:rsidR="000E3C47" w:rsidRDefault="000E3C47" w:rsidP="000E3C47">
      <w:pPr>
        <w:tabs>
          <w:tab w:val="num" w:pos="-180"/>
        </w:tabs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Протяженность дорог и улиц с твердым покрытием по состоянию на начало 2019 года составляет 4,0 км.</w:t>
      </w:r>
    </w:p>
    <w:p w:rsidR="000E3C47" w:rsidRDefault="000E3C47" w:rsidP="000E3C47">
      <w:pPr>
        <w:tabs>
          <w:tab w:val="left" w:pos="3890"/>
        </w:tabs>
        <w:ind w:firstLine="567"/>
        <w:jc w:val="both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ОСНОВНЫЕ ЦЕЛИ И ЗАДАЧИ ПРОГРАММЫ</w:t>
      </w:r>
    </w:p>
    <w:p w:rsidR="000E3C47" w:rsidRDefault="000E3C47" w:rsidP="000E3C47">
      <w:pPr>
        <w:tabs>
          <w:tab w:val="left" w:pos="3890"/>
        </w:tabs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Основной целью Программы является: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Сохранение и развитие автомобильных дорог общего пользования местного значения Карлукского муниципального образования.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Основными задачами для достижения поставленных целей в рассматриваемом периоде являются: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сохранности автомобильных дорог общего пользования местного значения Карлукского муниципального образования, путем выполнения эксплуатационных и ремонтных мероприятий.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безопасности дорожного движения с устройством пешеходных тротуаров;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проведение текущего ремонта улиц, дорог, проулков, проездов, частного сектора с регулярным </w:t>
      </w:r>
      <w:proofErr w:type="spellStart"/>
      <w:r>
        <w:rPr>
          <w:rFonts w:ascii="Arial" w:hAnsi="Arial" w:cs="Arial"/>
        </w:rPr>
        <w:t>грейдированием</w:t>
      </w:r>
      <w:proofErr w:type="spellEnd"/>
      <w:r>
        <w:rPr>
          <w:rFonts w:ascii="Arial" w:hAnsi="Arial" w:cs="Arial"/>
        </w:rPr>
        <w:t>, ямочным ремонтом.</w:t>
      </w:r>
    </w:p>
    <w:p w:rsidR="000E3C47" w:rsidRDefault="000E3C47" w:rsidP="000E3C47">
      <w:pPr>
        <w:tabs>
          <w:tab w:val="left" w:pos="3890"/>
        </w:tabs>
        <w:ind w:firstLine="567"/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ind w:firstLine="567"/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ХАРАКТЕРИСТИКА ОСНОВНЫХ МЕРОПРИЯТИЙ МУНИЦИПАЛЬНОЙ ПРОГРАММЫ</w:t>
      </w:r>
    </w:p>
    <w:p w:rsidR="000E3C47" w:rsidRDefault="000E3C47" w:rsidP="000E3C47">
      <w:pPr>
        <w:tabs>
          <w:tab w:val="left" w:pos="3890"/>
        </w:tabs>
        <w:ind w:firstLine="567"/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Основные мероприятия, в рамках реализации Программы приведены в Приложении 1 к муниципальной программе «Осуществление дорожной деятельности в отношении автомобильных дорог местного значения Карлукского муниципального образования на 2019-2022 годы».</w:t>
      </w:r>
    </w:p>
    <w:p w:rsidR="000E3C47" w:rsidRDefault="000E3C47" w:rsidP="000E3C47">
      <w:pPr>
        <w:tabs>
          <w:tab w:val="left" w:pos="3890"/>
        </w:tabs>
        <w:ind w:firstLine="567"/>
        <w:jc w:val="both"/>
        <w:rPr>
          <w:sz w:val="28"/>
          <w:szCs w:val="28"/>
        </w:rPr>
      </w:pPr>
    </w:p>
    <w:p w:rsidR="000E3C47" w:rsidRDefault="000E3C47" w:rsidP="000E3C47">
      <w:pPr>
        <w:tabs>
          <w:tab w:val="left" w:pos="3890"/>
        </w:tabs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РЕСУРСНОЕ ОБЕСПЕЧЕНИЕ МУНИЦИПАЛЬНОЙ ПРОГРАММЫ</w:t>
      </w:r>
    </w:p>
    <w:p w:rsidR="000E3C47" w:rsidRDefault="000E3C47" w:rsidP="000E3C47">
      <w:pPr>
        <w:tabs>
          <w:tab w:val="left" w:pos="3890"/>
        </w:tabs>
        <w:ind w:firstLine="567"/>
        <w:jc w:val="center"/>
        <w:rPr>
          <w:rFonts w:ascii="Arial" w:hAnsi="Arial" w:cs="Arial"/>
          <w:b/>
        </w:rPr>
      </w:pPr>
    </w:p>
    <w:p w:rsidR="000E3C47" w:rsidRDefault="000E3C47" w:rsidP="000E3C47">
      <w:pPr>
        <w:tabs>
          <w:tab w:val="left" w:pos="3890"/>
        </w:tabs>
        <w:ind w:firstLine="567"/>
        <w:jc w:val="both"/>
        <w:rPr>
          <w:rFonts w:ascii="Arial" w:hAnsi="Arial" w:cs="Arial"/>
          <w:b/>
        </w:rPr>
      </w:pPr>
    </w:p>
    <w:p w:rsidR="000E3C47" w:rsidRDefault="000E3C47" w:rsidP="000E3C47">
      <w:pPr>
        <w:tabs>
          <w:tab w:val="left" w:pos="389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Общий объем финансирования муниципальной программы составляет </w:t>
      </w:r>
      <w:r w:rsidR="000707D2">
        <w:rPr>
          <w:rFonts w:ascii="Arial" w:hAnsi="Arial" w:cs="Arial"/>
        </w:rPr>
        <w:t>112423,6</w:t>
      </w:r>
      <w:r>
        <w:rPr>
          <w:rFonts w:ascii="Arial" w:hAnsi="Arial" w:cs="Arial"/>
        </w:rPr>
        <w:t xml:space="preserve"> тыс. руб. (Приложение 1).</w:t>
      </w:r>
    </w:p>
    <w:p w:rsidR="000E3C47" w:rsidRDefault="000E3C47" w:rsidP="000E3C47">
      <w:pPr>
        <w:tabs>
          <w:tab w:val="left" w:pos="3890"/>
        </w:tabs>
        <w:ind w:firstLine="567"/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num" w:pos="-180"/>
        </w:tabs>
        <w:ind w:firstLine="3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7. ОЦЕНКА СОЦИАЛЬНО-ЭКОНОМИЧЕСКОЙ ЭФФЕКТИВНОСТИ ПРОГРАММЫ</w:t>
      </w:r>
    </w:p>
    <w:p w:rsidR="000E3C47" w:rsidRDefault="000E3C47" w:rsidP="000E3C47">
      <w:pPr>
        <w:tabs>
          <w:tab w:val="left" w:pos="3890"/>
        </w:tabs>
        <w:ind w:firstLine="567"/>
        <w:jc w:val="center"/>
        <w:rPr>
          <w:sz w:val="28"/>
          <w:szCs w:val="28"/>
        </w:rPr>
      </w:pP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Программы будут отремонтированы и реконструированы дороги и улицы, что позволит в том числе: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создать комфортные условия для проживания населения в </w:t>
      </w:r>
      <w:proofErr w:type="spellStart"/>
      <w:r>
        <w:rPr>
          <w:rFonts w:ascii="Arial" w:hAnsi="Arial" w:cs="Arial"/>
        </w:rPr>
        <w:t>Карлукском</w:t>
      </w:r>
      <w:proofErr w:type="spellEnd"/>
      <w:r>
        <w:rPr>
          <w:rFonts w:ascii="Arial" w:hAnsi="Arial" w:cs="Arial"/>
        </w:rPr>
        <w:t xml:space="preserve"> муниципальном образовании;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распределить транспортные потоки и снизить нагрузки на основные автомобильные дороги;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снизить количество дорожно-транспортных происшествий на автомобильных дорогах;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уменьшить зону негативного влияния автомобильных дорог на здоровье населения и придорожные экосистемы.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в сельском поселении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средств, для решения социальных проблем.</w:t>
      </w:r>
    </w:p>
    <w:p w:rsidR="000E3C47" w:rsidRDefault="000E3C47" w:rsidP="000E3C47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позволит решить социально-экономические задачи: повышения уровня жизни населения, улучшения условий проживания, повышение экономической самостоятельности сельского поселения и инвестиционную привлекательность.</w:t>
      </w:r>
    </w:p>
    <w:p w:rsidR="000E3C47" w:rsidRDefault="000E3C47" w:rsidP="000E3C47">
      <w:pPr>
        <w:tabs>
          <w:tab w:val="num" w:pos="-180"/>
        </w:tabs>
        <w:ind w:firstLine="357"/>
        <w:jc w:val="both"/>
        <w:rPr>
          <w:rFonts w:ascii="Arial" w:hAnsi="Arial" w:cs="Arial"/>
        </w:rPr>
      </w:pPr>
    </w:p>
    <w:p w:rsidR="000E3C47" w:rsidRDefault="000E3C47" w:rsidP="000E3C47">
      <w:pPr>
        <w:rPr>
          <w:sz w:val="28"/>
          <w:szCs w:val="28"/>
        </w:rPr>
        <w:sectPr w:rsidR="000E3C47">
          <w:pgSz w:w="11906" w:h="16838"/>
          <w:pgMar w:top="426" w:right="707" w:bottom="540" w:left="1701" w:header="708" w:footer="708" w:gutter="0"/>
          <w:cols w:space="720"/>
        </w:sectPr>
      </w:pPr>
    </w:p>
    <w:p w:rsidR="000E3C47" w:rsidRDefault="00113E13" w:rsidP="000E3C47">
      <w:pPr>
        <w:tabs>
          <w:tab w:val="left" w:pos="267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</w:t>
      </w:r>
      <w:r w:rsidR="000E3C47">
        <w:rPr>
          <w:rFonts w:ascii="Courier New" w:hAnsi="Courier New" w:cs="Courier New"/>
          <w:sz w:val="22"/>
          <w:szCs w:val="22"/>
        </w:rPr>
        <w:t>Приложение № 1</w:t>
      </w:r>
    </w:p>
    <w:p w:rsidR="000E3C47" w:rsidRDefault="000E3C47" w:rsidP="000E3C47">
      <w:pPr>
        <w:tabs>
          <w:tab w:val="left" w:pos="267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:rsidR="000E3C47" w:rsidRDefault="000E3C47" w:rsidP="000E3C47">
      <w:pPr>
        <w:tabs>
          <w:tab w:val="left" w:pos="267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«Осуществление дорожной деятельности </w:t>
      </w:r>
    </w:p>
    <w:p w:rsidR="000E3C47" w:rsidRDefault="000E3C47" w:rsidP="000E3C47">
      <w:pPr>
        <w:tabs>
          <w:tab w:val="left" w:pos="267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отношении автомобильных дорог </w:t>
      </w:r>
    </w:p>
    <w:p w:rsidR="000E3C47" w:rsidRDefault="000E3C47" w:rsidP="000E3C47">
      <w:pPr>
        <w:tabs>
          <w:tab w:val="left" w:pos="267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местного значения Карлукского муниципального </w:t>
      </w:r>
    </w:p>
    <w:p w:rsidR="000E3C47" w:rsidRDefault="000E3C47" w:rsidP="000E3C47">
      <w:pPr>
        <w:tabs>
          <w:tab w:val="left" w:pos="2674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на 2019-2022 годы»</w:t>
      </w:r>
    </w:p>
    <w:p w:rsidR="000E3C47" w:rsidRDefault="000E3C47" w:rsidP="000E3C47">
      <w:pPr>
        <w:tabs>
          <w:tab w:val="left" w:pos="2674"/>
        </w:tabs>
        <w:jc w:val="center"/>
        <w:rPr>
          <w:b/>
          <w:sz w:val="28"/>
          <w:szCs w:val="28"/>
        </w:rPr>
      </w:pPr>
    </w:p>
    <w:p w:rsidR="000E3C47" w:rsidRDefault="000E3C47" w:rsidP="000E3C47">
      <w:pPr>
        <w:tabs>
          <w:tab w:val="left" w:pos="26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0E3C47" w:rsidRDefault="000E3C47" w:rsidP="000E3C47">
      <w:pPr>
        <w:tabs>
          <w:tab w:val="left" w:pos="2674"/>
          <w:tab w:val="left" w:pos="3969"/>
          <w:tab w:val="left" w:pos="12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в рамках реализации муниципальной программы Карлукского муниципального образования «Осуществление дорожной деятельности в отношении автомобильных дорог местного значения Карлукского муниципального образования на 2019-2022 годы».</w:t>
      </w:r>
    </w:p>
    <w:p w:rsidR="000E3C47" w:rsidRDefault="000E3C47" w:rsidP="000E3C47">
      <w:pPr>
        <w:tabs>
          <w:tab w:val="left" w:pos="2674"/>
        </w:tabs>
        <w:jc w:val="center"/>
        <w:rPr>
          <w:b/>
          <w:sz w:val="28"/>
          <w:szCs w:val="28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1069"/>
        <w:gridCol w:w="1126"/>
        <w:gridCol w:w="1119"/>
        <w:gridCol w:w="675"/>
        <w:gridCol w:w="998"/>
        <w:gridCol w:w="1134"/>
        <w:gridCol w:w="638"/>
        <w:gridCol w:w="1172"/>
        <w:gridCol w:w="1063"/>
        <w:gridCol w:w="1218"/>
        <w:gridCol w:w="1126"/>
        <w:gridCol w:w="980"/>
        <w:gridCol w:w="1295"/>
        <w:gridCol w:w="1395"/>
      </w:tblGrid>
      <w:tr w:rsidR="005F6543" w:rsidTr="005F6543">
        <w:trPr>
          <w:trHeight w:val="374"/>
          <w:jc w:val="center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2019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243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243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затрачено средств за период реализации программы (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5F6543" w:rsidTr="005F6543">
        <w:trPr>
          <w:trHeight w:val="449"/>
          <w:jc w:val="center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Местный бюджет (тыс. руб.)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Областной бюджет (тыс. руб.)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Местный бюджет (тыс. руб.)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Областной бюджет (тыс. руб.)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Местный бюджет (тыс. руб.)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Областной бюджет (тыс. руб.)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  <w:p w:rsidR="000E3C47" w:rsidRDefault="000E3C47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Местный бюджет (тыс. руб.)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Областной бюджет (тыс. руб.)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47" w:rsidRDefault="000E3C4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5F6543" w:rsidTr="005F6543">
        <w:trPr>
          <w:trHeight w:val="272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ремонт и содержание автомобильных дорог местного значения (грей 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дирование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 посыпка в зимнее время, планировка, приобретение и доставка ПГС, щебня)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1 530,0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1 530,0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D85D0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  <w:r w:rsidR="000E3C47">
              <w:rPr>
                <w:rFonts w:ascii="Courier New" w:hAnsi="Courier New" w:cs="Courier New"/>
                <w:sz w:val="20"/>
                <w:szCs w:val="20"/>
                <w:lang w:eastAsia="en-US"/>
              </w:rPr>
              <w:t>722,7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D85D03">
            <w:pPr>
              <w:tabs>
                <w:tab w:val="num" w:pos="-180"/>
              </w:tabs>
              <w:spacing w:line="276" w:lineRule="auto"/>
              <w:ind w:left="-565" w:firstLine="565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  <w:r w:rsidR="000E3C47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722,7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3354,0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3354,0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3516,8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3516,8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D85D0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13123</w:t>
            </w:r>
            <w:r w:rsidR="005F6543">
              <w:rPr>
                <w:rFonts w:ascii="Courier New" w:hAnsi="Courier New" w:cs="Courier New"/>
                <w:sz w:val="20"/>
                <w:szCs w:val="20"/>
                <w:lang w:eastAsia="en-US"/>
              </w:rPr>
              <w:t>,5</w:t>
            </w:r>
          </w:p>
        </w:tc>
      </w:tr>
      <w:tr w:rsidR="005F6543" w:rsidTr="005F6543">
        <w:trPr>
          <w:trHeight w:val="169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капитальный ремонт дороги на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Зверохозяйство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(в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. разработка рабочей и проектной документации капитального ремонта автомобильной дороги на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Зверохозяйство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 прохождение экспер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тизы документации)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2 300,0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2 300,0</w:t>
            </w:r>
          </w:p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27835,1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835,1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65930,0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1977,9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63952,10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5F6543" w:rsidP="005F6543">
            <w:pPr>
              <w:tabs>
                <w:tab w:val="num" w:pos="96"/>
              </w:tabs>
              <w:spacing w:line="276" w:lineRule="auto"/>
              <w:ind w:left="-4" w:hanging="138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98165,10</w:t>
            </w:r>
          </w:p>
        </w:tc>
      </w:tr>
      <w:tr w:rsidR="005F6543" w:rsidTr="005F6543">
        <w:trPr>
          <w:trHeight w:val="1243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обустройство дорог, организация  и обеспечение безопасности движения (установка, замена и ремонт дорожных знаков, ограждений, остановочных павиль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онов)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lastRenderedPageBreak/>
              <w:t>210,0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210,0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1135,0</w:t>
            </w:r>
          </w:p>
        </w:tc>
      </w:tr>
      <w:tr w:rsidR="005F6543" w:rsidTr="005F6543">
        <w:trPr>
          <w:trHeight w:val="1794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проведение технической инвентаризации, межевания, разработка проекта планировки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1000.0</w:t>
            </w:r>
          </w:p>
        </w:tc>
      </w:tr>
      <w:tr w:rsidR="005F6543" w:rsidTr="005F6543">
        <w:trPr>
          <w:trHeight w:val="279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Default="000E3C47">
            <w:pPr>
              <w:tabs>
                <w:tab w:val="num" w:pos="-180"/>
              </w:tabs>
              <w:spacing w:line="276" w:lineRule="auto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4140,0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4140,0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D85D0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7</w:t>
            </w:r>
            <w:r w:rsidR="000E3C4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D85D0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7</w:t>
            </w:r>
            <w:r w:rsidR="000E3C4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347,7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E3C47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31839,1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4839,1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27000,0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70096,8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6144</w:t>
            </w:r>
            <w:r w:rsidR="000E3C47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63952,1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47" w:rsidRDefault="000707D2" w:rsidP="00D85D03">
            <w:pPr>
              <w:tabs>
                <w:tab w:val="num" w:pos="-180"/>
              </w:tabs>
              <w:spacing w:line="276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11</w:t>
            </w:r>
            <w:r w:rsidR="00D85D03"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b/>
                <w:sz w:val="20"/>
                <w:szCs w:val="20"/>
                <w:lang w:eastAsia="en-US"/>
              </w:rPr>
              <w:t>423,6</w:t>
            </w:r>
          </w:p>
        </w:tc>
      </w:tr>
    </w:tbl>
    <w:p w:rsidR="000E3C47" w:rsidRDefault="000E3C47" w:rsidP="000E3C47"/>
    <w:p w:rsidR="000E3C47" w:rsidRDefault="000E3C47" w:rsidP="000E3C47">
      <w:r>
        <w:t xml:space="preserve"> </w:t>
      </w:r>
    </w:p>
    <w:p w:rsidR="00A6156F" w:rsidRDefault="007E4544"/>
    <w:sectPr w:rsidR="00A6156F" w:rsidSect="000E3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47"/>
    <w:rsid w:val="000707D2"/>
    <w:rsid w:val="000E3C47"/>
    <w:rsid w:val="001051C7"/>
    <w:rsid w:val="00113E13"/>
    <w:rsid w:val="00141CF1"/>
    <w:rsid w:val="00425151"/>
    <w:rsid w:val="00550194"/>
    <w:rsid w:val="00585A8D"/>
    <w:rsid w:val="005F6543"/>
    <w:rsid w:val="006971A7"/>
    <w:rsid w:val="007E4544"/>
    <w:rsid w:val="00934798"/>
    <w:rsid w:val="00960E22"/>
    <w:rsid w:val="009A502A"/>
    <w:rsid w:val="009B407E"/>
    <w:rsid w:val="00A52F3B"/>
    <w:rsid w:val="00A56582"/>
    <w:rsid w:val="00A9090E"/>
    <w:rsid w:val="00AA4BAA"/>
    <w:rsid w:val="00B74EE9"/>
    <w:rsid w:val="00C41698"/>
    <w:rsid w:val="00C564A5"/>
    <w:rsid w:val="00D300CA"/>
    <w:rsid w:val="00D85D03"/>
    <w:rsid w:val="00E9109A"/>
    <w:rsid w:val="00F45AE5"/>
    <w:rsid w:val="00FE18B4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C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C4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5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2020-11-12T08:48:00Z</cp:lastPrinted>
  <dcterms:created xsi:type="dcterms:W3CDTF">2021-03-30T02:08:00Z</dcterms:created>
  <dcterms:modified xsi:type="dcterms:W3CDTF">2021-03-30T02:08:00Z</dcterms:modified>
</cp:coreProperties>
</file>