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26" w:rsidRDefault="001C32E2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07.09.2020</w:t>
      </w:r>
      <w:r w:rsidR="006D2826">
        <w:rPr>
          <w:rFonts w:ascii="Arial" w:hAnsi="Arial" w:cs="Arial"/>
          <w:b/>
          <w:spacing w:val="20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0"/>
          <w:sz w:val="32"/>
          <w:szCs w:val="32"/>
        </w:rPr>
        <w:t>434</w:t>
      </w:r>
      <w:bookmarkStart w:id="0" w:name="_GoBack"/>
      <w:bookmarkEnd w:id="0"/>
    </w:p>
    <w:p w:rsidR="006D2826" w:rsidRDefault="006D2826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6D2826" w:rsidRDefault="006D2826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6D2826" w:rsidRDefault="006D2826" w:rsidP="006D2826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6D2826" w:rsidRDefault="006D2826" w:rsidP="006D2826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 xml:space="preserve">КАРЛУКСКОЕ МУНИЦИПАЛЬНОЕ </w:t>
      </w:r>
    </w:p>
    <w:p w:rsidR="006D2826" w:rsidRDefault="006D2826" w:rsidP="006D2826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ОБРАЗОВАНИЕ</w:t>
      </w:r>
    </w:p>
    <w:p w:rsidR="006D2826" w:rsidRDefault="006D2826" w:rsidP="006D2826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6D2826" w:rsidRDefault="006D2826" w:rsidP="006D282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6D2826" w:rsidRDefault="006D2826" w:rsidP="006D2826">
      <w:pPr>
        <w:pStyle w:val="a3"/>
        <w:spacing w:before="0" w:beforeAutospacing="0" w:after="0" w:afterAutospacing="0"/>
        <w:jc w:val="center"/>
      </w:pPr>
    </w:p>
    <w:p w:rsidR="006D2826" w:rsidRDefault="006D2826" w:rsidP="006D2826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ПРЕДОСТАВЛЕНИИ РАЗРЕШЕНИЯ НА УСЛОВНО РАЗРЕШЕННЫЙ ВИД ИСПОЛЬЗОВАНИЯ ЗЕМЕЛЬНОГО УЧАСТКА С КАДАСТРОВЫМ НОМЕРОМ 38:06:111418:10989</w:t>
      </w:r>
    </w:p>
    <w:p w:rsidR="006D2826" w:rsidRDefault="006D2826" w:rsidP="006D2826">
      <w:pPr>
        <w:pStyle w:val="a3"/>
        <w:spacing w:before="0" w:beforeAutospacing="0" w:after="0" w:afterAutospacing="0"/>
        <w:jc w:val="center"/>
      </w:pPr>
    </w:p>
    <w:p w:rsidR="006D2826" w:rsidRDefault="006D2826" w:rsidP="006D2826">
      <w:pPr>
        <w:pStyle w:val="a3"/>
        <w:spacing w:before="0" w:beforeAutospacing="0" w:after="0" w:afterAutospacing="0"/>
        <w:jc w:val="center"/>
      </w:pPr>
    </w:p>
    <w:p w:rsidR="006D2826" w:rsidRPr="006D2826" w:rsidRDefault="006D2826" w:rsidP="006D2826">
      <w:pPr>
        <w:pStyle w:val="a4"/>
        <w:framePr w:w="0" w:h="0" w:hSpace="0" w:wrap="auto" w:vAnchor="margin" w:hAnchor="text" w:xAlign="left" w:yAlign="inline"/>
        <w:ind w:firstLine="7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Карлукского сельского поселения, утвержденных решением Думы Карлукского муниципального образования от 28.11.2013 года № 14-58/</w:t>
      </w:r>
      <w:proofErr w:type="spellStart"/>
      <w:r>
        <w:rPr>
          <w:rFonts w:ascii="Arial" w:hAnsi="Arial" w:cs="Arial"/>
          <w:sz w:val="24"/>
          <w:szCs w:val="24"/>
        </w:rPr>
        <w:t>дсп</w:t>
      </w:r>
      <w:proofErr w:type="spellEnd"/>
      <w:r>
        <w:rPr>
          <w:rFonts w:ascii="Arial" w:hAnsi="Arial" w:cs="Arial"/>
          <w:sz w:val="24"/>
          <w:szCs w:val="24"/>
        </w:rPr>
        <w:t xml:space="preserve"> (в редакции решения Думы Карлукского муниципального образования № 57-200/</w:t>
      </w:r>
      <w:proofErr w:type="spellStart"/>
      <w:r>
        <w:rPr>
          <w:rFonts w:ascii="Arial" w:hAnsi="Arial" w:cs="Arial"/>
          <w:sz w:val="24"/>
          <w:szCs w:val="24"/>
        </w:rPr>
        <w:t>дсп</w:t>
      </w:r>
      <w:proofErr w:type="spellEnd"/>
      <w:r>
        <w:rPr>
          <w:rFonts w:ascii="Arial" w:hAnsi="Arial" w:cs="Arial"/>
          <w:sz w:val="24"/>
          <w:szCs w:val="24"/>
        </w:rPr>
        <w:t xml:space="preserve">  от 27.04.2017г.), руководствуясь ст. 28 Федерального закона от 6 октября 2003 года № 131 – ФЗ «Об общих принципах организации местного самоуправления в Российской Федерации., положением «О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публичных слушаниях в Карлукском муниципальном образовании», Уставом Карлукского муниципального образования, постановлением о назначении публичных слушаний от 20.11.2018 года № 361 «О назначении публичных слушаний по вопросу предоставления разрешения на условно разрешенный вид использования земельного участка с кадастровым номером 38:06:111418:10989», рассмотрев заявление Деменева Сергея Александровича от 19.11.2018г. № 167 об изменении  вида разрешенного использования земельного участка на территории Карлукского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с кадастровым номером 38:06:111418:10989, администрация Карлукского муниципального образования</w:t>
      </w:r>
    </w:p>
    <w:p w:rsidR="006D2826" w:rsidRDefault="006D2826" w:rsidP="006D282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6D2826" w:rsidRDefault="006D2826" w:rsidP="006D282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1.Предоставить Деменеву Сергею Александровичу разрешение на условно разрешенный вид использования «Магазины» земельного участка, с кадастровым номером 38:06:111418:10989, категория земель: земли населенных пунктов, расположенного по адресу: Иркутская область, Иркутский район, д.Карлук, ул.Сосновая, 32 «Б».</w:t>
      </w:r>
    </w:p>
    <w:p w:rsidR="006D2826" w:rsidRDefault="006D2826" w:rsidP="006D282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газете «Карлукский вестник» и в информационно-телекоммуникационной сети интернет.</w:t>
      </w:r>
    </w:p>
    <w:p w:rsidR="006D2826" w:rsidRDefault="006D2826" w:rsidP="006D2826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D2826" w:rsidRDefault="006D2826" w:rsidP="006D2826">
      <w:pPr>
        <w:spacing w:line="24" w:lineRule="atLeast"/>
        <w:jc w:val="both"/>
        <w:rPr>
          <w:rFonts w:ascii="Arial" w:hAnsi="Arial" w:cs="Arial"/>
        </w:rPr>
      </w:pPr>
    </w:p>
    <w:p w:rsidR="006D2826" w:rsidRDefault="006D2826" w:rsidP="006D2826">
      <w:pPr>
        <w:spacing w:line="24" w:lineRule="atLeast"/>
        <w:jc w:val="both"/>
        <w:rPr>
          <w:rFonts w:ascii="Arial" w:hAnsi="Arial" w:cs="Arial"/>
        </w:rPr>
      </w:pPr>
    </w:p>
    <w:p w:rsidR="006D2826" w:rsidRDefault="006D2826" w:rsidP="006D282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Карлукского</w:t>
      </w:r>
    </w:p>
    <w:p w:rsidR="006D2826" w:rsidRDefault="006D2826" w:rsidP="006D282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А.В.Марусов</w:t>
      </w:r>
    </w:p>
    <w:p w:rsidR="006D2826" w:rsidRDefault="006D2826" w:rsidP="006D2826"/>
    <w:p w:rsidR="00CA346E" w:rsidRDefault="001C32E2"/>
    <w:sectPr w:rsidR="00CA346E" w:rsidSect="00B460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26"/>
    <w:rsid w:val="001C32E2"/>
    <w:rsid w:val="006D2826"/>
    <w:rsid w:val="00B460A0"/>
    <w:rsid w:val="00B9599A"/>
    <w:rsid w:val="00BD7E0F"/>
    <w:rsid w:val="00C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2826"/>
    <w:pPr>
      <w:spacing w:before="100" w:beforeAutospacing="1" w:after="100" w:afterAutospacing="1"/>
    </w:pPr>
  </w:style>
  <w:style w:type="paragraph" w:customStyle="1" w:styleId="a4">
    <w:name w:val="Тема письма"/>
    <w:basedOn w:val="a"/>
    <w:semiHidden/>
    <w:rsid w:val="006D2826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2826"/>
    <w:pPr>
      <w:spacing w:before="100" w:beforeAutospacing="1" w:after="100" w:afterAutospacing="1"/>
    </w:pPr>
  </w:style>
  <w:style w:type="paragraph" w:customStyle="1" w:styleId="a4">
    <w:name w:val="Тема письма"/>
    <w:basedOn w:val="a"/>
    <w:semiHidden/>
    <w:rsid w:val="006D2826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2018-12-26T02:18:00Z</dcterms:created>
  <dcterms:modified xsi:type="dcterms:W3CDTF">2020-09-09T00:20:00Z</dcterms:modified>
</cp:coreProperties>
</file>